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6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ABRIL.2026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1965"/>
        <w:gridCol w:w="2949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965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949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965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20/01/2026</w:t>
            </w:r>
          </w:p>
        </w:tc>
        <w:tc>
          <w:tcPr>
            <w:tcW w:w="2949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5.719.770,24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965" w:type="dxa"/>
            <w:vAlign w:val="top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20/02/2026</w:t>
            </w:r>
          </w:p>
        </w:tc>
        <w:tc>
          <w:tcPr>
            <w:tcW w:w="2949" w:type="dxa"/>
            <w:vAlign w:val="top"/>
          </w:tcPr>
          <w:p w14:paraId="732327C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5.952.024,95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965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20/03/2026</w:t>
            </w:r>
          </w:p>
        </w:tc>
        <w:tc>
          <w:tcPr>
            <w:tcW w:w="2949" w:type="dxa"/>
            <w:vAlign w:val="top"/>
          </w:tcPr>
          <w:p w14:paraId="5C0F2B3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6.069.101,46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965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17.04.2026</w:t>
            </w:r>
          </w:p>
        </w:tc>
        <w:tc>
          <w:tcPr>
            <w:tcW w:w="2949" w:type="dxa"/>
            <w:vAlign w:val="top"/>
          </w:tcPr>
          <w:p w14:paraId="075FD7A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6.460.122,47</w:t>
            </w:r>
            <w:bookmarkStart w:id="0" w:name="_GoBack"/>
            <w:bookmarkEnd w:id="0"/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965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944D09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559E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  <w:vAlign w:val="top"/>
          </w:tcPr>
          <w:p w14:paraId="2E7A1080">
            <w:pPr>
              <w:pStyle w:val="10"/>
              <w:spacing w:before="65"/>
              <w:ind w:left="107" w:leftChars="0"/>
              <w:rPr>
                <w:b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(1º.Parcela)</w:t>
            </w:r>
          </w:p>
        </w:tc>
        <w:tc>
          <w:tcPr>
            <w:tcW w:w="1965" w:type="dxa"/>
            <w:vAlign w:val="top"/>
          </w:tcPr>
          <w:p w14:paraId="4D6F71D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37FBBD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965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4D7A107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965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B39C96">
            <w:pPr>
              <w:pStyle w:val="1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965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17EE34A0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965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7A9EA2FD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965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01575D31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965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4989308C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rFonts w:hint="default"/>
                <w:b/>
                <w:lang w:val="pt-BR"/>
              </w:rPr>
            </w:pPr>
            <w:r>
              <w:rPr>
                <w:b/>
              </w:rPr>
              <w:t>13º Salário</w:t>
            </w:r>
            <w:r>
              <w:rPr>
                <w:rFonts w:hint="default"/>
                <w:b/>
                <w:lang w:val="pt-BR"/>
              </w:rPr>
              <w:t xml:space="preserve"> (2º Parcela)</w:t>
            </w:r>
          </w:p>
        </w:tc>
        <w:tc>
          <w:tcPr>
            <w:tcW w:w="1965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25B61F92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371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965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  <w:tc>
          <w:tcPr>
            <w:tcW w:w="2949" w:type="dxa"/>
            <w:vAlign w:val="top"/>
          </w:tcPr>
          <w:p w14:paraId="5339E10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3464ED33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B6BDF"/>
    <w:rsid w:val="101C5E6B"/>
    <w:rsid w:val="182A5020"/>
    <w:rsid w:val="197406EB"/>
    <w:rsid w:val="1EF30CEA"/>
    <w:rsid w:val="1F6D16CF"/>
    <w:rsid w:val="21B65B94"/>
    <w:rsid w:val="25990BC5"/>
    <w:rsid w:val="26D55155"/>
    <w:rsid w:val="278E6F12"/>
    <w:rsid w:val="288B1248"/>
    <w:rsid w:val="296730BB"/>
    <w:rsid w:val="2A8E7056"/>
    <w:rsid w:val="30A04ED5"/>
    <w:rsid w:val="331A7126"/>
    <w:rsid w:val="331E6D05"/>
    <w:rsid w:val="355F6128"/>
    <w:rsid w:val="36121B49"/>
    <w:rsid w:val="362C1C1A"/>
    <w:rsid w:val="3C2A75A3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1D17E12"/>
    <w:rsid w:val="54391158"/>
    <w:rsid w:val="560231C7"/>
    <w:rsid w:val="571F6EE6"/>
    <w:rsid w:val="57C0307B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6FC93BE2"/>
    <w:rsid w:val="70680CA9"/>
    <w:rsid w:val="777252DF"/>
    <w:rsid w:val="7A757415"/>
    <w:rsid w:val="7B19748A"/>
    <w:rsid w:val="7C006520"/>
    <w:rsid w:val="7C81113D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528</Characters>
  <Lines>4</Lines>
  <Paragraphs>1</Paragraphs>
  <TotalTime>7</TotalTime>
  <ScaleCrop>false</ScaleCrop>
  <LinksUpToDate>false</LinksUpToDate>
  <CharactersWithSpaces>576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2025-12-22T12:59:00Z</cp:lastPrinted>
  <dcterms:modified xsi:type="dcterms:W3CDTF">2026-04-17T16:03:40Z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E568AAC1C05B4D52A01863EE4BFF5AF3_13</vt:lpwstr>
  </property>
</Properties>
</file>