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728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10.2022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625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52"/>
      </w:pPr>
      <w:r>
        <w:rPr/>
        <w:t>EMÍLIA </w:t>
      </w:r>
      <w:r>
        <w:rPr/>
        <w:t>CORRÊA</w:t>
      </w:r>
      <w:r>
        <w:rPr/>
        <w:t> </w:t>
      </w:r>
      <w:r>
        <w:rPr>
          <w:spacing w:val="-2"/>
        </w:rPr>
        <w:t>FÁBIO</w:t>
      </w:r>
      <w:r>
        <w:rPr>
          <w:spacing w:val="-12"/>
        </w:rPr>
        <w:t> </w:t>
      </w:r>
      <w:r>
        <w:rPr>
          <w:spacing w:val="-5"/>
        </w:rPr>
        <w:t>MEIRELES</w:t>
      </w:r>
    </w:p>
    <w:p>
      <w:pPr>
        <w:pStyle w:val="BodyText"/>
        <w:spacing w:line="312" w:lineRule="auto" w:before="2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52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552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pStyle w:val="BodyText"/>
        <w:spacing w:line="312" w:lineRule="auto" w:before="2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50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10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PODEMOS</w:t>
      </w:r>
    </w:p>
    <w:p>
      <w:pPr>
        <w:pStyle w:val="BodyText"/>
        <w:spacing w:line="362" w:lineRule="auto" w:before="30"/>
        <w:ind w:right="174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color w:val="FF0000"/>
          <w:spacing w:val="-4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8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11:14:51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11:16:23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11:14:59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11:15:14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11:14:49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11:14:43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11:14:23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11:14:42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11:14:56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11:14:43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11:15:05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11:14:37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11:16:02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11:14:31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667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94"/>
        <w:ind w:right="667"/>
      </w:pP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RICARDO </w:t>
      </w:r>
      <w:r>
        <w:rPr>
          <w:color w:val="FF0000"/>
        </w:rPr>
        <w:t>MARQUES</w:t>
      </w:r>
      <w:r>
        <w:rPr>
          <w:color w:val="FF0000"/>
        </w:rPr>
        <w:t> </w:t>
      </w:r>
      <w:r>
        <w:rPr>
          <w:color w:val="FF0000"/>
          <w:spacing w:val="-6"/>
        </w:rPr>
        <w:t>RICARDO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VASCONCELOS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6" w:lineRule="auto" w:before="17"/>
        <w:ind w:right="114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38" w:lineRule="auto"/>
      </w:pPr>
      <w:r>
        <w:rPr>
          <w:color w:val="FF0000"/>
          <w:spacing w:val="-2"/>
        </w:rPr>
        <w:t>CIDADANIA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REDE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14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2023-08-08T02:36:27Z</dcterms:created>
  <dcterms:modified xsi:type="dcterms:W3CDTF">2023-08-08T02:36:27Z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