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2"/>
          <w:sz w:val="20"/>
        </w:rPr>
        <w:t> </w:t>
      </w:r>
      <w:r>
        <w:rPr>
          <w:spacing w:val="-4"/>
          <w:sz w:val="20"/>
        </w:rPr>
        <w:t>SUBSTITUTIVO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PL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42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66" w:space="86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09:32:11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09:32:55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09:34:40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09:34:55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09:36:21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09:37:48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09:42:27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