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z w:val="20"/>
        </w:rPr>
        <w:t> </w:t>
      </w:r>
      <w:r>
        <w:rPr>
          <w:spacing w:val="-4"/>
          <w:sz w:val="20"/>
        </w:rPr>
        <w:t>RECURSO A EMENDA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5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165" w:space="96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11:24:04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11:25:00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11:23:40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11:23:41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11:24:25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11:23:38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11:23:37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11:23:54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11:23:36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11:24:09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5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BINHO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PMN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