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6ª SESSÃO EXTRAORDINÁRIA 12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“DE SORTE QUE TENHO GLÓRIA EM JESUS CRISTO NAS COISAS QUE PERTENCEM A DEUS.” (ROMANOS 16:17)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4/2026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MOÇÃO DE SOLIDARIEDADE </w:t>
            </w:r>
            <w:r>
              <w:rPr>
                <w:b/>
                <w:sz w:val="22"/>
                <w:szCs w:val="22"/>
              </w:rPr>
              <w:t>AO EX-DEPUTADO FEDERAL ANDRÉ MOURA DIANTE DAS ACUSAÇÕES LEVIANAS E IRRESPONSÁVEIS RECENTEMENTE PROFERIDAS PELO SENADOR ALESSANDRO VIEIRA.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FALTANDO PARECER DA COMISSÃO DE JUSTIÇA E REDAÇÃO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5/2026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bookmarkStart w:id="0" w:name="_GoBack"/>
            <w:r>
              <w:rPr>
                <w:rFonts w:eastAsia="TimesNewRomanPS-BoldMT"/>
                <w:b/>
                <w:color w:val="000000"/>
                <w:sz w:val="22"/>
              </w:rPr>
              <w:t xml:space="preserve">MOÇÃO DE REPÚDIO </w:t>
            </w:r>
            <w:r>
              <w:rPr>
                <w:rFonts w:eastAsia="SimSun"/>
                <w:b/>
                <w:color w:val="000000"/>
                <w:sz w:val="22"/>
              </w:rPr>
              <w:t>COM A FINALIDADE DE MANIFESTAR VEEMENTE IRRESIGNAÇÃO DIANTE DAS DECLARAÇÕES PROFERIDAS PELO SENADOR ALESSANDRO VIEIRA EM DESFAVOR DO EX-DEPUTADO FEDERAL ANDRÉ MOURA, AS QUAIS SE REVELAM LEVIANAS, IRRESPONSÁVEIS E DESPROVIDAS DO NECESSÁRIO COMPROMISSO COM A VERDADE E COM A PRUDÊNCIA INSTITUCIONAL QUE O EXERCÍCIO DO MANDATO PARLAMENTAR EXIGE.</w:t>
            </w:r>
            <w:bookmarkEnd w:id="0"/>
          </w:p>
          <w:p>
            <w:pPr>
              <w:pStyle w:val="Normal"/>
              <w:tabs>
                <w:tab w:val="clear" w:pos="708"/>
                <w:tab w:val="left" w:pos="9" w:leader="none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9" w:leader="none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FALTANDO PARECER DA COMISSÃO DE JUSTIÇA E REDAÇÃO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669404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165002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LibreOffice/24.2.2.2$Windows_X86_64 LibreOffice_project/d56cc158d8a96260b836f100ef4b4ef25d6f1a01</Application>
  <AppVersion>15.0000</AppVersion>
  <Pages>2</Pages>
  <Words>256</Words>
  <Characters>1427</Characters>
  <CharactersWithSpaces>1811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2026-02-19T09:09:35Z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