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5ª SESSÃO EXTRAORDINÁRIA 12 DE FEVEREIRO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“DE SORTE QUE TENHO GLÓRIA EM JESUS CRISTO NAS COISAS QUE PERTENCEM A DEUS.” (ROMANOS 16:17)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REQUERIMENTO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45/2026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  <w:t xml:space="preserve">REQUERIMENTO DE </w:t>
            </w:r>
            <w:r>
              <w:rPr>
                <w:b/>
                <w:kern w:val="0"/>
                <w:sz w:val="22"/>
                <w:szCs w:val="22"/>
              </w:rPr>
              <w:t xml:space="preserve">URGÊNCIA PARA A VOTAÇÃO DA MOÇÃO Nº 4/2026, QUE DISPÕE SOBRE A 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MOÇÃO DE SOLIDARIEDADE </w:t>
            </w:r>
            <w:r>
              <w:rPr>
                <w:b/>
                <w:kern w:val="0"/>
                <w:sz w:val="22"/>
                <w:szCs w:val="22"/>
              </w:rPr>
              <w:t>AO EX-DEPUTADO FEDERAL ANDRÉ MOURA DIANTE DAS ACUSAÇÕES LEVIANAS E IRRESPONSÁVEIS RECENTEMENTE PROFERIDAS PELO SENADOR ALESSANDRO VIEIRA.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kern w:val="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REQUERIMENTO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46/2026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both"/>
              <w:rPr>
                <w:rFonts w:ascii="Times New Roman" w:hAnsi="Times New Roman" w:cs="Times New Roman"/>
                <w:b/>
                <w:bCs w:val="false"/>
                <w:sz w:val="22"/>
                <w:szCs w:val="22"/>
              </w:rPr>
            </w:pPr>
            <w:r>
              <w:rPr>
                <w:rFonts w:cs="Times New Roman"/>
                <w:b/>
                <w:bCs w:val="false"/>
                <w:kern w:val="0"/>
                <w:sz w:val="22"/>
                <w:szCs w:val="22"/>
                <w:shd w:fill="FFFFFF" w:val="clear"/>
              </w:rPr>
              <w:t xml:space="preserve">REQUERIMENTO DE </w:t>
            </w:r>
            <w:r>
              <w:rPr>
                <w:rFonts w:cs="Times New Roman"/>
                <w:b/>
                <w:bCs w:val="false"/>
                <w:kern w:val="0"/>
                <w:sz w:val="22"/>
                <w:szCs w:val="22"/>
              </w:rPr>
              <w:t xml:space="preserve">URGÊNCIA PARA A VOTAÇÃO DA MOÇÃO Nº 5/2026, QUE DISPÕE SOBRE A </w:t>
            </w:r>
            <w:r>
              <w:rPr>
                <w:rFonts w:eastAsia="TimesNewRomanPS-BoldMT" w:cs="Times New Roman"/>
                <w:b/>
                <w:b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MOÇÃO DE</w:t>
            </w:r>
            <w:r>
              <w:rPr>
                <w:rFonts w:eastAsia="TimesNewRomanPS-BoldMT" w:cs="Times New Roman"/>
                <w:b/>
                <w:b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TimesNewRomanPS-BoldMT" w:cs="Times New Roman"/>
                <w:b/>
                <w:b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REPÚDIO </w:t>
            </w:r>
            <w:r>
              <w:rPr>
                <w:rFonts w:eastAsia="SimSun" w:cs="Times New Roman"/>
                <w:b/>
                <w:b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COM A FINALIDADE</w:t>
            </w:r>
            <w:r>
              <w:rPr>
                <w:rFonts w:eastAsia="SimSun" w:cs="Times New Roman"/>
                <w:b/>
                <w:b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 DE</w:t>
            </w:r>
            <w:r>
              <w:rPr>
                <w:rFonts w:eastAsia="SimSun" w:cs="Times New Roman"/>
                <w:b/>
                <w:b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MANIFESTAR VEEMENTE IRRESIGNAÇÃO DIANTE DAS DECLARAÇÕES PROFERIDAS PELO SENADOR ALESSANDRO VIEIRA EM DESFAVOR DO EX-DEPUTADO FEDERAL ANDRÉ</w:t>
            </w:r>
            <w:r>
              <w:rPr>
                <w:rFonts w:eastAsia="SimSun" w:cs="Times New Roman"/>
                <w:b/>
                <w:b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SimSun" w:cs="Times New Roman"/>
                <w:b/>
                <w:b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MOURA, AS QUAIS SE REVELAM LEVIANAS, IRRESPONSÁVEIS E DESPROVIDAS DO NECESSÁRIO COMPROMISSO COM A VERDADE E COM A PRUDÊNCIA INSTITUCIONAL QUE O EXERCÍCIO DO MANDATO </w:t>
            </w:r>
            <w:r>
              <w:rPr>
                <w:rFonts w:eastAsia="SimSun" w:cs="Times New Roman"/>
                <w:b/>
                <w:b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>P</w:t>
            </w:r>
            <w:r>
              <w:rPr>
                <w:rFonts w:eastAsia="SimSun" w:cs="Times New Roman"/>
                <w:b/>
                <w:b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ARLAMENTAR EXIGE.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011982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1271419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LibreOffice/24.2.2.2$Windows_X86_64 LibreOffice_project/d56cc158d8a96260b836f100ef4b4ef25d6f1a01</Application>
  <AppVersion>15.0000</AppVersion>
  <Pages>2</Pages>
  <Words>264</Words>
  <Characters>1469</Characters>
  <CharactersWithSpaces>1865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2026-02-19T09:08:15Z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