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6ª SESSÃO ORDINÁRIA – 12 DE </w:t>
      </w:r>
      <w:r>
        <w:rPr>
          <w:sz w:val="30"/>
          <w:szCs w:val="30"/>
        </w:rPr>
        <w:t>FEVEREIRO</w:t>
      </w:r>
      <w:r>
        <w:rPr>
          <w:sz w:val="30"/>
          <w:szCs w:val="30"/>
        </w:rPr>
        <w:t xml:space="preserve">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O SENHOR É A MINHA DEFESA; E O MEU DEUS É A ROCHA DO MEU REFÚGIO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(SALMOS 94:22)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uppressAutoHyphens w:val="false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NIVELAMENTO DE TAMPÕES E A OBRIGATORIEDADE DE INSTALAÇÃO DE SISTEMAS ANTIFURTO EM TAMPÕES, GRELHAS E REDES EM PASSEIOS E VIAS PÚBLICAS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 E 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MUNICIPAL DE ASSISTÊNCIA PSICOLÓGICA AOS PROFISSIONAIS DA SAÚDE DA REDE PÚBLICA MUNICIPAL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JOSÉ RUBENS DE ANDRADE JULIÃO A ATUAL RUA O, LOT AQUARIUS II, NO BAIRRO DA ARUANA.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CALENDÁRIO OFICIAL DE EVENTOS DO MUNICÍPIO DE ARACAJU, O “DIA DO TRIATLO E DO TRIATLETA”.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AUDIÊNCIA PÚBLICA OBRIGATÓRIA DA SECRETARIA MUNICIPAL DE EDUCAÇÃO, JUNTO À CÂMARA MUNICIPAL DE ARACAJU, OBJETIVANDO A APRESENTAÇÃO DETALHADA DO RELATÓRIO QUADRIMESTRAL DA EDUCAÇÃO.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131/2025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PROTEÇÃO DAS LAGOAS NATURAIS E ARTIFICIAIS DE DRENAGEM DO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Header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COM SUBSTITUTIVO E EMENDA FALTANDO PARECER DA COMISSÃO DE JUSTIÇA E REDAÇÃO E COMISSÃO DE SAÚDE E MEIO AMBIENTE.</w:t>
            </w:r>
          </w:p>
          <w:p>
            <w:pPr>
              <w:pStyle w:val="Header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</w:p>
          <w:p>
            <w:pPr>
              <w:pStyle w:val="Header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</w:p>
          <w:p>
            <w:pPr>
              <w:pStyle w:val="Header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DA ENFERMAGEM NO MUNICÍPIO DE ARACAJU/SE.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513/2025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hd w:fill="FFFFFF" w:val="clear"/>
              </w:rPr>
              <w:t xml:space="preserve">REQUERIMENTO DE </w:t>
            </w:r>
            <w:r>
              <w:rPr>
                <w:b/>
                <w:sz w:val="22"/>
              </w:rPr>
              <w:t>URGÊNCIA PARA A VOTAÇÃO DO PROJETO DE LEI ORDINÁRIA Nº 180/2025, QUE ALTERA O CAPUT DO ART. 1º DA LEI 5.049, DE 04 DE JULHO DE 2018, QUE DISPÕE SOBRE A RESERVA DE COTA RACIAL PARA AFRODESCENDENTES DAS VAGAS OFERECIDAS NOS CONCURSOS PÚBLICOS PARA PROVIMENTO DE CARGOS EFETIVOS E EMPREGOS PÚBLICOS NO ÂMBITO DA ADMINISTRAÇÃO PÚBLICA MUNICIPAL DIRETA, DAS AUTARQUIAS, DAS FUNDAÇÕES PÚBLICAS E DAS EMPRESAS PÚBLICAS CONTROLADAS PELO MUNICÍPIO DE ARACAJU.</w:t>
            </w:r>
            <w:bookmarkStart w:id="0" w:name="_GoBack"/>
            <w:bookmarkEnd w:id="0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4144225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082466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LibreOffice/24.2.2.2$Windows_X86_64 LibreOffice_project/d56cc158d8a96260b836f100ef4b4ef25d6f1a01</Application>
  <AppVersion>15.0000</AppVersion>
  <Pages>3</Pages>
  <Words>499</Words>
  <Characters>2598</Characters>
  <CharactersWithSpaces>3186</CharactersWithSpaces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2026-02-12T10:11:21Z</cp:lastPrinted>
  <dcterms:modified xsi:type="dcterms:W3CDTF">2026-02-19T08:41:48Z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