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widowControl/>
        <w:suppressAutoHyphens w:val="true"/>
        <w:bidi w:val="0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ª </w:t>
      </w:r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SESSÃO LEGISLATIVA EXTRAORDINÁRIA </w:t>
      </w:r>
    </w:p>
    <w:p>
      <w:pPr>
        <w:pStyle w:val="Legenda1"/>
        <w:widowControl/>
        <w:suppressAutoHyphens w:val="true"/>
        <w:bidi w:val="0"/>
        <w:spacing w:before="0" w:after="0"/>
        <w:rPr>
          <w:rFonts w:ascii="Times New Roman" w:hAnsi="Times New Roman" w:eastAsia="Times New Roman" w:cs="Times New Roman"/>
          <w:color w:val="auto"/>
          <w:kern w:val="0"/>
          <w:sz w:val="30"/>
          <w:szCs w:val="30"/>
          <w:lang w:val="pt-BR" w:eastAsia="ar-SA" w:bidi="ar-SA"/>
        </w:rPr>
      </w:pPr>
      <w:bookmarkStart w:id="0" w:name="_GoBack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>DO PERÍODO EXTRAORDINÁRIO</w:t>
      </w:r>
      <w:bookmarkEnd w:id="0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 - 21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</w:t>
      </w:r>
      <w:r>
        <w:rPr>
          <w:sz w:val="28"/>
        </w:rPr>
        <w:t>ª Sessão Extraordinária do Período Extraordinário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 “MAS A GRAÇA FOI DADA A CADA UM DE NÓS SEGUNDO A MEDIDA DO DOM DE CRISTO” (EFÉSIOS 4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289/2025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INSTITUI O PROGRAMA DE PROMOÇÃO ÀS PARCERIAS E INVESTIMENTOS DO MUNICÍPIO DE ARACAJU - PPI/AJU; ALTERA E REVOGA DISPOSITIVOS DA LEI Nº 4.476, DE 26/12/2013, E DÁ PROVIDÊNCIAS CORRELATAS.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  <w:bookmarkStart w:id="1" w:name="_GoBack_Copia_1"/>
            <w:bookmarkStart w:id="2" w:name="_GoBack_Copia_1"/>
            <w:bookmarkEnd w:id="2"/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310584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3778318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LibreOffice/24.2.2.2$Windows_X86_64 LibreOffice_project/d56cc158d8a96260b836f100ef4b4ef25d6f1a01</Application>
  <AppVersion>15.0000</AppVersion>
  <Pages>1</Pages>
  <Words>210</Words>
  <Characters>1092</Characters>
  <CharactersWithSpaces>1436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2025-08-05T09:35:57Z</cp:lastPrinted>
  <dcterms:modified xsi:type="dcterms:W3CDTF">2025-08-05T09:36:58Z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