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3</w:t>
      </w:r>
      <w:r>
        <w:rPr>
          <w:sz w:val="30"/>
          <w:szCs w:val="30"/>
        </w:rPr>
        <w:t>8</w:t>
      </w:r>
      <w:r>
        <w:rPr>
          <w:sz w:val="30"/>
          <w:szCs w:val="30"/>
        </w:rPr>
        <w:t>ª SESSÃO EXTRAORDINÁRIA 1</w:t>
      </w:r>
      <w:r>
        <w:rPr>
          <w:sz w:val="30"/>
          <w:szCs w:val="30"/>
        </w:rPr>
        <w:t>8</w:t>
      </w:r>
      <w:r>
        <w:rPr>
          <w:sz w:val="30"/>
          <w:szCs w:val="30"/>
        </w:rPr>
        <w:t xml:space="preserve"> DE JUNHO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3</w:t>
      </w:r>
      <w:r>
        <w:rPr>
          <w:sz w:val="28"/>
        </w:rPr>
        <w:t>8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/>
          <w:bCs/>
          <w:sz w:val="28"/>
          <w:szCs w:val="28"/>
          <w:lang w:eastAsia="ar-SA"/>
        </w:rPr>
        <w:t>“AO ÚNICO DEUS, SÁBIO, SEJA DADA GLÓRIA POR JESUS CRISTO PARA TODO O SEMPRE. AMÉM.” (ROMANOS 16</w:t>
      </w:r>
      <w:r>
        <w:rPr>
          <w:rStyle w:val="Hyperlink"/>
          <w:rFonts w:eastAsia="Times New Roman"/>
          <w:bCs/>
          <w:sz w:val="28"/>
          <w:szCs w:val="28"/>
          <w:lang w:eastAsia="ar-SA"/>
        </w:rPr>
        <w:t>:27</w:t>
      </w:r>
      <w:r>
        <w:rPr>
          <w:rFonts w:eastAsia="Times New Roman"/>
          <w:bCs/>
          <w:sz w:val="28"/>
          <w:szCs w:val="28"/>
          <w:lang w:eastAsia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eastAsia="Times New Roman"/>
          <w:bCs/>
          <w:sz w:val="28"/>
          <w:szCs w:val="28"/>
          <w:lang w:eastAsia="ar-SA"/>
        </w:rPr>
      </w:pPr>
      <w:r>
        <w:rPr>
          <w:rFonts w:eastAsia="Times New Roman"/>
          <w:bCs/>
          <w:sz w:val="28"/>
          <w:szCs w:val="28"/>
          <w:lang w:eastAsia="ar-SA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7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SUBSTITUTIVO AO PROJETO DE LEI COMPLEMENTAR </w:t>
            </w:r>
            <w:r>
              <w:rPr>
                <w:b/>
                <w:bCs/>
                <w:sz w:val="28"/>
                <w:szCs w:val="28"/>
              </w:rPr>
              <w:t>Nº 6/2025</w:t>
            </w:r>
          </w:p>
          <w:p>
            <w:pPr>
              <w:pStyle w:val="Normal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color w:val="000000"/>
                <w:sz w:val="22"/>
                <w:szCs w:val="22"/>
                <w:lang w:eastAsia="pt-BR"/>
              </w:rPr>
              <w:t>DISPÕE SOBRE A DIRETRIZES PARA PRESTAÇÃO PELO PODER EXECUTIVO MUNICIPAL, DIRETAMENTE OU SOB REGIME DE CONCESSÃO OU PERMISSÃO, DO SERVIÇO PÚBLICO DE LOTERIA, NA FORMA DO ART. 175 DA CONSTITUIÇÃO FEDERAL</w:t>
            </w:r>
            <w:r>
              <w:rPr>
                <w:b/>
                <w:sz w:val="22"/>
                <w:szCs w:val="22"/>
                <w:shd w:fill="FFFFFF" w:val="clear"/>
              </w:rPr>
              <w:t>.</w:t>
            </w:r>
          </w:p>
          <w:p>
            <w:pPr>
              <w:pStyle w:val="Normal"/>
              <w:suppressAutoHyphens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3175" distL="0" distR="3175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45883376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3175" distL="0" distR="3175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61293393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eastAsia="Times New Roman" w:ascii="Times New Roman" w:hAnsi="Times New Roman" w:cs="Times New Roman"/>
      <w:color w:val="auto"/>
      <w:kern w:val="0"/>
      <w:sz w:val="20"/>
      <w:szCs w:val="20"/>
      <w:lang w:eastAsia="ar-SA" w:val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LibreOffice/24.2.2.2$Windows_X86_64 LibreOffice_project/d56cc158d8a96260b836f100ef4b4ef25d6f1a01</Application>
  <AppVersion>15.0000</AppVersion>
  <Pages>1</Pages>
  <Words>202</Words>
  <Characters>1077</Characters>
  <CharactersWithSpaces>1412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2025-06-25T10:43:53Z</cp:lastPrinted>
  <dcterms:modified xsi:type="dcterms:W3CDTF">2025-06-25T10:45:10Z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