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9</w:t>
      </w:r>
      <w:r>
        <w:rPr>
          <w:sz w:val="30"/>
          <w:szCs w:val="30"/>
        </w:rPr>
        <w:t>1</w:t>
      </w:r>
      <w:r>
        <w:rPr>
          <w:sz w:val="30"/>
          <w:szCs w:val="30"/>
        </w:rPr>
        <w:t>ª SESSÃO ORDINÁRIA – 2</w:t>
      </w:r>
      <w:r>
        <w:rPr>
          <w:sz w:val="30"/>
          <w:szCs w:val="30"/>
        </w:rPr>
        <w:t>8</w:t>
      </w:r>
      <w:r>
        <w:rPr>
          <w:sz w:val="30"/>
          <w:szCs w:val="30"/>
        </w:rPr>
        <w:t xml:space="preserve"> DE OUTUBRO DE 2025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9</w:t>
      </w:r>
      <w:r>
        <w:rPr>
          <w:sz w:val="28"/>
        </w:rPr>
        <w:t>1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>Leitura Bíblica: “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MAS PARA MIM, BOM É APROXIMAR-ME DE DEUS; PUS A MINHA CONFIANÇA NO SENHOR DEUS, PARA ANUNCIAR TODAS AS TUAS OBRAS.” (SALMOS 73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:28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pP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249/2025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8"/>
                <w:lang w:bidi="ar-SA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rStyle w:val="Bumpedfont15"/>
                <w:b/>
                <w:lang w:eastAsia="pt-BR"/>
              </w:rPr>
            </w:pPr>
            <w:r>
              <w:rPr>
                <w:rStyle w:val="Bumpedfont15"/>
                <w:rFonts w:cs="Times New Roman"/>
                <w:b/>
                <w:kern w:val="0"/>
                <w:lang w:bidi="ar-SA"/>
              </w:rPr>
              <w:t xml:space="preserve">DISPÕE SOBRE A REGULAMENTAÇÃO DA INSTALAÇÃO PROVISÓRIA DE MESAS E CADEIRAS EM VIAS PÚBLICAS, GARANTINDO O DIREITO AO CONVÍVIO URBANO E À LIVRE CIRCULAÇÃO DE </w:t>
            </w:r>
            <w:r>
              <w:rPr>
                <w:rStyle w:val="Bumpedfont15"/>
                <w:rFonts w:cs="Times New Roman"/>
                <w:b/>
                <w:kern w:val="0"/>
                <w:lang w:eastAsia="pt-BR" w:bidi="ar-SA"/>
              </w:rPr>
              <w:t>PEDESTRES.</w:t>
            </w:r>
          </w:p>
          <w:p>
            <w:pPr>
              <w:pStyle w:val="Header"/>
              <w:suppressAutoHyphens w:val="true"/>
              <w:spacing w:before="0" w:after="0"/>
              <w:jc w:val="center"/>
              <w:rPr>
                <w:rStyle w:val="Bumpedfont15"/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JOAQUIM DA JANELINHA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266/2024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ESTABELECE DIRETRIZES PARA A CRIAÇÃO DO BANCO DE EMPREGOS DESTINADO A PESSOAS COM TRANSTORNO DO ESPECTRO AUTISTA (TEA) NO ÂMBITO DO MUNICÍPIO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  <w:p>
            <w:pPr>
              <w:pStyle w:val="Header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rFonts w:cs="Times New Roman"/>
                <w:b/>
                <w:kern w:val="0"/>
                <w:sz w:val="20"/>
                <w:lang w:bidi="ar-SA"/>
              </w:rPr>
              <w:t>COM EMENDAS FALTANDO PARECER DA COMISSÃO DE JUSTIÇA E REDAÇÃO E COMISSÃO DE SAÚDE.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ELBER BATALHA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 O “PROGRAMA REMÉDIO EM CASA”, COM O OBJETIVO DE DISPONIBILIZAR E ENTREGAR, DIRETAMENTE NA RESIDÊNCIA, MEDICAMENTOS DE USO CONTÍNUO PARA CIDADÃOS EM TRATAMENTO E EM SITUAÇÃO DE VULNERABILIDADE NO ÂMBITO DO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ELBER BATALHA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27/2025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8"/>
                <w:lang w:bidi="ar-SA"/>
              </w:rPr>
              <w:t>COM RECURSO APROVADO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REGULAMENTA A CONSTITUIÇÃO E O FUNCIONAMENTO DE AMBIENTE REGULATÓRIO EXPERIMENTAL, DENOMINADO SANDBOX REGULATÓRIO, NO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MOANA VALADARES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  <w:color w:val="92D050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187/2025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 A POLÍTICA MUNICIPAL DE INCENTIVO E CRIAÇÃO DE OPORTUNIDADE PARA A APRESENTAÇÃO DE GRUPOS, BANDAS, CANTORES, ARTISTAS OU INSTRUMENTISTAS LOCAIS EM EVENTOS PÚBLICOS.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color w:val="92D050"/>
              </w:rPr>
            </w:pPr>
            <w:r>
              <w:rPr>
                <w:rFonts w:cs="Times New Roman"/>
                <w:b/>
                <w:color w:val="92D050"/>
                <w:kern w:val="0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ELBER BATALHA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RESOLUÇÃO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 A FRENTE PARLAMENTAR DE DEFESA DOS DIREITOS DA CRIANÇA E DO ADOLESCENTE NO ÂMBITO DA CÂMARA MUNICIPAL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MOANA VALADARES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lang w:bidi="ar-SA"/>
              </w:rPr>
              <w:t>REQUERIMENTO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401/2025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shd w:fill="FFFFFF" w:val="clear"/>
              </w:rPr>
            </w:pPr>
            <w:r>
              <w:rPr>
                <w:rFonts w:cs="Times New Roman"/>
                <w:b/>
                <w:kern w:val="0"/>
                <w:shd w:fill="FFFFFF" w:val="clear"/>
                <w:lang w:bidi="ar-SA"/>
              </w:rPr>
              <w:t>REQUERIMENTO DE INFORMAÇÕES À SECRETÁRIA MUNICIPAL DO MEIO AMBIENTE, SRA. EMÍLIA GOLZIO, SOBRE A LIBERAÇÃO DE EMPREENDIMENTOS NA ZONA DE EXPANSÃO.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lang w:bidi="ar-SA"/>
              </w:rPr>
              <w:t>REQUERIMENTO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417/2025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lang w:eastAsia="pt-BR"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REQUERIMENTO À SECRETÁRIA MUNICIPAL DA EDUCAÇÃO, SENHORA EDNA QUITÉRIA DO AMORIM COSTA, PARA QUE INFORME O QUANTITATIVO DE DOCENTES DE EDUCAÇÃO FÍSICA NA EDUCAÇÃO</w:t>
            </w:r>
            <w:r>
              <w:rPr>
                <w:rFonts w:cs="Times New Roman"/>
                <w:b/>
                <w:kern w:val="0"/>
                <w:lang w:eastAsia="pt-BR" w:bidi="ar-SA"/>
              </w:rPr>
              <w:t>INFANTIL DO MUNICÍPIO DE ARACAJU/SE, CONFORME DETERMINA A LEI Nº 4.441/2013.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lang w:bidi="ar-SA"/>
              </w:rPr>
              <w:t>REQUERIMENTO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419/2025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lang w:eastAsia="pt-BR"/>
              </w:rPr>
            </w:pPr>
            <w:r>
              <w:rPr>
                <w:rFonts w:cs="Times New Roman"/>
                <w:b/>
                <w:kern w:val="0"/>
                <w:lang w:bidi="ar-SA"/>
              </w:rPr>
              <w:t xml:space="preserve">REQUERIMENTO DE SESSÃO ESPECIAL, A SER REALIZADA DIA 31 DE OUTUBRO DE 2025, SEXTA-FEIRA, ÀS 10H30, COM O </w:t>
            </w:r>
            <w:r>
              <w:rPr>
                <w:rFonts w:cs="Times New Roman"/>
                <w:b/>
                <w:kern w:val="0"/>
                <w:lang w:eastAsia="pt-BR" w:bidi="ar-SA"/>
              </w:rPr>
              <w:t>TEMA: REFORMA PROTESTANTE.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PASTOR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DIEGO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lang w:bidi="ar-SA"/>
              </w:rPr>
              <w:t>REQUERIMENTO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420/2025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lang w:eastAsia="pt-BR"/>
              </w:rPr>
            </w:pPr>
            <w:r>
              <w:rPr>
                <w:rFonts w:cs="Times New Roman"/>
                <w:b/>
                <w:kern w:val="0"/>
                <w:lang w:bidi="ar-SA"/>
              </w:rPr>
              <w:t xml:space="preserve">REQUERIMENTO DE SESSÃO ESPECIAL PARA O DIA 12 DE NOVEMBRO DE 2025 ÀS 14H, COM O </w:t>
            </w:r>
            <w:r>
              <w:rPr>
                <w:rFonts w:cs="Times New Roman"/>
                <w:b/>
                <w:kern w:val="0"/>
                <w:lang w:eastAsia="pt-BR" w:bidi="ar-SA"/>
              </w:rPr>
              <w:t>TEMA: ANIVERSÁRIO DA IGREJA QUADRANGULAR PELOS SEUS 74 ANOS NO BRASIL.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shd w:fill="FFFFFF" w:val="clear"/>
              </w:rPr>
            </w:pPr>
            <w:r>
              <w:rPr>
                <w:rFonts w:cs="Times New Roman"/>
                <w:b/>
                <w:kern w:val="0"/>
                <w:shd w:fill="FFFFFF" w:val="clear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PASTOR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DIEGO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lang w:bidi="ar-SA"/>
              </w:rPr>
              <w:t>REQUERIMENTO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432/2025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false"/>
              <w:spacing w:before="0" w:after="0"/>
              <w:jc w:val="both"/>
              <w:rPr>
                <w:b/>
                <w:color w:val="000000"/>
              </w:rPr>
            </w:pPr>
            <w:r>
              <w:rPr>
                <w:rFonts w:cs="Times New Roman"/>
                <w:b/>
                <w:kern w:val="0"/>
                <w:lang w:bidi="ar-SA"/>
              </w:rPr>
              <w:t xml:space="preserve">REQUERIMENTO DE </w:t>
            </w:r>
            <w:r>
              <w:rPr>
                <w:rFonts w:cs="Times New Roman"/>
                <w:b/>
                <w:color w:val="000000"/>
                <w:kern w:val="0"/>
                <w:lang w:bidi="ar-SA"/>
              </w:rPr>
              <w:t>AUDIÊNCIA PÚBLICA COM O TEMA: ANO CULTURAL JENNER AUGUSTO, EM 29 DE OUTUBRO DE 2025, ÀS 14 HORAS.</w:t>
            </w:r>
          </w:p>
          <w:p>
            <w:pPr>
              <w:pStyle w:val="Normal"/>
              <w:suppressAutoHyphens w:val="fals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CAMILO DANIEL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lang w:bidi="ar-SA"/>
              </w:rPr>
              <w:t>REQUERIMENTO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433/2025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REQUERIMENTO DE URGÊNCIA PARA APROVAÇÃO DO PROJETO DE LEI N° 443/2025, DE AUTORIA DO PODER EXECUTIVO MUNICIPAL, QUE INSTITUI O PLANO MUNICIPAL PELA PRIMEIRA INFÂNCIA DE ARACAJU - PMPI/AJU.</w:t>
            </w:r>
          </w:p>
          <w:p>
            <w:pPr>
              <w:pStyle w:val="Normal"/>
              <w:suppressAutoHyphens w:val="fals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ISAC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SILVEIRA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lang w:bidi="ar-SA"/>
              </w:rPr>
              <w:t>REQUERIMENTO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434/2025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REQUERIMENTO DE URGÊNCIA PARA APROVAÇÃO DO PROJETO DE LEI N° 444/2025, DE AUTORIA DO PODER EXECUTIVO MUNICIPAL, QUE DISPÕE NORMAS SOBRE O SERVIÇO DE ACOLHIMENTO EM FAMÍLIA ACOLHEDORA, NOS TERMOS DO INCISO VIII DO ART. 101 DA LEI (FEDERAL) N.° 8.069, DE 13 DE JULHO DE 1990 (ESTATUTO DA CRIANÇA E DO ADOLESCENTE).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ISAC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SILVEIRA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4915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384208006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2082541237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 w:customStyle="1">
    <w:name w:val="Table Paragraph"/>
    <w:basedOn w:val="Normal"/>
    <w:qFormat/>
    <w:pPr>
      <w:spacing w:before="54" w:after="0"/>
      <w:ind w:left="55"/>
    </w:pPr>
    <w:rPr>
      <w:lang w:val="pt-PT" w:eastAsia="en-US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CC4157E-CAC6-41F2-8AE0-31A13C4C9E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LibreOffice/24.2.2.2$Windows_X86_64 LibreOffice_project/d56cc158d8a96260b836f100ef4b4ef25d6f1a01</Application>
  <AppVersion>15.0000</AppVersion>
  <Pages>3</Pages>
  <Words>683</Words>
  <Characters>3678</Characters>
  <CharactersWithSpaces>4419</CharactersWithSpaces>
  <Paragraphs>112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2025-10-21T12:43:00Z</dcterms:created>
  <dc:creator>Caio Rafael Santos Lima</dc:creator>
  <dc:description/>
  <dc:language>pt-BR</dc:language>
  <cp:lastModifiedBy/>
  <cp:lastPrinted>2025-10-09T08:06:00Z</cp:lastPrinted>
  <dcterms:modified xsi:type="dcterms:W3CDTF">2025-10-24T11:38:22Z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