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 xml:space="preserve">PAUTA DA </w:t>
      </w:r>
      <w:r>
        <w:rPr>
          <w:sz w:val="28"/>
          <w:szCs w:val="28"/>
        </w:rPr>
        <w:t>100</w:t>
      </w:r>
      <w:r>
        <w:rPr>
          <w:sz w:val="28"/>
          <w:szCs w:val="28"/>
        </w:rPr>
        <w:t>ª SESSÃO ORDINÁRIA – 1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DE NOVEMBRO DE 2025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sz w:val="28"/>
        </w:rPr>
        <w:t>100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>Leitura Bíblica: “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TODAS AS VEREDAS DO SENHOR SÃO MISERICÓRDIA E VERDADE PARA AQUELES QUE GUARDAM A SUA ALIANÇA E OS SEUS TESTEMUNHOS.” (SALMOS 25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:10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228/2025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O "DIA MUNICIPAL DO/A SANFONEIRO/A".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IRAN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BARBOSA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275/2025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A SEMANA MUNICIPAL DE PROMOÇÃO DA EMPREGABILIDADE E DO EMPREENDEDORISMO DA PESSOA IDOSA.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SONECA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  <w:color w:val="92D050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DECRETO LEGISLATIVO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65/2025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CONCEDE TÍTULO DE CIDADANIA ARACAJUANA AO SENHOR NAT</w:t>
            </w:r>
            <w:r>
              <w:rPr>
                <w:rFonts w:cs="Times New Roman"/>
                <w:b/>
                <w:kern w:val="0"/>
                <w:lang w:bidi="ar-SA"/>
              </w:rPr>
              <w:t>Ã</w:t>
            </w:r>
            <w:r>
              <w:rPr>
                <w:rFonts w:cs="Times New Roman"/>
                <w:b/>
                <w:kern w:val="0"/>
                <w:lang w:bidi="ar-SA"/>
              </w:rPr>
              <w:t xml:space="preserve"> LIMA NASCIMENTO.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28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DECRETO LEGISLATIVO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73/2025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CONCEDE TÍTULO DE CIDADANIA ARACAJUANA AO SENHOR ROBERTO DOS SANTOS LACERDA.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IRAN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BARBOSA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DECRETO LEGISLATIVO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88/2025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CONCEDE TÍTULO DE CIDADANIA ARACAJUANA AO SENHOR LÚCIO FLÁVIO MIRANDA DA ROCHA.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28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FÁBIO MEIRELES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DECRETO LEGISLATIVO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92/2025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CONCEDE TÍTULO DE CIDADANIA ARACAJUANA AO SENHOR LINO EDUARDO FARAH.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28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MARCEL AZEVEDO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DECRETO LEGISLATIVO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97/2025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CONCEDE TÍTULO DE CIDADANIA ARACAJUANA À SENHORA KATE SANTIAGO DE MENEZES.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ISAC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SILVEIRA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109/2024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DECLARA A QUADRILHA JUNINA XODÓ DA VILA COMO PATRIMÔNIO CULTURAL IMATERIAL DO MUNICÍPIO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  <w:color w:val="92D050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O “PROGRAMA REMÉDIO EM CASA”, COM O OBJETIVO DE DISPONIBILIZAR E ENTREGAR, DIRETAMENTE NA RESIDÊNCIA, MEDICAMENTOS DE USO CONTÍNUO PARA CIDADÃOS EM TRATAMENTO E EM SITUAÇÃO DE VULNERABILIDADE NO ÂMBITO DO MUNICÍPIO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114/2025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 xml:space="preserve">DISPÕE SOBRE A INSTITUIÇÃO E INCLUSÃO NO CALENDÁRIO OFICIAL DE EVENTOS DO MUNICÍPIO DE ARACAJU </w:t>
            </w:r>
            <w:r>
              <w:rPr>
                <w:rFonts w:cs="Times New Roman"/>
                <w:b/>
                <w:kern w:val="0"/>
                <w:lang w:bidi="ar-SA"/>
              </w:rPr>
              <w:t>D</w:t>
            </w:r>
            <w:r>
              <w:rPr>
                <w:rFonts w:cs="Times New Roman"/>
                <w:b/>
                <w:kern w:val="0"/>
                <w:lang w:bidi="ar-SA"/>
              </w:rPr>
              <w:t>O “JUNHO VERDE”, MÊS DA CONSCIENTIZAÇÃO DA SUSTENTABILIDADE E EDUCAÇÃO AMBIENTAL.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  <w:p>
            <w:pPr>
              <w:pStyle w:val="Header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cs="Times New Roman"/>
                <w:b/>
                <w:kern w:val="0"/>
                <w:sz w:val="18"/>
                <w:lang w:bidi="ar-SA"/>
              </w:rPr>
              <w:t>COM EMENDA FALTANDO PARECER DA COMISSÃO DE JUSTIÇA E REDAÇÃO E COMISSÃO DE EDUCAÇÃO E CULTURA.</w:t>
            </w:r>
          </w:p>
          <w:p>
            <w:pPr>
              <w:pStyle w:val="Header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cs="Times New Roman"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LEVI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OLIVEIRA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130/2025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RECONHECE A UTILIDADE PÚBLICA DA ASSOCIAÇÃO SERGIPE REDENTORES FUTEBOL AMERICANO.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LEVI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OLIVEIRA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137/2025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DISPÕE SOBRE A CRIAÇÃO DE PULSEIRAS DE IDENTIFICAÇÃO PARA PACIENTES COM DOENÇA DE ALZHEIMER NO ÂMBITO DO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FÁBIO MEIRELES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158/2025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DISPÕE SOBRE A UTILIZAÇÃO DAS UNIDADES ESCOLARES DA REDE MUNICIPAL DE ENSINO PARA A REALIZAÇÃO DE ENSAIOS DE QUADRILHAS JUNINAS, SOB COORDENAÇÃO DA SECRETARIA MUNICIPAL DE CULTURA.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217/2025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A POLÍTICA MUNICIPAL DE HUMANIZAÇÃO DO LUTO MATERNO E PARENTAL NO ÂMBITO DO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286/2025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RECONHECE A UTILIDADE PÚBLICA DA ASSOCIAÇÃO BADEN POWELL.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RICARDO </w:t>
            </w:r>
            <w:r>
              <w:rPr>
                <w:rFonts w:cs="Times New Roman"/>
                <w:b/>
                <w:bCs/>
                <w:kern w:val="0"/>
                <w:sz w:val="18"/>
                <w:lang w:bidi="ar-SA"/>
              </w:rPr>
              <w:t>VASCONCELOS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231/2024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MEDIDAS DE RECUPERAÇÃO E PRESERVAÇÃO DAS MATAS CILIARES E PREVENÇÃO DO ASSOREAMENTO DE RIOS.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23/2025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color w:val="C00000"/>
              </w:rPr>
            </w:pPr>
            <w:r>
              <w:rPr>
                <w:rFonts w:cs="Times New Roman"/>
                <w:b/>
                <w:bCs/>
                <w:color w:val="C00000"/>
                <w:kern w:val="0"/>
                <w:lang w:bidi="ar-SA"/>
              </w:rPr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color w:val="C00000"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DISPÕE SOBRE A POLÍTICA MUNICIPAL DE PREVENÇÃO E COMBATE À DEPENDÊNCIA DECORRENTE DE APOSTAS ESPORTIVAS NA CIDADE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color w:val="C00000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71/2025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color w:val="C00000"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DECLARA O “CEMITÉRIO DOS NÁUFRAGOS” COMO PATRIMÔNIO CULTURAL DE NATUREZA MATERIAL DA CIDADE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color w:val="C00000"/>
              </w:rPr>
            </w:pPr>
            <w:r>
              <w:rPr>
                <w:rFonts w:cs="Times New Roman"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IRAN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lang w:bidi="ar-SA"/>
              </w:rPr>
              <w:t>BARBOSA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  <w:color w:val="C00000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lang w:bidi="ar-SA"/>
              </w:rPr>
              <w:t>MOÇÃO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93/2025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shd w:fill="FFFFFF" w:val="clear"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MOÇÃO DE APLAUSOS À POETA CORDELISTA IZABEL NASCIMENTO PELO LANÇAMENTO DO LIVRO “MONUMENTOS DA CULTURA SERGIPANA”, OCORRIDO NO MUSEU DA GENTE SERGIPANA.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shd w:fill="FFFFFF" w:val="clear"/>
              </w:rPr>
            </w:pPr>
            <w:r>
              <w:rPr>
                <w:rFonts w:cs="Times New Roman"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IRAN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BARBOSA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lang w:bidi="ar-SA"/>
              </w:rPr>
              <w:t>MOÇÃO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94/2025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shd w:fill="FFFFFF" w:val="clear"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MOÇÃO DE APLAUSOS AO SENHOR RICARDO RESENDE, DIRETOR-GERAL DA CONFEDERAÇÃO BRASILEIRA DE GINÁSTICA (CBG), EM RECONHECIMENTO POR SUA ATUAÇÃO DESTACADA NA COORDENAÇÃO TÉCNICA, LOGÍSTICA DE EVENTOS, DESENVOLVIMENTO INSTITUCIONAL, MODERNIZAÇÃO DA CONFEDERAÇÃO, FORMAÇÃO DE NOVOS ATLETAS E CAPTAÇÃO DE RECURSOS.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shd w:fill="FFFFFF" w:val="clear"/>
              </w:rPr>
            </w:pPr>
            <w:r>
              <w:rPr>
                <w:rFonts w:cs="Times New Roman"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LEVI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OLIVEIRA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lang w:bidi="ar-SA"/>
              </w:rPr>
              <w:t>MOÇÃO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95/2025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shd w:fill="FFFFFF" w:val="clear"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MOÇÃO DE APLAUSOS</w:t>
            </w:r>
            <w:r>
              <w:rPr>
                <w:rFonts w:cs="Times New Roman"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kern w:val="0"/>
                <w:lang w:bidi="ar-SA"/>
              </w:rPr>
              <w:t>AO PRESIDENTE DA CONFEDERAÇÃO BRASILEIRA DE GINÁSTICA (CBG), SENHOR HENRIQUE MOTTA, PELA BRILHANTE ORGANIZAÇÃO DO MAIOR EVENTO JÁ REALIZADO NA HISTÓRIA DO MUNDIAL DE GINÁSTICA.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shd w:fill="FFFFFF" w:val="clear"/>
              </w:rPr>
            </w:pPr>
            <w:r>
              <w:rPr>
                <w:rFonts w:cs="Times New Roman"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LEVI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OLIVEIRA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lang w:bidi="ar-SA"/>
              </w:rPr>
              <w:t>MOÇÃO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96/2025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shd w:fill="FFFFFF" w:val="clear"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MOÇÃO DE APLAUSOS AO GRUPO IMBUAÇA PELA INICIATIVA DE REALIZAR A 3ª MOSTRA IMBUAÇA DE TEATRO, COM APRESENTAÇÕES NA SEDE DO GRUPO, NA RUA MURIBECA, E NA PRAÇA FAUSTO CARDOSO.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IRAN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BARBOSA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lang w:bidi="ar-SA"/>
              </w:rPr>
              <w:t>MOÇÃO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97/2025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MOÇÃO DE APELO À EXCELENTÍSSIMA PREFEITA DO MUNICÍPIO DE ARACAJU, SENHORA EMÍLIA CORRÊA SANTOS BEZERRA, PARA QUE SEJAM ADOTADAS AS MEDIDAS CABÍVEIS, VISANDO O CUMPRIMENTO DO QUE DETERMINA A LEI NACIONAL Nº 13.935, DE 11 DE DEZEMBRO DE 2019, QUE DISPÕE SOBRE A PRESTAÇÃO DE SERVIÇOS DE PSICOLOGIA E DE SERVIÇO SOCIAL NAS REDES PÚBLICAS DE EDUCAÇÃO BÁSICA, BEM COMO DA LEI NACIONAL Nº 14.819, DE 16 DE JANEIRO DE 2024, QUE INSTITUI A POLÍTICA NACIONAL DE ATENÇÃO PSICOSSOCIAL NAS COMUNIDADES ESCOLARES.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IRAN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BARBOSA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1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503781049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1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868667301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 w:customStyle="1">
    <w:name w:val="Table Paragraph"/>
    <w:basedOn w:val="Normal"/>
    <w:qFormat/>
    <w:pPr>
      <w:spacing w:before="54" w:after="0"/>
      <w:ind w:left="55"/>
    </w:pPr>
    <w:rPr>
      <w:lang w:val="pt-PT" w:eastAsia="en-US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widowControl/>
      <w:suppressAutoHyphens w:val="false"/>
      <w:spacing w:beforeAutospacing="1" w:afterAutospacing="1"/>
    </w:pPr>
    <w:rPr>
      <w:sz w:val="24"/>
      <w:szCs w:val="24"/>
      <w:lang w:val="pt-BR"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CC4157E-CAC6-41F2-8AE0-31A13C4C9E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LibreOffice/24.2.2.2$Windows_X86_64 LibreOffice_project/d56cc158d8a96260b836f100ef4b4ef25d6f1a01</Application>
  <AppVersion>15.0000</AppVersion>
  <Pages>4</Pages>
  <Words>898</Words>
  <Characters>4904</Characters>
  <CharactersWithSpaces>5811</CharactersWithSpaces>
  <Paragraphs>166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2025-10-21T12:43:00Z</dcterms:created>
  <dc:creator>Caio Rafael Santos Lima</dc:creator>
  <dc:description/>
  <dc:language>pt-BR</dc:language>
  <cp:lastModifiedBy/>
  <cp:lastPrinted>2025-11-18T09:28:46Z</cp:lastPrinted>
  <dcterms:modified xsi:type="dcterms:W3CDTF">2025-11-18T09:28:51Z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