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</w:t>
      </w:r>
      <w:r>
        <w:rPr>
          <w:sz w:val="30"/>
          <w:szCs w:val="30"/>
        </w:rPr>
        <w:t>41</w:t>
      </w:r>
      <w:r>
        <w:rPr>
          <w:sz w:val="30"/>
          <w:szCs w:val="30"/>
        </w:rPr>
        <w:t>ª SESSÃO ORDINÁRIA – 2</w:t>
      </w:r>
      <w:r>
        <w:rPr>
          <w:sz w:val="30"/>
          <w:szCs w:val="30"/>
        </w:rPr>
        <w:t>9</w:t>
      </w:r>
      <w:r>
        <w:rPr>
          <w:sz w:val="30"/>
          <w:szCs w:val="30"/>
        </w:rPr>
        <w:t xml:space="preserve"> DE </w:t>
      </w:r>
      <w:r>
        <w:rPr>
          <w:sz w:val="30"/>
          <w:szCs w:val="30"/>
        </w:rPr>
        <w:t>MARÇO</w:t>
      </w:r>
      <w:r>
        <w:rPr>
          <w:sz w:val="30"/>
          <w:szCs w:val="30"/>
        </w:rPr>
        <w:t xml:space="preserve">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0" w:after="170"/>
        <w:jc w:val="both"/>
        <w:rPr>
          <w:sz w:val="28"/>
        </w:rPr>
      </w:pPr>
      <w:r>
        <w:rPr>
          <w:sz w:val="28"/>
        </w:rPr>
        <w:t xml:space="preserve">A Câmara Municipal de Aracaju (CMA) está comprometida com a transparência e a responsabilidade, e por isso, torna pública a pauta da </w:t>
      </w:r>
      <w:r>
        <w:rPr>
          <w:sz w:val="28"/>
        </w:rPr>
        <w:t>4</w:t>
      </w:r>
      <w:r>
        <w:rPr>
          <w:sz w:val="28"/>
        </w:rPr>
        <w:t>1ª Sessão 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3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p>
      <w:pPr>
        <w:pStyle w:val="ListParagraph"/>
        <w:numPr>
          <w:ilvl w:val="0"/>
          <w:numId w:val="0"/>
        </w:numPr>
        <w:spacing w:before="0" w:after="170"/>
        <w:ind w:hanging="0" w:left="1440"/>
        <w:contextualSpacing w:val="false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/>
          <w:sz w:val="28"/>
          <w:szCs w:val="28"/>
          <w:lang w:eastAsia="pt-BR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 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Após a sessão, será realizada, no Plenário da CMA, a Prestação de Contas da Secretaria Municipal de Saúde de Aracaju (</w:t>
      </w:r>
      <w:r>
        <w:rPr>
          <w:sz w:val="28"/>
          <w:shd w:fill="auto" w:val="clear"/>
        </w:rPr>
        <w:t>SMS)</w:t>
      </w:r>
      <w:r>
        <w:rPr>
          <w:sz w:val="28"/>
        </w:rPr>
        <w:t>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943915711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753261908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LibreOffice/24.2.2.2$Windows_X86_64 LibreOffice_project/d56cc158d8a96260b836f100ef4b4ef25d6f1a01</Application>
  <AppVersion>15.0000</AppVersion>
  <Pages>1</Pages>
  <Words>172</Words>
  <Characters>888</Characters>
  <CharactersWithSpaces>1202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2025-02-12T08:32:00Z</cp:lastPrinted>
  <dcterms:modified xsi:type="dcterms:W3CDTF">2025-06-03T08:16:23Z</dcterms:modified>
  <cp:revision>129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