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D9" w:rsidRDefault="005D4FEB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B12AD9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D9" w:rsidRDefault="005D4FEB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B12AD9" w:rsidRDefault="005D4FE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B12AD9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2AD9" w:rsidRDefault="005D4FE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B12AD9" w:rsidRDefault="005D4F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AD9" w:rsidRDefault="005D4FE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B12AD9" w:rsidRDefault="005D4F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B12AD9" w:rsidRDefault="00B12AD9">
      <w:pPr>
        <w:pStyle w:val="Legenda1"/>
        <w:rPr>
          <w:sz w:val="32"/>
          <w:szCs w:val="32"/>
        </w:rPr>
      </w:pPr>
    </w:p>
    <w:p w:rsidR="00B12AD9" w:rsidRDefault="005D4FEB"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43ª SESSÃO ORDINÁRIA – </w:t>
      </w:r>
      <w:r>
        <w:rPr>
          <w:sz w:val="30"/>
          <w:szCs w:val="30"/>
        </w:rPr>
        <w:t>04</w:t>
      </w:r>
      <w:r>
        <w:rPr>
          <w:sz w:val="30"/>
          <w:szCs w:val="30"/>
        </w:rPr>
        <w:t xml:space="preserve"> DE JUNHO DE 2025</w:t>
      </w:r>
    </w:p>
    <w:p w:rsidR="00B12AD9" w:rsidRDefault="00B12AD9">
      <w:pPr>
        <w:jc w:val="center"/>
      </w:pPr>
    </w:p>
    <w:p w:rsidR="00B12AD9" w:rsidRDefault="005D4FEB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B12AD9" w:rsidRDefault="005D4FEB">
      <w:pPr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43ª Sessão Ordinária da 44ª Legislatura. Os cidadãos poderão acompanhar tudo ao vivo pela TV Câmara e </w:t>
      </w:r>
      <w:r>
        <w:rPr>
          <w:sz w:val="28"/>
        </w:rPr>
        <w:t xml:space="preserve">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B12AD9" w:rsidRDefault="005D4FEB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B12AD9" w:rsidRDefault="005D4FEB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</w:t>
      </w:r>
      <w:r>
        <w:rPr>
          <w:sz w:val="28"/>
        </w:rPr>
        <w:t xml:space="preserve"> da Sessão</w:t>
      </w:r>
    </w:p>
    <w:p w:rsidR="00B12AD9" w:rsidRDefault="005D4FEB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B12AD9" w:rsidRDefault="005D4FEB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B12AD9" w:rsidRDefault="005D4FEB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B12AD9" w:rsidRDefault="005D4FEB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B12AD9" w:rsidRDefault="005D4FEB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B12AD9" w:rsidRDefault="005D4FEB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</w:t>
      </w:r>
      <w:r>
        <w:rPr>
          <w:sz w:val="28"/>
        </w:rPr>
        <w:t xml:space="preserve"> na tribuna);</w:t>
      </w:r>
    </w:p>
    <w:p w:rsidR="00B12AD9" w:rsidRDefault="005D4FEB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B12AD9" w:rsidRDefault="005D4FEB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B12AD9" w:rsidRDefault="005D4FEB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B12AD9" w:rsidRDefault="005D4FEB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bCs/>
          <w:color w:val="000000" w:themeColor="text1"/>
          <w:sz w:val="28"/>
          <w:szCs w:val="28"/>
          <w:lang w:eastAsia="pt-BR"/>
        </w:rPr>
        <w:t>“PROSSIGO PARA O ALVO, PELO PRÊMIO DA S</w:t>
      </w:r>
      <w:r>
        <w:rPr>
          <w:bCs/>
          <w:color w:val="000000" w:themeColor="text1"/>
          <w:sz w:val="28"/>
          <w:szCs w:val="28"/>
          <w:lang w:eastAsia="pt-BR"/>
        </w:rPr>
        <w:t>O</w:t>
      </w:r>
      <w:r>
        <w:rPr>
          <w:bCs/>
          <w:color w:val="000000" w:themeColor="text1"/>
          <w:sz w:val="28"/>
          <w:szCs w:val="28"/>
          <w:lang w:eastAsia="pt-BR"/>
        </w:rPr>
        <w:t xml:space="preserve">BERANA VOCAÇÃO DE DEUS EM CRISTO JESUS” (FILIPENSES </w:t>
      </w:r>
      <w:proofErr w:type="gramStart"/>
      <w:r>
        <w:rPr>
          <w:bCs/>
          <w:color w:val="000000" w:themeColor="text1"/>
          <w:sz w:val="28"/>
          <w:szCs w:val="28"/>
          <w:lang w:eastAsia="pt-BR"/>
        </w:rPr>
        <w:t>3:14</w:t>
      </w:r>
      <w:proofErr w:type="gramEnd"/>
      <w:r>
        <w:rPr>
          <w:bCs/>
          <w:color w:val="000000" w:themeColor="text1"/>
          <w:sz w:val="28"/>
          <w:szCs w:val="28"/>
          <w:lang w:eastAsia="pt-BR"/>
        </w:rPr>
        <w:t>).</w:t>
      </w:r>
    </w:p>
    <w:p w:rsidR="00B12AD9" w:rsidRDefault="00B12AD9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B12AD9" w:rsidRDefault="005D4FEB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Matérias a serem </w:t>
      </w:r>
      <w:r>
        <w:rPr>
          <w:bCs/>
          <w:sz w:val="28"/>
          <w:szCs w:val="28"/>
        </w:rPr>
        <w:t>apreciadas em plenário:</w:t>
      </w:r>
    </w:p>
    <w:p w:rsidR="00B12AD9" w:rsidRDefault="00B12AD9">
      <w:pPr>
        <w:pStyle w:val="PargrafodaLista"/>
        <w:rPr>
          <w:bCs/>
          <w:sz w:val="28"/>
          <w:szCs w:val="28"/>
          <w:lang w:eastAsia="pt-BR"/>
        </w:rPr>
      </w:pPr>
    </w:p>
    <w:p w:rsidR="00B12AD9" w:rsidRDefault="005D4FEB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Decreto Legislativo nº 31/2025, </w:t>
      </w:r>
      <w:r>
        <w:rPr>
          <w:sz w:val="28"/>
          <w:szCs w:val="28"/>
        </w:rPr>
        <w:t xml:space="preserve">em votação única, autoria </w:t>
      </w:r>
      <w:proofErr w:type="spellStart"/>
      <w:r>
        <w:rPr>
          <w:sz w:val="28"/>
          <w:szCs w:val="28"/>
        </w:rPr>
        <w:t>Elber</w:t>
      </w:r>
      <w:proofErr w:type="spellEnd"/>
      <w:r>
        <w:rPr>
          <w:sz w:val="28"/>
          <w:szCs w:val="28"/>
        </w:rPr>
        <w:t xml:space="preserve"> Batalha: CONCEDE TÍTULO DE CIDADANIA ARACAJUANA AO SENHOR JOÃO FERREIRA DA SILVA.</w:t>
      </w:r>
    </w:p>
    <w:p w:rsidR="00B12AD9" w:rsidRDefault="00B12AD9">
      <w:pPr>
        <w:pStyle w:val="PargrafodaLista"/>
        <w:jc w:val="both"/>
        <w:rPr>
          <w:bCs/>
          <w:sz w:val="24"/>
          <w:szCs w:val="22"/>
        </w:rPr>
      </w:pPr>
    </w:p>
    <w:p w:rsidR="00B12AD9" w:rsidRDefault="005D4FEB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lastRenderedPageBreak/>
        <w:t xml:space="preserve">Projeto de Decreto Legislativo nº 32/2025, </w:t>
      </w:r>
      <w:r>
        <w:rPr>
          <w:sz w:val="28"/>
          <w:szCs w:val="28"/>
        </w:rPr>
        <w:t>em votação única, autoria Iran</w:t>
      </w:r>
      <w:r>
        <w:rPr>
          <w:sz w:val="28"/>
          <w:szCs w:val="28"/>
        </w:rPr>
        <w:t xml:space="preserve"> Barbosa: CONCEDE TÍTULO DE CIDADANIA ARACAJUANA À SENHORA PATRÍCIA OLIVEIRA SEIXAS.</w:t>
      </w:r>
    </w:p>
    <w:p w:rsidR="00B12AD9" w:rsidRDefault="00B12AD9">
      <w:pPr>
        <w:pStyle w:val="PargrafodaLista"/>
        <w:jc w:val="both"/>
        <w:rPr>
          <w:bCs/>
          <w:sz w:val="24"/>
          <w:szCs w:val="22"/>
        </w:rPr>
      </w:pPr>
    </w:p>
    <w:p w:rsidR="00B12AD9" w:rsidRDefault="005D4FEB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</w:t>
      </w:r>
      <w:r w:rsidR="00AE1E7E">
        <w:rPr>
          <w:b/>
          <w:bCs/>
          <w:sz w:val="28"/>
          <w:szCs w:val="28"/>
        </w:rPr>
        <w:t>Resolução</w:t>
      </w:r>
      <w:bookmarkStart w:id="0" w:name="_GoBack"/>
      <w:bookmarkEnd w:id="0"/>
      <w:r>
        <w:rPr>
          <w:b/>
          <w:bCs/>
          <w:sz w:val="28"/>
          <w:szCs w:val="28"/>
        </w:rPr>
        <w:t xml:space="preserve"> nº 4/2025, </w:t>
      </w:r>
      <w:r>
        <w:rPr>
          <w:sz w:val="28"/>
          <w:szCs w:val="28"/>
        </w:rPr>
        <w:t>em 1ª votação, autoria Lúcio Flávio: DISPÕE SOBRE A CRIAÇÃO DA FRENTE PARLAMENTAR EM DEFESA DA VIDA E DA FAMÍLIA.</w:t>
      </w:r>
    </w:p>
    <w:p w:rsidR="00B12AD9" w:rsidRDefault="00B12AD9">
      <w:pPr>
        <w:pStyle w:val="PargrafodaLista"/>
        <w:jc w:val="both"/>
        <w:rPr>
          <w:bCs/>
          <w:sz w:val="24"/>
          <w:szCs w:val="22"/>
        </w:rPr>
      </w:pPr>
    </w:p>
    <w:p w:rsidR="00B12AD9" w:rsidRDefault="005D4FEB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191/2025, </w:t>
      </w:r>
      <w:r>
        <w:rPr>
          <w:sz w:val="28"/>
          <w:szCs w:val="28"/>
        </w:rPr>
        <w:t xml:space="preserve">em </w:t>
      </w:r>
      <w:r>
        <w:rPr>
          <w:sz w:val="28"/>
          <w:szCs w:val="28"/>
        </w:rPr>
        <w:t>votação única, autoria Anderson de Tuca: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REQUERIMENTO AO DIRETOR-GERAL DA IGUÁ SERGIPE, SENHOR FERNANDO SOARES VIEIRA LIMA, ACERCA DE INFORMAÇÕES DETALHADAS SOBRE A EXECUÇÃO DOS SERVIÇOS DE ESGOTAMENTO SANITÁRIO EM ARACAJU, BEM COMO ESCLARECIMENTOS QUANTO</w:t>
      </w:r>
      <w:r>
        <w:rPr>
          <w:sz w:val="28"/>
          <w:szCs w:val="28"/>
        </w:rPr>
        <w:t xml:space="preserve"> À DISPONIBILIZAÇÃO DE CANAIS DE ATENDIMENTO ACESSÍVEIS À POPULAÇÃO.</w:t>
      </w:r>
    </w:p>
    <w:p w:rsidR="00B12AD9" w:rsidRDefault="00B12AD9">
      <w:pPr>
        <w:pStyle w:val="PargrafodaLista"/>
        <w:jc w:val="both"/>
        <w:rPr>
          <w:bCs/>
          <w:sz w:val="24"/>
          <w:szCs w:val="22"/>
        </w:rPr>
      </w:pPr>
    </w:p>
    <w:p w:rsidR="00B12AD9" w:rsidRDefault="005D4FEB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Requerimento nº 198/2025, </w:t>
      </w:r>
      <w:r>
        <w:rPr>
          <w:sz w:val="28"/>
          <w:szCs w:val="28"/>
        </w:rPr>
        <w:t xml:space="preserve">em votação única, autoria Professora Sônia Meire: REQUERIMENTO AO PROCURADOR-GERAL DO MUNICÍPIO, SENHOR HUNALDO MOTA, PARA QUE </w:t>
      </w:r>
      <w:proofErr w:type="gramStart"/>
      <w:r>
        <w:rPr>
          <w:sz w:val="28"/>
          <w:szCs w:val="28"/>
        </w:rPr>
        <w:t>INFORME QUAIS</w:t>
      </w:r>
      <w:proofErr w:type="gramEnd"/>
      <w:r>
        <w:rPr>
          <w:sz w:val="28"/>
          <w:szCs w:val="28"/>
        </w:rPr>
        <w:t xml:space="preserve"> SÃO AS BASES CONTRA</w:t>
      </w:r>
      <w:r>
        <w:rPr>
          <w:sz w:val="28"/>
          <w:szCs w:val="28"/>
        </w:rPr>
        <w:t>TUAIS E LEGAIS ATUALMENTE VIGENTES QUE AMPARAM A OPERAÇÃO DOS ÔNIBUS VINCULADOS AO CONSÓRCIO DO TRANSPORTE METROPOLITANO, TENDO EM VISTA O CANCELAMENTO DA LICITAÇÃO REALIZADA EM 2024, BEM COMO DOS CONTRATOS FIRMADOS PELA GESTÃO ANTERIOR.</w:t>
      </w:r>
    </w:p>
    <w:p w:rsidR="00B12AD9" w:rsidRDefault="00B12AD9">
      <w:pPr>
        <w:pStyle w:val="PargrafodaLista"/>
        <w:jc w:val="both"/>
        <w:rPr>
          <w:bCs/>
          <w:sz w:val="24"/>
          <w:szCs w:val="22"/>
        </w:rPr>
      </w:pPr>
    </w:p>
    <w:p w:rsidR="00B12AD9" w:rsidRDefault="005D4FEB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1</w:t>
      </w:r>
      <w:r>
        <w:rPr>
          <w:b/>
          <w:bCs/>
          <w:sz w:val="28"/>
          <w:szCs w:val="28"/>
        </w:rPr>
        <w:t xml:space="preserve">99/2025, </w:t>
      </w:r>
      <w:r>
        <w:rPr>
          <w:sz w:val="28"/>
          <w:szCs w:val="28"/>
        </w:rPr>
        <w:t xml:space="preserve">em votação única, autoria Professora </w:t>
      </w:r>
      <w:proofErr w:type="gramStart"/>
      <w:r>
        <w:rPr>
          <w:sz w:val="28"/>
          <w:szCs w:val="28"/>
        </w:rPr>
        <w:t>Sônia</w:t>
      </w:r>
      <w:proofErr w:type="gramEnd"/>
      <w:r>
        <w:rPr>
          <w:sz w:val="28"/>
          <w:szCs w:val="28"/>
        </w:rPr>
        <w:t xml:space="preserve"> Meire: REQUERIMENTO A PREFEITA DE ARACAJU, SENHORA EMÍLIA CORRÊA, PARA QUE </w:t>
      </w:r>
      <w:proofErr w:type="gramStart"/>
      <w:r>
        <w:rPr>
          <w:sz w:val="28"/>
          <w:szCs w:val="28"/>
        </w:rPr>
        <w:t>INFORME QUANTOS</w:t>
      </w:r>
      <w:proofErr w:type="gramEnd"/>
      <w:r>
        <w:rPr>
          <w:sz w:val="28"/>
          <w:szCs w:val="28"/>
        </w:rPr>
        <w:t xml:space="preserve"> ÔNIBUS A PREFEITURA CONCEDEU E PARA QUAIS EMPRESAS, NOS ÚLTIMOS OITO ANOS.</w:t>
      </w:r>
    </w:p>
    <w:p w:rsidR="00B12AD9" w:rsidRDefault="00B12AD9">
      <w:pPr>
        <w:pStyle w:val="PargrafodaLista"/>
        <w:jc w:val="both"/>
        <w:rPr>
          <w:bCs/>
          <w:sz w:val="24"/>
          <w:szCs w:val="22"/>
        </w:rPr>
      </w:pPr>
    </w:p>
    <w:p w:rsidR="00B12AD9" w:rsidRDefault="00B12AD9">
      <w:pPr>
        <w:pStyle w:val="PargrafodaLista"/>
        <w:jc w:val="both"/>
        <w:rPr>
          <w:bCs/>
          <w:sz w:val="24"/>
          <w:szCs w:val="22"/>
        </w:rPr>
      </w:pPr>
    </w:p>
    <w:p w:rsidR="00B12AD9" w:rsidRDefault="005D4FEB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B12AD9" w:rsidRDefault="005D4FEB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B12AD9" w:rsidRDefault="005D4FEB">
      <w:pPr>
        <w:pStyle w:val="PargrafodaLista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</w:t>
      </w:r>
      <w:r>
        <w:rPr>
          <w:sz w:val="28"/>
        </w:rPr>
        <w:t>a Ordem dos Vereadores;</w:t>
      </w:r>
    </w:p>
    <w:p w:rsidR="00B12AD9" w:rsidRDefault="00B12AD9">
      <w:pPr>
        <w:pStyle w:val="PargrafodaLista"/>
        <w:jc w:val="both"/>
        <w:rPr>
          <w:sz w:val="28"/>
        </w:rPr>
      </w:pPr>
    </w:p>
    <w:p w:rsidR="00B12AD9" w:rsidRDefault="005D4FEB">
      <w:pPr>
        <w:pStyle w:val="PargrafodaLista"/>
        <w:numPr>
          <w:ilvl w:val="0"/>
          <w:numId w:val="5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 w:rsidR="00B12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4FEB">
      <w:r>
        <w:separator/>
      </w:r>
    </w:p>
  </w:endnote>
  <w:endnote w:type="continuationSeparator" w:id="0">
    <w:p w:rsidR="00000000" w:rsidRDefault="005D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9" w:rsidRDefault="00B12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9" w:rsidRDefault="005D4FEB">
    <w:pPr>
      <w:pStyle w:val="Rodap"/>
      <w:ind w:right="360"/>
      <w:jc w:val="right"/>
    </w:pPr>
    <w:r>
      <w:rPr>
        <w:b/>
      </w:rPr>
      <w:t xml:space="preserve">Pça: </w:t>
    </w:r>
    <w:r>
      <w:rPr>
        <w:b/>
      </w:rPr>
      <w:t>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9" w:rsidRDefault="005D4FEB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4FEB">
      <w:r>
        <w:separator/>
      </w:r>
    </w:p>
  </w:footnote>
  <w:footnote w:type="continuationSeparator" w:id="0">
    <w:p w:rsidR="00000000" w:rsidRDefault="005D4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9" w:rsidRDefault="00B12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9" w:rsidRDefault="005D4FEB">
    <w:pPr>
      <w:pStyle w:val="Cabealho"/>
      <w:jc w:val="center"/>
      <w:rPr>
        <w:b/>
      </w:rPr>
    </w:pPr>
    <w: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65pt;height:70.65pt;visibility:visible;mso-wrap-distance-right:0" o:ole="" filled="t">
          <v:imagedata r:id="rId1" o:title=""/>
        </v:shape>
        <o:OLEObject Type="Embed" ProgID="Word.Picture.8" ShapeID="ole_rId1" DrawAspect="Content" ObjectID="_1810534613" r:id="rId2"/>
      </w:object>
    </w:r>
  </w:p>
  <w:p w:rsidR="00B12AD9" w:rsidRDefault="005D4FEB">
    <w:pPr>
      <w:pStyle w:val="Cabealho"/>
      <w:jc w:val="center"/>
      <w:rPr>
        <w:b/>
      </w:rPr>
    </w:pPr>
    <w:r>
      <w:rPr>
        <w:b/>
      </w:rPr>
      <w:t>ESTADO DE SERGIPE</w:t>
    </w:r>
  </w:p>
  <w:p w:rsidR="00B12AD9" w:rsidRDefault="005D4FEB">
    <w:pPr>
      <w:pStyle w:val="Cabealho"/>
      <w:jc w:val="center"/>
      <w:rPr>
        <w:b/>
      </w:rPr>
    </w:pPr>
    <w:r>
      <w:rPr>
        <w:b/>
      </w:rPr>
      <w:t>CÂMARA MUNICIPAL DE ARACAJU</w:t>
    </w:r>
  </w:p>
  <w:p w:rsidR="00B12AD9" w:rsidRDefault="00B12AD9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AD9" w:rsidRDefault="005D4FEB">
    <w:pPr>
      <w:pStyle w:val="Cabealho"/>
      <w:jc w:val="center"/>
      <w:rPr>
        <w:b/>
      </w:rPr>
    </w:pPr>
    <w: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65pt;height:70.65pt;visibility:visible;mso-wrap-distance-right:0" filled="t">
          <v:imagedata r:id="rId1" o:title=""/>
        </v:shape>
      </w:pict>
    </w:r>
  </w:p>
  <w:p w:rsidR="00B12AD9" w:rsidRDefault="005D4FEB">
    <w:pPr>
      <w:pStyle w:val="Cabealho"/>
      <w:jc w:val="center"/>
      <w:rPr>
        <w:b/>
      </w:rPr>
    </w:pPr>
    <w:r>
      <w:rPr>
        <w:b/>
      </w:rPr>
      <w:t>ESTADO DE SERGIPE</w:t>
    </w:r>
  </w:p>
  <w:p w:rsidR="00B12AD9" w:rsidRDefault="005D4FEB">
    <w:pPr>
      <w:pStyle w:val="Cabealho"/>
      <w:jc w:val="center"/>
      <w:rPr>
        <w:b/>
      </w:rPr>
    </w:pPr>
    <w:r>
      <w:rPr>
        <w:b/>
      </w:rPr>
      <w:t>CÂMARA MUNICIPAL DE ARACAJU</w:t>
    </w:r>
  </w:p>
  <w:p w:rsidR="00B12AD9" w:rsidRDefault="00B12AD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E1F"/>
    <w:multiLevelType w:val="multilevel"/>
    <w:tmpl w:val="5016C5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94B23B2"/>
    <w:multiLevelType w:val="multilevel"/>
    <w:tmpl w:val="2C02A1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1144FA1"/>
    <w:multiLevelType w:val="multilevel"/>
    <w:tmpl w:val="1048D92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4B4A1E04"/>
    <w:multiLevelType w:val="multilevel"/>
    <w:tmpl w:val="8382B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504062A0"/>
    <w:multiLevelType w:val="multilevel"/>
    <w:tmpl w:val="A6664A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EA358B"/>
    <w:multiLevelType w:val="multilevel"/>
    <w:tmpl w:val="AFF849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D9"/>
    <w:rsid w:val="005D4FEB"/>
    <w:rsid w:val="00AE1E7E"/>
    <w:rsid w:val="00B1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06679-49F3-45E4-AE6B-843B737FB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597</cp:revision>
  <cp:lastPrinted>2025-06-04T12:30:00Z</cp:lastPrinted>
  <dcterms:created xsi:type="dcterms:W3CDTF">2025-02-04T12:21:00Z</dcterms:created>
  <dcterms:modified xsi:type="dcterms:W3CDTF">2025-06-04T12:30:00Z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1046-12.2.0.20795</vt:lpwstr>
  </property>
</Properties>
</file>