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00" w:rsidRDefault="000F4AB1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4A4E0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E00" w:rsidRDefault="000F4AB1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4A4E00" w:rsidRDefault="000F4AB1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4A4E00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4E00" w:rsidRDefault="000F4AB1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SARGENTO BYRON                                                                      JOAQUIM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DA JANELINHA</w:t>
            </w:r>
          </w:p>
          <w:p w:rsidR="004A4E00" w:rsidRDefault="000F4AB1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1º SECRETÁRIO                                                                                                     2º SECRETÁRIO</w:t>
            </w:r>
          </w:p>
        </w:tc>
      </w:tr>
    </w:tbl>
    <w:p w:rsidR="004A4E00" w:rsidRDefault="000F4AB1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3ª SESSÃO ORDINÁRIA – 06 DE FEVEREIRO DE </w:t>
      </w:r>
      <w:r>
        <w:rPr>
          <w:sz w:val="32"/>
          <w:szCs w:val="32"/>
        </w:rPr>
        <w:t>2025</w:t>
      </w:r>
    </w:p>
    <w:p w:rsidR="004A4E00" w:rsidRDefault="004A4E00"/>
    <w:p w:rsidR="004A4E00" w:rsidRDefault="000F4AB1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4A4E00" w:rsidRDefault="000F4AB1">
      <w:pPr>
        <w:jc w:val="both"/>
        <w:rPr>
          <w:sz w:val="28"/>
        </w:rPr>
      </w:pPr>
      <w:r>
        <w:rPr>
          <w:sz w:val="28"/>
        </w:rPr>
        <w:t>A Câmara Municipal de Aracaju está comprometida</w:t>
      </w:r>
      <w:r>
        <w:rPr>
          <w:sz w:val="28"/>
        </w:rPr>
        <w:t xml:space="preserve"> com a transparência e a responsabilidade, e por isso, torna pública a pauta da 3ª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 </w:t>
      </w:r>
    </w:p>
    <w:p w:rsidR="004A4E00" w:rsidRDefault="000F4AB1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0F4AB1" w:rsidRDefault="000F4AB1" w:rsidP="000F4AB1">
      <w:pPr>
        <w:jc w:val="both"/>
      </w:pPr>
    </w:p>
    <w:p w:rsidR="000F4AB1" w:rsidRPr="00296835" w:rsidRDefault="000F4AB1" w:rsidP="000F4AB1">
      <w:pPr>
        <w:pStyle w:val="PargrafodaLista"/>
        <w:numPr>
          <w:ilvl w:val="0"/>
          <w:numId w:val="7"/>
        </w:numPr>
        <w:rPr>
          <w:sz w:val="28"/>
        </w:rPr>
      </w:pPr>
      <w:r>
        <w:rPr>
          <w:sz w:val="28"/>
        </w:rPr>
        <w:t>Abertura da Sessão</w:t>
      </w:r>
    </w:p>
    <w:p w:rsidR="000F4AB1" w:rsidRDefault="000F4AB1" w:rsidP="000F4AB1">
      <w:pPr>
        <w:jc w:val="both"/>
        <w:rPr>
          <w:sz w:val="28"/>
        </w:rPr>
      </w:pPr>
      <w:r>
        <w:rPr>
          <w:noProof/>
        </w:rPr>
      </w:r>
      <w:r>
        <w:pict>
          <v:rect id="Forma2" o:spid="_x0000_s2050" style="width:441.9pt;height: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" fillcolor="#a0a0a0" stroked="f" strokeweight="0">
            <w10:wrap type="none"/>
            <w10:anchorlock/>
          </v:rect>
        </w:pict>
      </w:r>
    </w:p>
    <w:p w:rsidR="004A4E00" w:rsidRDefault="000F4AB1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sz w:val="28"/>
        </w:rPr>
        <w:t>EXPEDIENTE</w:t>
      </w:r>
    </w:p>
    <w:p w:rsidR="004A4E00" w:rsidRDefault="004A4E00">
      <w:pPr>
        <w:jc w:val="center"/>
        <w:rPr>
          <w:sz w:val="28"/>
        </w:rPr>
      </w:pPr>
    </w:p>
    <w:p w:rsidR="004A4E00" w:rsidRDefault="000F4AB1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4A4E00" w:rsidRDefault="000F4AB1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4A4E00" w:rsidRDefault="000F4AB1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4A4E00" w:rsidRDefault="000F4AB1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4A4E00" w:rsidRDefault="000F4AB1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Grande Expediente (os vereadores dispõem de 15 minutos para uso da palavra na</w:t>
      </w:r>
      <w:r>
        <w:rPr>
          <w:sz w:val="28"/>
        </w:rPr>
        <w:t xml:space="preserve"> tribuna).</w:t>
      </w:r>
    </w:p>
    <w:p w:rsidR="004A4E00" w:rsidRDefault="000F4AB1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3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4A4E00" w:rsidRDefault="000F4AB1">
      <w:pPr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4A4E00" w:rsidRDefault="004A4E00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</w:rPr>
      </w:pPr>
    </w:p>
    <w:p w:rsidR="004A4E00" w:rsidRDefault="000F4AB1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sz w:val="28"/>
          <w:szCs w:val="28"/>
          <w:lang w:eastAsia="pt-BR"/>
        </w:rPr>
        <w:t>“</w:t>
      </w:r>
      <w:r>
        <w:rPr>
          <w:spacing w:val="2"/>
          <w:sz w:val="28"/>
          <w:szCs w:val="28"/>
          <w:shd w:val="clear" w:color="auto" w:fill="FFFFFF"/>
          <w:lang w:eastAsia="pt-BR"/>
        </w:rPr>
        <w:t>NINGUÉM TEM MAIOR AMOR DO QUE ESTE, DE DAR ALGUÉM A SUA VIDA PELOS SEUS AMIGOS</w:t>
      </w:r>
      <w:hyperlink r:id="rId9">
        <w:proofErr w:type="gramStart"/>
        <w:r>
          <w:rPr>
            <w:sz w:val="28"/>
            <w:szCs w:val="28"/>
            <w:lang w:eastAsia="pt-BR"/>
          </w:rPr>
          <w:t>.</w:t>
        </w:r>
        <w:proofErr w:type="gramEnd"/>
      </w:hyperlink>
      <w:r>
        <w:rPr>
          <w:sz w:val="28"/>
          <w:szCs w:val="28"/>
          <w:shd w:val="clear" w:color="auto" w:fill="FFFFFF"/>
          <w:lang w:eastAsia="pt-BR"/>
        </w:rPr>
        <w:t>”</w:t>
      </w:r>
      <w:r>
        <w:rPr>
          <w:sz w:val="28"/>
          <w:szCs w:val="28"/>
          <w:u w:val="single"/>
          <w:shd w:val="clear" w:color="auto" w:fill="FFFFFF"/>
          <w:lang w:eastAsia="pt-BR"/>
        </w:rPr>
        <w:t xml:space="preserve"> </w:t>
      </w:r>
      <w:r>
        <w:rPr>
          <w:sz w:val="28"/>
          <w:szCs w:val="28"/>
          <w:u w:val="single"/>
          <w:lang w:eastAsia="pt-BR"/>
        </w:rPr>
        <w:t>(JOÃO 15:13)</w:t>
      </w:r>
    </w:p>
    <w:p w:rsidR="004A4E00" w:rsidRDefault="004A4E00">
      <w:p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</w:p>
    <w:p w:rsidR="004A4E00" w:rsidRDefault="000F4AB1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Apreciadas em plenário:</w:t>
      </w:r>
    </w:p>
    <w:p w:rsidR="004A4E00" w:rsidRDefault="004A4E00">
      <w:pPr>
        <w:pStyle w:val="PargrafodaLista"/>
        <w:rPr>
          <w:bCs/>
          <w:sz w:val="28"/>
          <w:szCs w:val="28"/>
          <w:lang w:eastAsia="pt-BR"/>
        </w:rPr>
      </w:pPr>
    </w:p>
    <w:p w:rsidR="004A4E00" w:rsidRDefault="000F4AB1">
      <w:pPr>
        <w:pStyle w:val="PargrafodaLista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Cs/>
          <w:sz w:val="28"/>
          <w:szCs w:val="28"/>
        </w:rPr>
        <w:t xml:space="preserve">Projeto de Lei nº </w:t>
      </w:r>
      <w:r>
        <w:rPr>
          <w:bCs/>
          <w:sz w:val="28"/>
          <w:szCs w:val="28"/>
        </w:rPr>
        <w:t>340/2023, em 2ª votação, autoria Sargento Byron: DISPÕE SOBRE A GRATUIDADE DE INSCRIÇÃO ÀS PESSOAS COM DEFICIÊNCIA NAS COMPETIÇÕES DE CORRIDA DE RUA REALIZADAS NO MUNICÍPIO DE ARACAJU</w:t>
      </w:r>
      <w:proofErr w:type="gramStart"/>
      <w:r>
        <w:rPr>
          <w:bCs/>
          <w:sz w:val="28"/>
          <w:szCs w:val="28"/>
        </w:rPr>
        <w:t>.</w:t>
      </w:r>
      <w:r>
        <w:rPr>
          <w:bCs/>
          <w:sz w:val="24"/>
          <w:szCs w:val="22"/>
        </w:rPr>
        <w:t>.</w:t>
      </w:r>
      <w:proofErr w:type="gramEnd"/>
    </w:p>
    <w:p w:rsidR="004A4E00" w:rsidRDefault="004A4E00">
      <w:pPr>
        <w:pStyle w:val="PargrafodaLista"/>
        <w:jc w:val="both"/>
        <w:rPr>
          <w:bCs/>
          <w:sz w:val="24"/>
          <w:szCs w:val="22"/>
        </w:rPr>
      </w:pPr>
    </w:p>
    <w:p w:rsidR="004A4E00" w:rsidRDefault="000F4AB1">
      <w:pPr>
        <w:pStyle w:val="PargrafodaLista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8"/>
          <w:szCs w:val="28"/>
        </w:rPr>
        <w:t xml:space="preserve">Projeto de Lei nº 345/2023, em 2ª votação, autoria </w:t>
      </w:r>
      <w:proofErr w:type="spellStart"/>
      <w:r>
        <w:rPr>
          <w:bCs/>
          <w:sz w:val="28"/>
          <w:szCs w:val="28"/>
        </w:rPr>
        <w:t>Isac</w:t>
      </w:r>
      <w:proofErr w:type="spellEnd"/>
      <w:r>
        <w:rPr>
          <w:bCs/>
          <w:sz w:val="28"/>
          <w:szCs w:val="28"/>
        </w:rPr>
        <w:t xml:space="preserve"> Silveira: INS</w:t>
      </w:r>
      <w:r>
        <w:rPr>
          <w:bCs/>
          <w:sz w:val="28"/>
          <w:szCs w:val="28"/>
        </w:rPr>
        <w:t xml:space="preserve">TITUI NO ÂMBITO DO MUNICÍPIO DE ARACAJU, O PROGRAMA DE </w:t>
      </w:r>
      <w:r>
        <w:rPr>
          <w:bCs/>
          <w:sz w:val="28"/>
          <w:szCs w:val="28"/>
        </w:rPr>
        <w:lastRenderedPageBreak/>
        <w:t>APOIO ÀS PESSOAS COM DOENÇA DE ALZHEIMER, E OUTRAS DEMÊNCIAS, E AOS SEUS FAMILIARES</w:t>
      </w:r>
      <w:proofErr w:type="gramStart"/>
      <w:r>
        <w:rPr>
          <w:bCs/>
          <w:sz w:val="28"/>
          <w:szCs w:val="28"/>
        </w:rPr>
        <w:t>.</w:t>
      </w:r>
      <w:r>
        <w:rPr>
          <w:bCs/>
          <w:sz w:val="24"/>
          <w:szCs w:val="24"/>
        </w:rPr>
        <w:t>.</w:t>
      </w:r>
      <w:proofErr w:type="gramEnd"/>
    </w:p>
    <w:p w:rsidR="004A4E00" w:rsidRDefault="004A4E00">
      <w:pPr>
        <w:jc w:val="both"/>
        <w:rPr>
          <w:bCs/>
          <w:sz w:val="24"/>
          <w:szCs w:val="24"/>
        </w:rPr>
      </w:pPr>
    </w:p>
    <w:p w:rsidR="004A4E00" w:rsidRDefault="000F4AB1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8"/>
          <w:szCs w:val="28"/>
        </w:rPr>
        <w:t xml:space="preserve">Requerimento nº 8/2025, em votação única, autoria </w:t>
      </w:r>
      <w:proofErr w:type="spellStart"/>
      <w:r>
        <w:rPr>
          <w:bCs/>
          <w:sz w:val="28"/>
          <w:szCs w:val="28"/>
        </w:rPr>
        <w:t>Elber</w:t>
      </w:r>
      <w:proofErr w:type="spellEnd"/>
      <w:r>
        <w:rPr>
          <w:bCs/>
          <w:sz w:val="28"/>
          <w:szCs w:val="28"/>
        </w:rPr>
        <w:t xml:space="preserve"> Batalha: REQUERIMENTO PARA QUE SEJA REALIZADA AUDIÊNCIA PÚ</w:t>
      </w:r>
      <w:r>
        <w:rPr>
          <w:bCs/>
          <w:sz w:val="28"/>
          <w:szCs w:val="28"/>
        </w:rPr>
        <w:t>BLICA NO DIA 05 DE MAIO DE 2025, ÀS 9H, PARA DISCUTIR COM ORGÃOS PÚBLICOS, ENTIDADES DE CLASSE E SOCIEDADE CIVIL OS DESAFIOS E SUPERAÇÕES: OS 99 ANOS DE HISTÓRIA DO HOSPITAL DE CIRURGIA E O CAMINHO PARA UM FUTURO SUSTENTÁVEL</w:t>
      </w:r>
      <w:r>
        <w:rPr>
          <w:bCs/>
          <w:sz w:val="24"/>
          <w:szCs w:val="24"/>
        </w:rPr>
        <w:t>.</w:t>
      </w:r>
    </w:p>
    <w:p w:rsidR="004A4E00" w:rsidRDefault="004A4E00">
      <w:pPr>
        <w:jc w:val="both"/>
        <w:rPr>
          <w:bCs/>
          <w:sz w:val="22"/>
        </w:rPr>
      </w:pPr>
    </w:p>
    <w:p w:rsidR="004A4E00" w:rsidRDefault="000F4AB1">
      <w:pPr>
        <w:pStyle w:val="PargrafodaLista"/>
        <w:numPr>
          <w:ilvl w:val="0"/>
          <w:numId w:val="4"/>
        </w:numPr>
        <w:jc w:val="both"/>
        <w:rPr>
          <w:bCs/>
          <w:sz w:val="22"/>
        </w:rPr>
      </w:pPr>
      <w:r>
        <w:rPr>
          <w:bCs/>
          <w:sz w:val="28"/>
          <w:szCs w:val="28"/>
        </w:rPr>
        <w:t>Requerimento nº 9/2025, em vo</w:t>
      </w:r>
      <w:r>
        <w:rPr>
          <w:bCs/>
          <w:sz w:val="28"/>
          <w:szCs w:val="28"/>
        </w:rPr>
        <w:t xml:space="preserve">tação única, autoria </w:t>
      </w:r>
      <w:proofErr w:type="spellStart"/>
      <w:r>
        <w:rPr>
          <w:bCs/>
          <w:sz w:val="28"/>
          <w:szCs w:val="28"/>
        </w:rPr>
        <w:t>Elber</w:t>
      </w:r>
      <w:proofErr w:type="spellEnd"/>
      <w:r>
        <w:rPr>
          <w:bCs/>
          <w:sz w:val="28"/>
          <w:szCs w:val="28"/>
        </w:rPr>
        <w:t xml:space="preserve"> Batalha: REQUERIMENTO PARA QUE SEJA REALIZADA  SESSÃO ESPECIAL NO DIA 20 DE MAIO DE 2025, ÀS 14H, EM ALUSÃO AO DIA DO DEFENSOR PÚBLICO</w:t>
      </w:r>
      <w:r>
        <w:rPr>
          <w:bCs/>
          <w:sz w:val="24"/>
          <w:szCs w:val="24"/>
        </w:rPr>
        <w:t>.</w:t>
      </w:r>
    </w:p>
    <w:p w:rsidR="004A4E00" w:rsidRDefault="004A4E00">
      <w:pPr>
        <w:pStyle w:val="PargrafodaLista"/>
        <w:jc w:val="both"/>
        <w:rPr>
          <w:bCs/>
          <w:sz w:val="22"/>
        </w:rPr>
      </w:pPr>
    </w:p>
    <w:p w:rsidR="004A4E00" w:rsidRDefault="004A4E00">
      <w:pPr>
        <w:pStyle w:val="PargrafodaLista"/>
        <w:jc w:val="both"/>
        <w:rPr>
          <w:b/>
          <w:sz w:val="22"/>
        </w:rPr>
      </w:pPr>
    </w:p>
    <w:p w:rsidR="004A4E00" w:rsidRDefault="004A4E00">
      <w:pPr>
        <w:pStyle w:val="PargrafodaLista"/>
        <w:jc w:val="both"/>
        <w:rPr>
          <w:b/>
          <w:sz w:val="22"/>
        </w:rPr>
      </w:pPr>
    </w:p>
    <w:p w:rsidR="004A4E00" w:rsidRDefault="000F4AB1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4A4E00" w:rsidRDefault="000F4AB1">
      <w:pPr>
        <w:pStyle w:val="PargrafodaLista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4A4E00" w:rsidRDefault="004A4E00">
      <w:pPr>
        <w:pStyle w:val="PargrafodaLista"/>
        <w:jc w:val="center"/>
        <w:rPr>
          <w:sz w:val="28"/>
        </w:rPr>
      </w:pPr>
    </w:p>
    <w:p w:rsidR="004A4E00" w:rsidRDefault="000F4AB1">
      <w:pPr>
        <w:pStyle w:val="PargrafodaLista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4A4E00" w:rsidRDefault="004A4E00">
      <w:pPr>
        <w:pStyle w:val="PargrafodaLista"/>
        <w:jc w:val="both"/>
        <w:rPr>
          <w:sz w:val="28"/>
        </w:rPr>
      </w:pPr>
    </w:p>
    <w:p w:rsidR="004A4E00" w:rsidRDefault="000F4AB1">
      <w:pPr>
        <w:pStyle w:val="PargrafodaLista"/>
        <w:numPr>
          <w:ilvl w:val="0"/>
          <w:numId w:val="5"/>
        </w:numPr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p w:rsidR="004A4E00" w:rsidRDefault="000F4AB1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/>
          <w:sz w:val="28"/>
          <w:szCs w:val="28"/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5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4A4E00" w:rsidRDefault="004A4E00">
      <w:pPr>
        <w:jc w:val="both"/>
        <w:rPr>
          <w:sz w:val="28"/>
        </w:rPr>
      </w:pPr>
    </w:p>
    <w:sectPr w:rsidR="004A4E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77" w:right="1287" w:bottom="1559" w:left="1276" w:header="357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4AB1">
      <w:r>
        <w:separator/>
      </w:r>
    </w:p>
  </w:endnote>
  <w:endnote w:type="continuationSeparator" w:id="0">
    <w:p w:rsidR="00000000" w:rsidRDefault="000F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00" w:rsidRDefault="004A4E0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00" w:rsidRDefault="000F4AB1">
    <w:pPr>
      <w:pStyle w:val="Rodap"/>
      <w:ind w:right="360"/>
      <w:jc w:val="right"/>
    </w:pPr>
    <w:r>
      <w:rPr>
        <w:b/>
      </w:rPr>
      <w:t xml:space="preserve">Pça: Olímpio Campos, 74 – CENTRO CEP. 49010-010 Fone (079) </w:t>
    </w:r>
    <w:r>
      <w:rPr>
        <w:b/>
      </w:rPr>
      <w:t>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00" w:rsidRDefault="000F4AB1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proofErr w:type="gramStart"/>
    <w:r>
      <w:t>2</w:t>
    </w:r>
    <w:proofErr w:type="gramEnd"/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4AB1">
      <w:r>
        <w:separator/>
      </w:r>
    </w:p>
  </w:footnote>
  <w:footnote w:type="continuationSeparator" w:id="0">
    <w:p w:rsidR="00000000" w:rsidRDefault="000F4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00" w:rsidRDefault="004A4E0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00" w:rsidRDefault="000F4AB1">
    <w:pPr>
      <w:pStyle w:val="Cabealho"/>
      <w:jc w:val="center"/>
      <w:rPr>
        <w:b/>
      </w:rPr>
    </w:pPr>
    <w:r>
      <w:pict>
        <v:shapetype id="_x0000_tole_rId1" o:spid="_x0000_m1028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16" w:dyaOrig="1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5pt;height:70.5pt;visibility:visible;mso-wrap-distance-right:0" o:ole="" filled="t">
          <v:imagedata r:id="rId1" o:title=""/>
        </v:shape>
        <o:OLEObject Type="Embed" ProgID="Word.Picture.8" ShapeID="ole_rId1" DrawAspect="Content" ObjectID="_1800941250" r:id="rId2"/>
      </w:object>
    </w:r>
  </w:p>
  <w:p w:rsidR="004A4E00" w:rsidRDefault="000F4AB1">
    <w:pPr>
      <w:pStyle w:val="Cabealho"/>
      <w:jc w:val="center"/>
      <w:rPr>
        <w:b/>
      </w:rPr>
    </w:pPr>
    <w:r>
      <w:rPr>
        <w:b/>
      </w:rPr>
      <w:t>ESTADO DE SERGIPE</w:t>
    </w:r>
  </w:p>
  <w:p w:rsidR="004A4E00" w:rsidRDefault="000F4AB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E00" w:rsidRDefault="000F4AB1">
    <w:pPr>
      <w:pStyle w:val="Cabealho"/>
      <w:jc w:val="center"/>
      <w:rPr>
        <w:b/>
      </w:rPr>
    </w:pPr>
    <w:r>
      <w:pict>
        <v:shapetype 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70.5pt;visibility:visible;mso-wrap-distance-right:0" filled="t">
          <v:imagedata r:id="rId1" o:title=""/>
        </v:shape>
      </w:pict>
    </w:r>
  </w:p>
  <w:p w:rsidR="004A4E00" w:rsidRDefault="000F4AB1">
    <w:pPr>
      <w:pStyle w:val="Cabealho"/>
      <w:jc w:val="center"/>
      <w:rPr>
        <w:b/>
      </w:rPr>
    </w:pPr>
    <w:r>
      <w:rPr>
        <w:b/>
      </w:rPr>
      <w:t>ESTADO DE SERGIPE</w:t>
    </w:r>
  </w:p>
  <w:p w:rsidR="004A4E00" w:rsidRDefault="000F4AB1">
    <w:pPr>
      <w:pStyle w:val="Cabealho"/>
      <w:jc w:val="center"/>
      <w:rPr>
        <w:b/>
      </w:rPr>
    </w:pPr>
    <w:bookmarkStart w:id="1" w:name="_Hlk520902066"/>
    <w:bookmarkStart w:id="2" w:name="_Hlk520902067"/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267F"/>
    <w:multiLevelType w:val="multilevel"/>
    <w:tmpl w:val="101079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5EA1161"/>
    <w:multiLevelType w:val="hybridMultilevel"/>
    <w:tmpl w:val="CEFA042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C4C6584"/>
    <w:multiLevelType w:val="multilevel"/>
    <w:tmpl w:val="74ECFE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3F6F481F"/>
    <w:multiLevelType w:val="multilevel"/>
    <w:tmpl w:val="4612A0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AF3A0E"/>
    <w:multiLevelType w:val="multilevel"/>
    <w:tmpl w:val="CB1A37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43AE1AAF"/>
    <w:multiLevelType w:val="multilevel"/>
    <w:tmpl w:val="E200B78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nsid w:val="489536A9"/>
    <w:multiLevelType w:val="multilevel"/>
    <w:tmpl w:val="6784AF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E00"/>
    <w:rsid w:val="000F4AB1"/>
    <w:rsid w:val="004A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F58"/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num" w:pos="0"/>
      </w:tabs>
      <w:ind w:left="576" w:hanging="576"/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sid w:val="00B46F58"/>
    <w:rPr>
      <w:rFonts w:ascii="SimSun" w:eastAsia="SimSun" w:hAnsi="SimSun"/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rsid w:val="006E64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gl/3/26+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1879-90F0-4C81-81DB-F6E7DC047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366</Words>
  <Characters>1982</Characters>
  <Application>Microsoft Office Word</Application>
  <DocSecurity>0</DocSecurity>
  <Lines>16</Lines>
  <Paragraphs>4</Paragraphs>
  <ScaleCrop>false</ScaleCrop>
  <Company>Microsoft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Rafael Santos Lima</dc:creator>
  <dc:description/>
  <cp:lastModifiedBy>Caio Rafael Santos Lima</cp:lastModifiedBy>
  <cp:revision>23</cp:revision>
  <cp:lastPrinted>2025-02-10T02:42:00Z</cp:lastPrinted>
  <dcterms:created xsi:type="dcterms:W3CDTF">2025-02-04T12:21:00Z</dcterms:created>
  <dcterms:modified xsi:type="dcterms:W3CDTF">2025-02-13T11:41:00Z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