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436B" w:rsidRDefault="00F52749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19436B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36B" w:rsidRDefault="00F52749">
            <w:pPr>
              <w:pStyle w:val="Ttulo2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19436B" w:rsidRDefault="00F52749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19436B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36B" w:rsidRDefault="00F5274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 w:rsidR="00DF7F86">
              <w:rPr>
                <w:rFonts w:ascii="Calibri" w:hAnsi="Calibri"/>
                <w:b/>
                <w:sz w:val="28"/>
                <w:szCs w:val="28"/>
              </w:rPr>
              <w:t>SARGENTO BYRON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  </w:t>
            </w:r>
            <w:r w:rsidR="00DF7F86">
              <w:rPr>
                <w:rFonts w:ascii="Calibri" w:hAnsi="Calibri"/>
                <w:b/>
                <w:sz w:val="28"/>
                <w:szCs w:val="28"/>
              </w:rPr>
              <w:t>JOAQUIM DA JANELINHA</w:t>
            </w:r>
          </w:p>
          <w:p w:rsidR="0019436B" w:rsidRDefault="00F52749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</w:t>
            </w:r>
            <w:r w:rsidR="00DF7F86"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1º SECRETÁRIO                                                                                                     2º SECRETÁRIO</w:t>
            </w:r>
          </w:p>
        </w:tc>
      </w:tr>
    </w:tbl>
    <w:p w:rsidR="0019436B" w:rsidRDefault="00F52749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</w:t>
      </w:r>
      <w:r w:rsidR="009E5ED5">
        <w:rPr>
          <w:sz w:val="28"/>
          <w:szCs w:val="32"/>
        </w:rPr>
        <w:t>AUTA DA 1ª SESSÃO ORDINÁRIA – 04 DE</w:t>
      </w:r>
      <w:r>
        <w:rPr>
          <w:sz w:val="28"/>
          <w:szCs w:val="32"/>
        </w:rPr>
        <w:t xml:space="preserve"> FEVEREIRO DE </w:t>
      </w:r>
      <w:r>
        <w:rPr>
          <w:sz w:val="32"/>
          <w:szCs w:val="32"/>
        </w:rPr>
        <w:t>202</w:t>
      </w:r>
      <w:r w:rsidR="00DF7F86">
        <w:rPr>
          <w:sz w:val="32"/>
          <w:szCs w:val="32"/>
        </w:rPr>
        <w:t>5</w:t>
      </w:r>
    </w:p>
    <w:p w:rsidR="00582990" w:rsidRDefault="00582990" w:rsidP="00582990"/>
    <w:p w:rsidR="00FA2746" w:rsidRDefault="00FA2746" w:rsidP="00FA2746">
      <w:pPr>
        <w:jc w:val="both"/>
        <w:rPr>
          <w:sz w:val="28"/>
          <w:szCs w:val="28"/>
        </w:rPr>
      </w:pPr>
      <w:r>
        <w:pict>
          <v:rect id="_x0000_i1026" style="width:0;height:1.5pt" o:hralign="center" o:hrstd="t" o:hr="t" fillcolor="#a0a0a0" stroked="f"/>
        </w:pict>
      </w:r>
    </w:p>
    <w:p w:rsidR="00FA2746" w:rsidRPr="0036283D" w:rsidRDefault="00FA2746" w:rsidP="00FA2746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36283D">
        <w:rPr>
          <w:color w:val="000000"/>
          <w:sz w:val="24"/>
          <w:szCs w:val="24"/>
          <w:shd w:val="clear" w:color="auto" w:fill="FFFFFF"/>
        </w:rPr>
        <w:t>A Câmara Municipal de Aracaju está comprometida com a transparência e a responsabilidade, e por isso, torna pública a pauta da 1ª Sessão Ordinária da 44ª Legislatura. Os cidadãos poderão acompanhar tudo ao vivo pela TV Câmara e pelo canal oficial da Câmara no YouTube</w:t>
      </w:r>
      <w:r>
        <w:rPr>
          <w:color w:val="000000"/>
          <w:sz w:val="24"/>
          <w:szCs w:val="24"/>
          <w:shd w:val="clear" w:color="auto" w:fill="FFFFFF"/>
        </w:rPr>
        <w:t xml:space="preserve"> a partir das 9h</w:t>
      </w:r>
      <w:r w:rsidRPr="0036283D">
        <w:rPr>
          <w:color w:val="000000"/>
          <w:sz w:val="24"/>
          <w:szCs w:val="24"/>
          <w:shd w:val="clear" w:color="auto" w:fill="FFFFFF"/>
        </w:rPr>
        <w:t xml:space="preserve">. </w:t>
      </w:r>
    </w:p>
    <w:p w:rsidR="00FA2746" w:rsidRPr="00270CD1" w:rsidRDefault="00FA2746" w:rsidP="00FA2746">
      <w:pPr>
        <w:jc w:val="both"/>
        <w:rPr>
          <w:sz w:val="28"/>
          <w:szCs w:val="28"/>
        </w:rPr>
      </w:pPr>
      <w:r>
        <w:pict>
          <v:rect id="_x0000_i1027" style="width:0;height:1.5pt" o:hralign="center" o:hrstd="t" o:hr="t" fillcolor="#a0a0a0" stroked="f"/>
        </w:pict>
      </w:r>
    </w:p>
    <w:p w:rsidR="00FA2746" w:rsidRPr="006E5D9C" w:rsidRDefault="00FA2746" w:rsidP="00FA2746">
      <w:pPr>
        <w:jc w:val="center"/>
        <w:rPr>
          <w:sz w:val="32"/>
        </w:rPr>
      </w:pPr>
      <w:r w:rsidRPr="006E5D9C">
        <w:rPr>
          <w:sz w:val="32"/>
        </w:rPr>
        <w:t>Sessão não deliberativa, após abertura da sessão, a Prefeita fez o uso da palavra e a sessão foi encerrada.</w:t>
      </w:r>
    </w:p>
    <w:p w:rsidR="00FA2746" w:rsidRDefault="00FA2746" w:rsidP="00FA2746">
      <w:pPr>
        <w:jc w:val="both"/>
        <w:rPr>
          <w:sz w:val="28"/>
          <w:szCs w:val="28"/>
        </w:rPr>
      </w:pPr>
      <w:r>
        <w:pict>
          <v:rect id="_x0000_i1028" style="width:0;height:1.5pt" o:hralign="center" o:hrstd="t" o:hr="t" fillcolor="#a0a0a0" stroked="f"/>
        </w:pict>
      </w:r>
    </w:p>
    <w:p w:rsidR="00582990" w:rsidRPr="00F52749" w:rsidRDefault="00582990" w:rsidP="00FA2746">
      <w:pPr>
        <w:jc w:val="center"/>
        <w:rPr>
          <w:b/>
          <w:color w:val="FF0000"/>
          <w:sz w:val="28"/>
        </w:rPr>
      </w:pPr>
    </w:p>
    <w:sectPr w:rsidR="00582990" w:rsidRPr="00F52749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6315" w:rsidRDefault="00896315">
      <w:r>
        <w:separator/>
      </w:r>
    </w:p>
  </w:endnote>
  <w:endnote w:type="continuationSeparator" w:id="0">
    <w:p w:rsidR="00896315" w:rsidRDefault="00896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6315" w:rsidRDefault="00896315">
    <w:pPr>
      <w:pStyle w:val="Rodap"/>
      <w:ind w:right="360"/>
      <w:jc w:val="right"/>
    </w:pPr>
    <w:bookmarkStart w:id="2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2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6E5D9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6315" w:rsidRDefault="00896315">
      <w:r>
        <w:separator/>
      </w:r>
    </w:p>
  </w:footnote>
  <w:footnote w:type="continuationSeparator" w:id="0">
    <w:p w:rsidR="00896315" w:rsidRDefault="00896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520902067"/>
  <w:bookmarkStart w:id="1" w:name="_Hlk520902066"/>
  <w:p w:rsidR="00896315" w:rsidRDefault="00896315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8pt;height:70.8pt" filled="t">
          <v:fill color2="black"/>
          <v:imagedata r:id="rId1" o:title=""/>
        </v:shape>
        <o:OLEObject Type="Embed" ProgID="Word.Picture.8" ShapeID="_x0000_i1025" DrawAspect="Content" ObjectID="_1800648553" r:id="rId2"/>
      </w:object>
    </w:r>
  </w:p>
  <w:p w:rsidR="00896315" w:rsidRDefault="00896315">
    <w:pPr>
      <w:pStyle w:val="Cabealho"/>
      <w:jc w:val="center"/>
      <w:rPr>
        <w:b/>
      </w:rPr>
    </w:pPr>
    <w:r>
      <w:rPr>
        <w:b/>
      </w:rPr>
      <w:t>ESTADO DE SERGIPE</w:t>
    </w:r>
  </w:p>
  <w:p w:rsidR="00896315" w:rsidRDefault="00896315">
    <w:pPr>
      <w:pStyle w:val="Cabealho"/>
      <w:jc w:val="center"/>
      <w:rPr>
        <w:b/>
      </w:rPr>
    </w:pPr>
    <w:r>
      <w:rPr>
        <w:b/>
      </w:rPr>
      <w:t>CÂMARA MUNICIPAL DE ARACAJU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 w16cid:durableId="1293101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0F5A"/>
    <w:rsid w:val="00000283"/>
    <w:rsid w:val="0000054E"/>
    <w:rsid w:val="0000059F"/>
    <w:rsid w:val="00001981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59B"/>
    <w:rsid w:val="00027E93"/>
    <w:rsid w:val="0003020A"/>
    <w:rsid w:val="00031AEB"/>
    <w:rsid w:val="00031B79"/>
    <w:rsid w:val="00032540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3E2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25FA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01A"/>
    <w:rsid w:val="00130FD3"/>
    <w:rsid w:val="0013147E"/>
    <w:rsid w:val="00133290"/>
    <w:rsid w:val="00133A7F"/>
    <w:rsid w:val="0013443C"/>
    <w:rsid w:val="001369A5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7D85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36B"/>
    <w:rsid w:val="001944B6"/>
    <w:rsid w:val="001946B1"/>
    <w:rsid w:val="0019513A"/>
    <w:rsid w:val="001960FB"/>
    <w:rsid w:val="00197667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178E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83D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A7492"/>
    <w:rsid w:val="003B2275"/>
    <w:rsid w:val="003B2C7A"/>
    <w:rsid w:val="003B2D14"/>
    <w:rsid w:val="003B3BD6"/>
    <w:rsid w:val="003B3C4C"/>
    <w:rsid w:val="003B3F3B"/>
    <w:rsid w:val="003B45D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0E93"/>
    <w:rsid w:val="0046226C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53CD"/>
    <w:rsid w:val="00480100"/>
    <w:rsid w:val="004805F2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97FB5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C7E85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6D4D"/>
    <w:rsid w:val="004F769C"/>
    <w:rsid w:val="004F773A"/>
    <w:rsid w:val="004F79AE"/>
    <w:rsid w:val="00501709"/>
    <w:rsid w:val="00501E83"/>
    <w:rsid w:val="005029E0"/>
    <w:rsid w:val="00504E83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400FB"/>
    <w:rsid w:val="005408F8"/>
    <w:rsid w:val="00542890"/>
    <w:rsid w:val="00544948"/>
    <w:rsid w:val="00544A7D"/>
    <w:rsid w:val="00545569"/>
    <w:rsid w:val="00545FA0"/>
    <w:rsid w:val="00546D8E"/>
    <w:rsid w:val="0054764B"/>
    <w:rsid w:val="0055027C"/>
    <w:rsid w:val="00551757"/>
    <w:rsid w:val="00551D01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667F0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2990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4BFD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334"/>
    <w:rsid w:val="00645C0B"/>
    <w:rsid w:val="00645F47"/>
    <w:rsid w:val="00652056"/>
    <w:rsid w:val="00652770"/>
    <w:rsid w:val="006529FA"/>
    <w:rsid w:val="00652D9D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868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5D9C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2F00"/>
    <w:rsid w:val="007040B7"/>
    <w:rsid w:val="007050A8"/>
    <w:rsid w:val="00706FA1"/>
    <w:rsid w:val="00707E52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1EC5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7D"/>
    <w:rsid w:val="007A7428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38E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64C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2"/>
    <w:rsid w:val="00812290"/>
    <w:rsid w:val="008141B0"/>
    <w:rsid w:val="0081642C"/>
    <w:rsid w:val="00817B0D"/>
    <w:rsid w:val="00817D59"/>
    <w:rsid w:val="00817F14"/>
    <w:rsid w:val="00820164"/>
    <w:rsid w:val="00820522"/>
    <w:rsid w:val="00820905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3582E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315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17B6A"/>
    <w:rsid w:val="00920C68"/>
    <w:rsid w:val="00923533"/>
    <w:rsid w:val="00926118"/>
    <w:rsid w:val="009266D9"/>
    <w:rsid w:val="009302D2"/>
    <w:rsid w:val="009305DB"/>
    <w:rsid w:val="009307A7"/>
    <w:rsid w:val="00930830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5918"/>
    <w:rsid w:val="009968B3"/>
    <w:rsid w:val="00997663"/>
    <w:rsid w:val="009A133F"/>
    <w:rsid w:val="009A1519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5ED5"/>
    <w:rsid w:val="009E759B"/>
    <w:rsid w:val="009F0818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6AE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046C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40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3251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6EE8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E6561"/>
    <w:rsid w:val="00AF013F"/>
    <w:rsid w:val="00AF1CCE"/>
    <w:rsid w:val="00AF2B4A"/>
    <w:rsid w:val="00AF4025"/>
    <w:rsid w:val="00AF4111"/>
    <w:rsid w:val="00AF5AA0"/>
    <w:rsid w:val="00AF5F89"/>
    <w:rsid w:val="00AF5FD6"/>
    <w:rsid w:val="00AF74F3"/>
    <w:rsid w:val="00B010C8"/>
    <w:rsid w:val="00B023CF"/>
    <w:rsid w:val="00B02868"/>
    <w:rsid w:val="00B02A96"/>
    <w:rsid w:val="00B02F65"/>
    <w:rsid w:val="00B03702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955"/>
    <w:rsid w:val="00B22FA3"/>
    <w:rsid w:val="00B233E3"/>
    <w:rsid w:val="00B2448B"/>
    <w:rsid w:val="00B2607C"/>
    <w:rsid w:val="00B303FE"/>
    <w:rsid w:val="00B314CF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5C6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B7EE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1E20"/>
    <w:rsid w:val="00C72565"/>
    <w:rsid w:val="00C73D96"/>
    <w:rsid w:val="00C74639"/>
    <w:rsid w:val="00C74A66"/>
    <w:rsid w:val="00C74C3D"/>
    <w:rsid w:val="00C74CC7"/>
    <w:rsid w:val="00C74FDC"/>
    <w:rsid w:val="00C75464"/>
    <w:rsid w:val="00C771BD"/>
    <w:rsid w:val="00C813D9"/>
    <w:rsid w:val="00C81CCA"/>
    <w:rsid w:val="00C81F8F"/>
    <w:rsid w:val="00C82301"/>
    <w:rsid w:val="00C8238B"/>
    <w:rsid w:val="00C8240F"/>
    <w:rsid w:val="00C8485B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0B34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30C3"/>
    <w:rsid w:val="00D3492C"/>
    <w:rsid w:val="00D34CE0"/>
    <w:rsid w:val="00D366DE"/>
    <w:rsid w:val="00D369D9"/>
    <w:rsid w:val="00D36B4E"/>
    <w:rsid w:val="00D401FE"/>
    <w:rsid w:val="00D41925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48A7"/>
    <w:rsid w:val="00DD5ED2"/>
    <w:rsid w:val="00DD79C5"/>
    <w:rsid w:val="00DE0922"/>
    <w:rsid w:val="00DE2CA6"/>
    <w:rsid w:val="00DE30B4"/>
    <w:rsid w:val="00DE3887"/>
    <w:rsid w:val="00DE463E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DF7F86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0753"/>
    <w:rsid w:val="00E408A4"/>
    <w:rsid w:val="00E437B2"/>
    <w:rsid w:val="00E4447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2D2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5C80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18BE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2149"/>
    <w:rsid w:val="00F52749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2746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92E"/>
    <w:rsid w:val="00FC6979"/>
    <w:rsid w:val="00FC6AC5"/>
    <w:rsid w:val="00FC6FA7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BCD"/>
    <w:rsid w:val="2D852054"/>
    <w:rsid w:val="46AE3BE0"/>
    <w:rsid w:val="4B0B3832"/>
    <w:rsid w:val="7A9E55FD"/>
    <w:rsid w:val="7B4230AF"/>
    <w:rsid w:val="7D03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2E26B3"/>
  <w15:docId w15:val="{7DFB797A-4E75-469A-AEB3-104B3D99D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F5989-BC56-4B25-BB53-AF09D1691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Camille Lima</cp:lastModifiedBy>
  <cp:revision>37</cp:revision>
  <cp:lastPrinted>2023-02-06T17:07:00Z</cp:lastPrinted>
  <dcterms:created xsi:type="dcterms:W3CDTF">2022-02-08T10:57:00Z</dcterms:created>
  <dcterms:modified xsi:type="dcterms:W3CDTF">2025-02-10T02:23:00Z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1046-12.2.0.13431</vt:lpwstr>
  </property>
  <property fmtid="{D5CDD505-2E9C-101B-9397-08002B2CF9AE}" pid="3" name="ICV">
    <vt:lpwstr>C2129F8FE2B548439DDD69F4D4C4D87F</vt:lpwstr>
  </property>
</Properties>
</file>