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60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12</w:t>
      </w:r>
      <w:r>
        <w:rPr>
          <w:sz w:val="30"/>
          <w:szCs w:val="30"/>
        </w:rPr>
        <w:t xml:space="preserve">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60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bCs/>
          <w:sz w:val="24"/>
          <w:szCs w:val="28"/>
        </w:rPr>
        <w:t xml:space="preserve">EM DEUS TENHO POSTO A MINHA CONFIANÇA; NÃO TEMEREI O QUE ME POSSA FAZER O HOMEM.” </w:t>
      </w:r>
      <w:r>
        <w:rPr>
          <w:rStyle w:val="Bumpedfont15"/>
          <w:bCs/>
          <w:sz w:val="24"/>
          <w:szCs w:val="28"/>
          <w:u w:val="single"/>
        </w:rPr>
        <w:t>(SALMOS 56:11)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60"/>
        <w:gridCol w:w="1527"/>
        <w:gridCol w:w="1241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775" w:leader="none"/>
              </w:tabs>
              <w:spacing w:lineRule="auto" w:line="276" w:before="56" w:after="0"/>
              <w:ind w:left="55" w:right="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PROJETO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 xml:space="preserve">DE </w:t>
            </w:r>
            <w:r>
              <w:rPr>
                <w:b/>
                <w:spacing w:val="-2"/>
                <w:sz w:val="22"/>
              </w:rPr>
              <w:t>DECRETO LEGISLATIVO</w:t>
            </w:r>
          </w:p>
          <w:p>
            <w:pPr>
              <w:pStyle w:val="TableParagraph"/>
              <w:spacing w:lineRule="exact" w:line="320"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N.º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43/2025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52"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APROVA AS CONTAS DA PREFEITURA MUNICIPAL DE ARACAJU, REFERENTE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AO EXERCÍCIO FINANCEIRO DE 2018, BEM COMO PARECER FAVORÁVEL DA COMISSÃO DE FINANÇAS, TOMADA DE CONTAS E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ORÇAMENTO AO PARECER PRÉVIO </w:t>
            </w:r>
            <w:r>
              <w:rPr>
                <w:b/>
                <w:sz w:val="22"/>
              </w:rPr>
              <w:t>DA</w:t>
            </w:r>
            <w:r>
              <w:rPr>
                <w:b/>
                <w:sz w:val="22"/>
              </w:rPr>
              <w:t>S CONTAS ANUAIS DE GOVERNO DA PREFEITURA MUNICIPAL DE ARACAJU/SE, RELATIVAS AO EXERCÍCIO DE 2018, DO ENTÃO PREFEITO EDVALDO NOGUEIRA FILHO, EXARADO PELO EGRÉGIO TRIBUNAL DE CONTAS DO ESTADO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DE SERGIPE.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/>
              <w:suppressAutoHyphens w:val="true"/>
              <w:bidi w:val="0"/>
              <w:spacing w:lineRule="auto" w:line="276" w:before="56" w:after="0"/>
              <w:ind w:hanging="190" w:left="271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COMISSÃO DE FINANÇAS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/>
              <w:suppressAutoHyphens w:val="true"/>
              <w:bidi w:val="0"/>
              <w:spacing w:lineRule="auto" w:line="276" w:before="56" w:after="0"/>
              <w:ind w:hanging="190" w:left="271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9696694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94128133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LibreOffice/24.2.2.2$Windows_X86_64 LibreOffice_project/d56cc158d8a96260b836f100ef4b4ef25d6f1a01</Application>
  <AppVersion>15.0000</AppVersion>
  <Pages>2</Pages>
  <Words>280</Words>
  <Characters>1470</Characters>
  <CharactersWithSpaces>1875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2025-06-26T08:38:00Z</cp:lastPrinted>
  <dcterms:modified xsi:type="dcterms:W3CDTF">2025-08-12T08:28:25Z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