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AC" w:rsidRDefault="00825A0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D1FA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AC" w:rsidRDefault="00825A0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ED1FAC" w:rsidRDefault="00825A0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D1FA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AC" w:rsidRDefault="00825A0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ED1FAC" w:rsidRDefault="00825A0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ED1FAC" w:rsidRDefault="00521A4E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75</w:t>
      </w:r>
      <w:r w:rsidR="00FD6188">
        <w:rPr>
          <w:sz w:val="28"/>
          <w:szCs w:val="32"/>
        </w:rPr>
        <w:t>ª SESSÃO ORDINÁRIA – 1</w:t>
      </w:r>
      <w:r w:rsidR="00BD75D6">
        <w:rPr>
          <w:sz w:val="28"/>
          <w:szCs w:val="32"/>
        </w:rPr>
        <w:t>7</w:t>
      </w:r>
      <w:bookmarkStart w:id="0" w:name="_GoBack"/>
      <w:bookmarkEnd w:id="0"/>
      <w:r w:rsidR="00825A08">
        <w:rPr>
          <w:sz w:val="28"/>
          <w:szCs w:val="32"/>
        </w:rPr>
        <w:t xml:space="preserve"> DE SETEMBRO DE 2024</w:t>
      </w:r>
    </w:p>
    <w:p w:rsidR="00ED1FAC" w:rsidRDefault="00ED1FAC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425C43" w:rsidRDefault="00425C43" w:rsidP="00425C4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PORQUE O SALÁRIO DO PECADO É A MORTE, MAS O DOM GRATUITO DE DEUS É A VIDA ETERNA, POR CRISTO JESUS NOSSO </w:t>
      </w: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>SENHOR</w:t>
      </w:r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6</w:t>
      </w:r>
      <w:r w:rsidRPr="00AC6244">
        <w:rPr>
          <w:rStyle w:val="Hyperlink"/>
          <w:b/>
          <w:color w:val="auto"/>
          <w:sz w:val="32"/>
          <w:szCs w:val="32"/>
        </w:rPr>
        <w:t>:23</w:t>
      </w:r>
      <w:r>
        <w:rPr>
          <w:b/>
          <w:sz w:val="32"/>
          <w:szCs w:val="32"/>
          <w:u w:val="single"/>
        </w:rPr>
        <w:t>)</w:t>
      </w:r>
    </w:p>
    <w:p w:rsidR="00ED1FAC" w:rsidRDefault="00ED1FAC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</w:rPr>
              <w:t xml:space="preserve">PROJETO DE LEI </w:t>
            </w:r>
          </w:p>
          <w:p w:rsidR="00425C43" w:rsidRPr="003E513B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  <w:sz w:val="28"/>
                <w:szCs w:val="28"/>
              </w:rPr>
              <w:t>Nº 269/2023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spacing w:after="280"/>
              <w:jc w:val="both"/>
              <w:rPr>
                <w:b/>
                <w:sz w:val="22"/>
              </w:rPr>
            </w:pPr>
            <w:r w:rsidRPr="003E513B">
              <w:rPr>
                <w:b/>
                <w:sz w:val="22"/>
              </w:rPr>
              <w:t>INSTITUI NO MUNICÍPIO DE ARACAJU A SEMANA DE CONSCIENTIZAÇÃO DAS DOENÇAS NEUROIMUNOLÓGICAS.</w:t>
            </w:r>
          </w:p>
          <w:p w:rsidR="00425C43" w:rsidRPr="003E513B" w:rsidRDefault="00425C43" w:rsidP="00413478">
            <w:pPr>
              <w:spacing w:before="280"/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3E513B">
              <w:rPr>
                <w:b/>
              </w:rPr>
              <w:t>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 w:rsidRPr="003E51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ASSEGURA À MULHER VÍTIMA DE VIOLÊNCIA DOMÉSTICA, FAMILIAR E OCORRÊNCIAS SEMELHANTES, QUE TENHA COMO RESULTADO A RETENÇÃO, SUBTRAÇÃO, DESTRUIÇÃO PARCIAL OU TOTAL DE SEUS DOCUMENTOS PESSOAIS OU DE SEUS DEPENDENTES P E L O AGRESSOR, PRIORIDADE IMEDIATA NO ATENDIMENTO PARA A EMISSÃO DE NOVOS DOCUMENTOS.</w:t>
            </w:r>
          </w:p>
          <w:p w:rsidR="006767E3" w:rsidRDefault="006767E3" w:rsidP="00413478">
            <w:pPr>
              <w:jc w:val="both"/>
              <w:rPr>
                <w:b/>
                <w:sz w:val="22"/>
              </w:rPr>
            </w:pPr>
          </w:p>
          <w:p w:rsidR="006767E3" w:rsidRDefault="006767E3" w:rsidP="0041347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</w:rPr>
              <w:t xml:space="preserve">PROJETO DE LEI </w:t>
            </w:r>
          </w:p>
          <w:p w:rsidR="00425C43" w:rsidRPr="003E513B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  <w:sz w:val="28"/>
                <w:szCs w:val="28"/>
              </w:rPr>
              <w:t>Nº 410/2023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sz w:val="22"/>
              </w:rPr>
            </w:pPr>
            <w:r w:rsidRPr="003E513B">
              <w:rPr>
                <w:b/>
                <w:sz w:val="22"/>
              </w:rPr>
              <w:t>FICA ESTABELECIDA A PRIORIDADE DE ATENDIMENTO ÀS PESSOAS COM EPIDERMÓLISE BOLHOSA (EB) EM TODOS OS ESTABELECIMENTOS PÚBLICOS E PARTICULARES LOCALIZADOS NO MUNICÍPIO DE ARACAJU.</w:t>
            </w:r>
          </w:p>
          <w:p w:rsidR="006767E3" w:rsidRDefault="006767E3" w:rsidP="00413478">
            <w:pPr>
              <w:jc w:val="both"/>
              <w:rPr>
                <w:b/>
                <w:sz w:val="22"/>
              </w:rPr>
            </w:pPr>
          </w:p>
          <w:p w:rsidR="006767E3" w:rsidRPr="003E513B" w:rsidRDefault="006767E3" w:rsidP="0041347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E513B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INSTITUIÇÃO DO SELO ESCOLA AMIGA DO AUTISTA, NO ÂMBITO MUNICIPIO DE ARACAJU.</w:t>
            </w:r>
          </w:p>
          <w:p w:rsidR="00425C43" w:rsidRDefault="00425C43" w:rsidP="00413478">
            <w:pPr>
              <w:spacing w:before="280"/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</w:rPr>
              <w:t>PROJETO DE LEI</w:t>
            </w:r>
          </w:p>
          <w:p w:rsidR="00425C43" w:rsidRPr="003E513B" w:rsidRDefault="00425C43" w:rsidP="0041347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E513B">
              <w:rPr>
                <w:b/>
                <w:bCs/>
                <w:sz w:val="28"/>
                <w:szCs w:val="28"/>
              </w:rPr>
              <w:t>Nº 15/2024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sz w:val="22"/>
              </w:rPr>
            </w:pPr>
            <w:r w:rsidRPr="003E513B">
              <w:rPr>
                <w:b/>
                <w:sz w:val="22"/>
              </w:rPr>
              <w:t>DISPÕE SOBRE NORMAS PREVENTIVAS AO ESQUECIMENTO DE CRIANÇAS E ANIMAIS NO INTERIOR DE VEÍCULOS.</w:t>
            </w:r>
          </w:p>
          <w:p w:rsidR="006767E3" w:rsidRPr="003E513B" w:rsidRDefault="006767E3" w:rsidP="0041347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E513B"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3E513B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8F68FC" w:rsidRDefault="00425C43" w:rsidP="00413478">
            <w:pPr>
              <w:jc w:val="both"/>
              <w:rPr>
                <w:b/>
                <w:bCs/>
              </w:rPr>
            </w:pPr>
            <w:r w:rsidRPr="008F68FC">
              <w:rPr>
                <w:b/>
                <w:bCs/>
              </w:rPr>
              <w:lastRenderedPageBreak/>
              <w:t>SUBSTITUTIVO AO PROJETO DE LEI</w:t>
            </w:r>
          </w:p>
          <w:p w:rsidR="00425C43" w:rsidRPr="008F68FC" w:rsidRDefault="00425C43" w:rsidP="00413478">
            <w:pPr>
              <w:jc w:val="both"/>
              <w:rPr>
                <w:b/>
                <w:bCs/>
              </w:rPr>
            </w:pPr>
            <w:r w:rsidRPr="008F68FC"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8F68FC" w:rsidRDefault="00425C43" w:rsidP="00413478">
            <w:pPr>
              <w:suppressAutoHyphens w:val="0"/>
              <w:jc w:val="both"/>
              <w:rPr>
                <w:b/>
                <w:sz w:val="22"/>
              </w:rPr>
            </w:pPr>
            <w:r w:rsidRPr="008F68FC">
              <w:rPr>
                <w:b/>
                <w:sz w:val="22"/>
              </w:rPr>
              <w:t>ESTABELECE DIRETRIZES PARA O ACOLH</w:t>
            </w:r>
            <w:r w:rsidRPr="008F68FC">
              <w:rPr>
                <w:b/>
                <w:sz w:val="22"/>
              </w:rPr>
              <w:t>I</w:t>
            </w:r>
            <w:r w:rsidRPr="008F68FC">
              <w:rPr>
                <w:b/>
                <w:sz w:val="22"/>
              </w:rPr>
              <w:t xml:space="preserve">MENTO, O TRATAMENTO E A READAPTAÇÃO DE </w:t>
            </w:r>
            <w:proofErr w:type="gramStart"/>
            <w:r w:rsidRPr="008F68FC">
              <w:rPr>
                <w:b/>
                <w:sz w:val="22"/>
              </w:rPr>
              <w:t>SERVIDORE(</w:t>
            </w:r>
            <w:proofErr w:type="gramEnd"/>
            <w:r w:rsidRPr="008F68FC">
              <w:rPr>
                <w:b/>
                <w:sz w:val="22"/>
              </w:rPr>
              <w:t>A)S PÚBLICOS MUNICIPAIS ACOMETIDOS COM A SÍNDROME DE BURNOUT.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8F68FC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F68FC">
              <w:rPr>
                <w:b/>
                <w:bCs/>
              </w:rPr>
              <w:t>PROFESSORA SÔNIA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8F68FC" w:rsidRDefault="00425C43" w:rsidP="0041347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8F68FC">
              <w:rPr>
                <w:b/>
                <w:bCs/>
                <w:sz w:val="22"/>
                <w:szCs w:val="22"/>
              </w:rPr>
              <w:t>RF</w:t>
            </w:r>
          </w:p>
          <w:p w:rsidR="00425C43" w:rsidRPr="008F68FC" w:rsidRDefault="00425C43" w:rsidP="00413478">
            <w:pPr>
              <w:spacing w:before="280" w:after="280"/>
              <w:rPr>
                <w:sz w:val="22"/>
                <w:szCs w:val="22"/>
              </w:rPr>
            </w:pPr>
          </w:p>
          <w:p w:rsidR="00425C43" w:rsidRPr="008F68FC" w:rsidRDefault="00425C43" w:rsidP="00413478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425C43" w:rsidRDefault="00425C43" w:rsidP="0041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250/2024</w:t>
            </w:r>
          </w:p>
          <w:p w:rsidR="00425C43" w:rsidRDefault="00425C43" w:rsidP="004134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DIEGO DOS SANTOS A ATUAL PRAÇA 02 NO BAIRRO JAPÃOZINHO.</w:t>
            </w:r>
          </w:p>
          <w:p w:rsidR="00425C43" w:rsidRDefault="00425C43" w:rsidP="00413478">
            <w:pPr>
              <w:jc w:val="both"/>
              <w:rPr>
                <w:b/>
                <w:sz w:val="22"/>
              </w:rPr>
            </w:pPr>
          </w:p>
          <w:p w:rsidR="00425C43" w:rsidRDefault="00425C43" w:rsidP="00413478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25C43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25C43" w:rsidRDefault="00425C43" w:rsidP="00413478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>
              <w:rPr>
                <w:b/>
                <w:bCs/>
                <w:sz w:val="28"/>
                <w:szCs w:val="28"/>
              </w:rPr>
              <w:t>Nº 142/2023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PROGRAMA ESCOLA AMIGA DO MEIO AMBIENTE NAS INSTITUIÇÕES DE ENSINO PÚBLICO.</w:t>
            </w:r>
          </w:p>
          <w:p w:rsidR="00425C43" w:rsidRDefault="00425C43" w:rsidP="00413478">
            <w:pPr>
              <w:jc w:val="both"/>
              <w:rPr>
                <w:b/>
                <w:color w:val="7030A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Default="00425C43" w:rsidP="0041347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425C43" w:rsidRDefault="00425C43" w:rsidP="00413478">
            <w:pPr>
              <w:spacing w:before="280"/>
              <w:rPr>
                <w:b/>
                <w:bCs/>
                <w:sz w:val="22"/>
                <w:szCs w:val="22"/>
              </w:rPr>
            </w:pPr>
          </w:p>
        </w:tc>
      </w:tr>
      <w:tr w:rsidR="00425C43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7C6316" w:rsidRDefault="00425C43" w:rsidP="00413478">
            <w:pPr>
              <w:tabs>
                <w:tab w:val="left" w:pos="1663"/>
              </w:tabs>
              <w:rPr>
                <w:b/>
                <w:sz w:val="22"/>
              </w:rPr>
            </w:pPr>
            <w:r w:rsidRPr="007C6316">
              <w:rPr>
                <w:b/>
                <w:sz w:val="22"/>
              </w:rPr>
              <w:t xml:space="preserve">REQUERIMENTO </w:t>
            </w:r>
            <w:r w:rsidRPr="007C6316">
              <w:rPr>
                <w:b/>
                <w:sz w:val="28"/>
              </w:rPr>
              <w:t>N° 334/2024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7C6316" w:rsidRDefault="00425C43" w:rsidP="0041347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C6316">
              <w:rPr>
                <w:b/>
                <w:sz w:val="22"/>
                <w:szCs w:val="22"/>
              </w:rPr>
              <w:t>REQUERIMENTO DE INFORMAÇÃO AO SENHOR JOÃO VITOR BURGOS MOTA, SECRETÁRIO MUNICIPAL DE SAÚDE, ACERCA DO QUANTITATIVO DE PARTOS E CIRURGIAS REALIZADOS NA MATERNIDADE LOURDES NOGUEIRA DURANTE O PRIMEIRO SEMESTRE DE 2024.</w:t>
            </w:r>
          </w:p>
          <w:p w:rsidR="00425C43" w:rsidRDefault="00425C43" w:rsidP="00413478">
            <w:pPr>
              <w:jc w:val="both"/>
              <w:rPr>
                <w:rFonts w:eastAsia="Bookman Old Style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7C6316" w:rsidRDefault="00425C43" w:rsidP="004134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C6316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43" w:rsidRPr="007C6316" w:rsidRDefault="00425C43" w:rsidP="00413478">
            <w:pPr>
              <w:spacing w:after="280"/>
              <w:jc w:val="center"/>
              <w:rPr>
                <w:sz w:val="22"/>
                <w:szCs w:val="22"/>
              </w:rPr>
            </w:pPr>
            <w:r w:rsidRPr="007C6316">
              <w:rPr>
                <w:b/>
                <w:bCs/>
                <w:sz w:val="22"/>
                <w:szCs w:val="22"/>
              </w:rPr>
              <w:t>VOTAÇÃO ÚNICA</w:t>
            </w:r>
          </w:p>
          <w:p w:rsidR="00425C43" w:rsidRPr="007C6316" w:rsidRDefault="00425C43" w:rsidP="0041347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D1FAC" w:rsidRDefault="00ED1FA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ED1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07" w:rsidRDefault="00825A08">
      <w:r>
        <w:separator/>
      </w:r>
    </w:p>
  </w:endnote>
  <w:endnote w:type="continuationSeparator" w:id="0">
    <w:p w:rsidR="00840907" w:rsidRDefault="008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ED1F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BD75D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07" w:rsidRDefault="00825A08">
      <w:r>
        <w:separator/>
      </w:r>
    </w:p>
  </w:footnote>
  <w:footnote w:type="continuationSeparator" w:id="0">
    <w:p w:rsidR="00840907" w:rsidRDefault="0082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ED1F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825A08">
    <w:pPr>
      <w:pStyle w:val="Cabealho"/>
      <w:jc w:val="center"/>
      <w:rPr>
        <w:b/>
      </w:rPr>
    </w:pPr>
    <w:r>
      <w:rPr>
        <w:b/>
      </w:rPr>
      <w:t>ESTADO DE SERGIPE</w:t>
    </w:r>
  </w:p>
  <w:p w:rsidR="00ED1FAC" w:rsidRDefault="00825A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825A08">
    <w:pPr>
      <w:pStyle w:val="Cabealho"/>
      <w:jc w:val="center"/>
      <w:rPr>
        <w:b/>
      </w:rPr>
    </w:pPr>
    <w:r>
      <w:rPr>
        <w:b/>
      </w:rPr>
      <w:t>ESTADO DE SERGIPE</w:t>
    </w:r>
  </w:p>
  <w:p w:rsidR="00ED1FAC" w:rsidRDefault="00825A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CE562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EC0186"/>
    <w:multiLevelType w:val="multilevel"/>
    <w:tmpl w:val="45A42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425C43"/>
    <w:rsid w:val="00521A4E"/>
    <w:rsid w:val="006767E3"/>
    <w:rsid w:val="007B1F8B"/>
    <w:rsid w:val="00825A08"/>
    <w:rsid w:val="00840907"/>
    <w:rsid w:val="00A528D5"/>
    <w:rsid w:val="00B17502"/>
    <w:rsid w:val="00BD75D6"/>
    <w:rsid w:val="00ED1FAC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rsid w:val="00425C43"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rsid w:val="00425C43"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EB19-D20E-41F6-A8AC-C1B1E828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2024-09-16T12:19:00Z</cp:lastPrinted>
  <dcterms:created xsi:type="dcterms:W3CDTF">2024-09-11T15:36:00Z</dcterms:created>
  <dcterms:modified xsi:type="dcterms:W3CDTF">2024-09-16T12:28:00Z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