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7F65CE1A" w14:textId="36A118B2" w:rsidR="002C2AA3" w:rsidRDefault="002C2AA3" w:rsidP="002C2AA3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>
        <w:rPr>
          <w:sz w:val="28"/>
          <w:szCs w:val="32"/>
        </w:rPr>
        <w:t>1</w:t>
      </w:r>
      <w:r w:rsidR="007B5D17">
        <w:rPr>
          <w:sz w:val="28"/>
          <w:szCs w:val="32"/>
        </w:rPr>
        <w:t>7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7B5D17">
        <w:rPr>
          <w:sz w:val="28"/>
          <w:szCs w:val="32"/>
        </w:rPr>
        <w:t>0</w:t>
      </w:r>
      <w:r w:rsidR="005719DD">
        <w:rPr>
          <w:sz w:val="28"/>
          <w:szCs w:val="32"/>
        </w:rPr>
        <w:t>9</w:t>
      </w:r>
      <w:bookmarkStart w:id="0" w:name="_GoBack"/>
      <w:bookmarkEnd w:id="0"/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2024</w:t>
      </w:r>
    </w:p>
    <w:p w14:paraId="52BEF2E6" w14:textId="77777777" w:rsidR="002C2AA3" w:rsidRDefault="002C2AA3" w:rsidP="002C2AA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F4D1F5B" w14:textId="77777777" w:rsidR="00202387" w:rsidRDefault="00202387" w:rsidP="00202387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3A01D0"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56</w:t>
      </w:r>
      <w:r w:rsidRPr="00202387">
        <w:rPr>
          <w:rStyle w:val="Hyperlink"/>
          <w:color w:val="auto"/>
          <w:sz w:val="32"/>
          <w:szCs w:val="32"/>
        </w:rPr>
        <w:t>:</w:t>
      </w:r>
      <w:r w:rsidRPr="00202387">
        <w:rPr>
          <w:rStyle w:val="Hyperlink"/>
          <w:b/>
          <w:color w:val="auto"/>
          <w:sz w:val="32"/>
          <w:szCs w:val="32"/>
        </w:rPr>
        <w:t>11</w:t>
      </w:r>
      <w:r w:rsidRPr="00202387"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2C2AA3" w14:paraId="234339A9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ED90" w14:textId="44E1692A" w:rsidR="002C2AA3" w:rsidRPr="002C2AA3" w:rsidRDefault="002C2AA3" w:rsidP="00DB4B6E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>PROJETO DE LEI</w:t>
            </w:r>
            <w:r w:rsidR="007B5D17">
              <w:rPr>
                <w:b/>
                <w:bCs/>
                <w:sz w:val="22"/>
              </w:rPr>
              <w:t xml:space="preserve"> COMPLEMENTAR</w:t>
            </w:r>
            <w:r w:rsidRPr="002C2AA3">
              <w:rPr>
                <w:b/>
                <w:bCs/>
                <w:sz w:val="22"/>
              </w:rPr>
              <w:t xml:space="preserve"> </w:t>
            </w:r>
          </w:p>
          <w:p w14:paraId="2A5B964A" w14:textId="20C0FEB6" w:rsidR="002C2AA3" w:rsidRDefault="002C2AA3" w:rsidP="00DB4B6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7B5D17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14:paraId="7F966EBB" w14:textId="16A15AB8" w:rsidR="002C2AA3" w:rsidRPr="00B84C44" w:rsidRDefault="002C2AA3" w:rsidP="00B84C44">
            <w:pPr>
              <w:spacing w:line="276" w:lineRule="auto"/>
              <w:jc w:val="center"/>
              <w:rPr>
                <w:b/>
                <w:bCs/>
              </w:rPr>
            </w:pPr>
            <w:r w:rsidRPr="00B84C44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5A3EB" w14:textId="47918B2A" w:rsidR="002C2AA3" w:rsidRPr="00856077" w:rsidRDefault="00856077" w:rsidP="00856077">
            <w:pPr>
              <w:jc w:val="both"/>
              <w:rPr>
                <w:b/>
                <w:i/>
                <w:sz w:val="22"/>
                <w:szCs w:val="24"/>
              </w:rPr>
            </w:pPr>
            <w:r w:rsidRPr="00856077">
              <w:rPr>
                <w:b/>
                <w:sz w:val="22"/>
                <w:szCs w:val="22"/>
              </w:rPr>
              <w:t>ALTERA E ACRESCENTA DISPOSITIVOS À LEI COMPLEMENTAR MUNICIPAL Nº 169, DE 16 DE AGOSTO DE 2019</w:t>
            </w:r>
            <w:r>
              <w:rPr>
                <w:b/>
                <w:sz w:val="22"/>
                <w:szCs w:val="22"/>
              </w:rPr>
              <w:t>, QUE DISPÕE SOBRE A ESTRUTURA ORGANIZACIONAL ADMINISTRATIVA E O REGULAMENTO DO PESSOAL DO PODER LEGISLATIVO MUNICIPAL</w:t>
            </w:r>
            <w:r w:rsidRPr="00856077">
              <w:rPr>
                <w:b/>
                <w:sz w:val="22"/>
                <w:szCs w:val="22"/>
              </w:rPr>
              <w:t xml:space="preserve"> - ORGANOGRAMA.</w:t>
            </w:r>
          </w:p>
          <w:p w14:paraId="2D2F6A14" w14:textId="77777777" w:rsidR="00856077" w:rsidRDefault="00856077" w:rsidP="00856077">
            <w:pPr>
              <w:jc w:val="center"/>
              <w:rPr>
                <w:b/>
                <w:sz w:val="22"/>
                <w:szCs w:val="24"/>
              </w:rPr>
            </w:pPr>
          </w:p>
          <w:p w14:paraId="0F055E2E" w14:textId="77777777" w:rsidR="00856077" w:rsidRDefault="00856077" w:rsidP="00856077">
            <w:pPr>
              <w:jc w:val="center"/>
              <w:rPr>
                <w:b/>
                <w:sz w:val="22"/>
                <w:szCs w:val="24"/>
              </w:rPr>
            </w:pPr>
          </w:p>
          <w:p w14:paraId="22123246" w14:textId="13FE0ADF" w:rsidR="00856077" w:rsidRPr="00856077" w:rsidRDefault="00856077" w:rsidP="0085607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62B3" w14:textId="50F8F8BC" w:rsidR="002C2AA3" w:rsidRDefault="002C2AA3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A80" w14:textId="4C47ECA1" w:rsidR="002C2AA3" w:rsidRPr="00065712" w:rsidRDefault="007B5D17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14:paraId="02815857" w14:textId="77777777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B84C44" w:rsidRDefault="00B84C44">
      <w:r>
        <w:separator/>
      </w:r>
    </w:p>
  </w:endnote>
  <w:endnote w:type="continuationSeparator" w:id="0">
    <w:p w14:paraId="7061AF6B" w14:textId="77777777" w:rsidR="00B84C44" w:rsidRDefault="00B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B84C44" w:rsidRPr="003D60B1" w:rsidRDefault="00B84C44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719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B84C44" w:rsidRDefault="00B84C44">
      <w:r>
        <w:separator/>
      </w:r>
    </w:p>
  </w:footnote>
  <w:footnote w:type="continuationSeparator" w:id="0">
    <w:p w14:paraId="32796035" w14:textId="77777777" w:rsidR="00B84C44" w:rsidRDefault="00B8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B84C44" w:rsidRDefault="00B84C44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15pt;height:70.15pt" o:ole="" filled="t">
          <v:fill color2="black"/>
          <v:imagedata r:id="rId1" o:title=""/>
        </v:shape>
        <o:OLEObject Type="Embed" ProgID="Word.Picture.8" ShapeID="_x0000_i1025" DrawAspect="Content" ObjectID="_1774167819" r:id="rId2"/>
      </w:object>
    </w:r>
  </w:p>
  <w:p w14:paraId="2CF72478" w14:textId="77777777" w:rsidR="00B84C44" w:rsidRDefault="00B84C44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B84C44" w:rsidRDefault="00B84C4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38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B2B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AA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19DD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5D17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07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983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534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727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31E2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11AF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3EC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2BD7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488C-DC07-4DC3-9EA9-37947732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2024-04-09T14:34:00Z</cp:lastPrinted>
  <dcterms:created xsi:type="dcterms:W3CDTF">2024-04-09T14:25:00Z</dcterms:created>
  <dcterms:modified xsi:type="dcterms:W3CDTF">2024-04-09T14:37:00Z</dcterms:modified>
</cp:coreProperties>
</file>