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186816" w14:textId="07FC3F90" w:rsidR="00A657F2" w:rsidRPr="00C46B83" w:rsidRDefault="00EB7148" w:rsidP="00A657F2">
      <w:r w:rsidRPr="00C46B83">
        <w:t xml:space="preserve"> </w:t>
      </w:r>
      <w:r w:rsidR="00767644"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B21B21" w14:paraId="6A323DB3" w14:textId="77777777" w:rsidTr="003823DB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CD33B" w14:textId="77777777" w:rsidR="00ED2981" w:rsidRDefault="00ED2981" w:rsidP="00ED2981">
            <w:pPr>
              <w:pStyle w:val="Ttulo2"/>
              <w:tabs>
                <w:tab w:val="left" w:pos="576"/>
              </w:tabs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14:paraId="2E9D78DB" w14:textId="386058B9" w:rsidR="00B21B21" w:rsidRDefault="00ED2981" w:rsidP="00ED2981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 w:rsidR="00B21B21" w14:paraId="083A6D30" w14:textId="77777777" w:rsidTr="003823DB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5FB8F" w14:textId="13683CB8" w:rsidR="00B21B21" w:rsidRDefault="00B21B21" w:rsidP="003823DB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- BINHO</w:t>
            </w:r>
          </w:p>
          <w:p w14:paraId="5D405645" w14:textId="0377F3F8" w:rsidR="00B21B21" w:rsidRDefault="00B21B21" w:rsidP="003823DB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</w:t>
            </w:r>
            <w:r w:rsidR="00D2089A">
              <w:rPr>
                <w:rFonts w:ascii="Calibri" w:hAnsi="Calibri"/>
                <w:b/>
                <w:sz w:val="24"/>
                <w:szCs w:val="24"/>
              </w:rPr>
              <w:t xml:space="preserve">                        </w:t>
            </w:r>
            <w:r>
              <w:rPr>
                <w:rFonts w:ascii="Calibri" w:hAnsi="Calibri"/>
                <w:b/>
                <w:sz w:val="24"/>
                <w:szCs w:val="24"/>
              </w:rPr>
              <w:t>2º SECRETÁRIO</w:t>
            </w:r>
          </w:p>
        </w:tc>
      </w:tr>
    </w:tbl>
    <w:p w14:paraId="678C3957" w14:textId="6D46C0A3" w:rsidR="005B2E2C" w:rsidRDefault="00CB097C" w:rsidP="00CF334B">
      <w:pPr>
        <w:pStyle w:val="Legenda1"/>
        <w:rPr>
          <w:sz w:val="32"/>
          <w:szCs w:val="32"/>
        </w:rPr>
      </w:pPr>
      <w:r w:rsidRPr="008E7D60">
        <w:rPr>
          <w:sz w:val="28"/>
          <w:szCs w:val="32"/>
        </w:rPr>
        <w:t xml:space="preserve">PAUTA DA </w:t>
      </w:r>
      <w:r w:rsidR="00471060">
        <w:rPr>
          <w:sz w:val="28"/>
          <w:szCs w:val="32"/>
        </w:rPr>
        <w:t>1</w:t>
      </w:r>
      <w:r w:rsidR="0022376F">
        <w:rPr>
          <w:sz w:val="28"/>
          <w:szCs w:val="32"/>
        </w:rPr>
        <w:t>4</w:t>
      </w:r>
      <w:r w:rsidR="00E45945">
        <w:rPr>
          <w:sz w:val="28"/>
          <w:szCs w:val="32"/>
        </w:rPr>
        <w:t>ª SESSÃO EXTRAO</w:t>
      </w:r>
      <w:r w:rsidRPr="008E7D60">
        <w:rPr>
          <w:sz w:val="28"/>
          <w:szCs w:val="32"/>
        </w:rPr>
        <w:t xml:space="preserve">RDINÁRIA – </w:t>
      </w:r>
      <w:r w:rsidR="00193AF3">
        <w:rPr>
          <w:sz w:val="28"/>
          <w:szCs w:val="32"/>
        </w:rPr>
        <w:t>4</w:t>
      </w:r>
      <w:r w:rsidRPr="008E7D60">
        <w:rPr>
          <w:sz w:val="28"/>
          <w:szCs w:val="32"/>
        </w:rPr>
        <w:t xml:space="preserve"> DE </w:t>
      </w:r>
      <w:r w:rsidR="00193AF3">
        <w:rPr>
          <w:sz w:val="28"/>
          <w:szCs w:val="32"/>
        </w:rPr>
        <w:t>ABRIL</w:t>
      </w:r>
      <w:r w:rsidRPr="008E7D60">
        <w:rPr>
          <w:sz w:val="28"/>
          <w:szCs w:val="32"/>
        </w:rPr>
        <w:t xml:space="preserve"> DE </w:t>
      </w:r>
      <w:r w:rsidR="00B21B21">
        <w:rPr>
          <w:sz w:val="32"/>
          <w:szCs w:val="32"/>
        </w:rPr>
        <w:t>202</w:t>
      </w:r>
      <w:r w:rsidR="00193AF3">
        <w:rPr>
          <w:sz w:val="32"/>
          <w:szCs w:val="32"/>
        </w:rPr>
        <w:t>4</w:t>
      </w:r>
    </w:p>
    <w:p w14:paraId="2BF744C5" w14:textId="77777777" w:rsidR="00CF334B" w:rsidRPr="003708C0" w:rsidRDefault="00CF334B" w:rsidP="00CF334B">
      <w:pPr>
        <w:rPr>
          <w:sz w:val="24"/>
        </w:rPr>
      </w:pPr>
    </w:p>
    <w:p w14:paraId="7A97B9F1" w14:textId="4BD90259" w:rsidR="00DB68BE" w:rsidRDefault="00DB68BE" w:rsidP="00DB68BE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  <w:r>
        <w:rPr>
          <w:b/>
          <w:sz w:val="32"/>
          <w:szCs w:val="32"/>
        </w:rPr>
        <w:t>“</w:t>
      </w:r>
      <w:r w:rsidR="0022376F" w:rsidRPr="007D6242">
        <w:rPr>
          <w:b/>
          <w:spacing w:val="2"/>
          <w:sz w:val="32"/>
          <w:szCs w:val="21"/>
          <w:shd w:val="clear" w:color="auto" w:fill="FFFFFF"/>
        </w:rPr>
        <w:t>LOUVAI AO DEUS DOS CÉUS; PORQUE A SUA BENIGNIDADE DURA PARA SEMPRE</w:t>
      </w:r>
      <w:hyperlink r:id="rId9" w:history="1"/>
      <w:r>
        <w:rPr>
          <w:b/>
          <w:sz w:val="32"/>
          <w:szCs w:val="32"/>
        </w:rPr>
        <w:t>.</w:t>
      </w:r>
      <w:proofErr w:type="gramStart"/>
      <w:r>
        <w:rPr>
          <w:b/>
          <w:sz w:val="32"/>
          <w:szCs w:val="32"/>
          <w:shd w:val="clear" w:color="auto" w:fill="FFFFFF"/>
        </w:rPr>
        <w:t>”</w:t>
      </w:r>
      <w:proofErr w:type="gramEnd"/>
      <w:r>
        <w:rPr>
          <w:b/>
          <w:sz w:val="32"/>
          <w:szCs w:val="32"/>
        </w:rPr>
        <w:br/>
      </w:r>
      <w:r w:rsidR="0022376F">
        <w:rPr>
          <w:b/>
          <w:sz w:val="32"/>
          <w:szCs w:val="32"/>
          <w:u w:val="single"/>
        </w:rPr>
        <w:t>(SALM</w:t>
      </w:r>
      <w:r w:rsidR="00B84C44">
        <w:rPr>
          <w:b/>
          <w:sz w:val="32"/>
          <w:szCs w:val="32"/>
          <w:u w:val="single"/>
        </w:rPr>
        <w:t>OS</w:t>
      </w:r>
      <w:r>
        <w:rPr>
          <w:b/>
          <w:sz w:val="32"/>
          <w:szCs w:val="32"/>
          <w:u w:val="single"/>
        </w:rPr>
        <w:t xml:space="preserve"> </w:t>
      </w:r>
      <w:r w:rsidR="00B84C44">
        <w:rPr>
          <w:b/>
          <w:sz w:val="32"/>
          <w:szCs w:val="32"/>
          <w:u w:val="single"/>
        </w:rPr>
        <w:t>13</w:t>
      </w:r>
      <w:r w:rsidR="0022376F">
        <w:rPr>
          <w:b/>
          <w:sz w:val="32"/>
          <w:szCs w:val="32"/>
          <w:u w:val="single"/>
        </w:rPr>
        <w:t>6</w:t>
      </w:r>
      <w:r>
        <w:rPr>
          <w:b/>
          <w:sz w:val="32"/>
          <w:szCs w:val="32"/>
          <w:u w:val="single"/>
        </w:rPr>
        <w:t>:</w:t>
      </w:r>
      <w:r w:rsidR="0022376F">
        <w:rPr>
          <w:b/>
          <w:sz w:val="32"/>
          <w:szCs w:val="32"/>
          <w:u w:val="single"/>
        </w:rPr>
        <w:t>26</w:t>
      </w:r>
      <w:r>
        <w:rPr>
          <w:b/>
          <w:sz w:val="32"/>
          <w:szCs w:val="32"/>
          <w:u w:val="single"/>
        </w:rPr>
        <w:t>)</w:t>
      </w:r>
    </w:p>
    <w:p w14:paraId="683591E8" w14:textId="4D81ED4C" w:rsidR="006B6559" w:rsidRDefault="006B6559" w:rsidP="006B6559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B84C44" w14:paraId="234339A9" w14:textId="77777777" w:rsidTr="003823DB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C0DA1E" w14:textId="7E4CC9E5" w:rsidR="00B84C44" w:rsidRPr="00D00BD1" w:rsidRDefault="00B84C44" w:rsidP="00B84C44">
            <w:pPr>
              <w:spacing w:line="276" w:lineRule="auto"/>
              <w:jc w:val="both"/>
              <w:rPr>
                <w:b/>
                <w:bCs/>
              </w:rPr>
            </w:pPr>
            <w:r w:rsidRPr="00724A09">
              <w:rPr>
                <w:b/>
                <w:bCs/>
                <w:sz w:val="22"/>
              </w:rPr>
              <w:t xml:space="preserve">PROJETO DE LEI </w:t>
            </w:r>
          </w:p>
          <w:p w14:paraId="56A3D44D" w14:textId="2136C6D5" w:rsidR="00B84C44" w:rsidRDefault="00B84C44" w:rsidP="00B84C44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Nº </w:t>
            </w:r>
            <w:r w:rsidR="00193AF3">
              <w:rPr>
                <w:b/>
                <w:bCs/>
                <w:sz w:val="28"/>
                <w:szCs w:val="28"/>
              </w:rPr>
              <w:t>85/2024</w:t>
            </w:r>
          </w:p>
          <w:p w14:paraId="7F966EBB" w14:textId="62DF32E6" w:rsidR="00B84C44" w:rsidRPr="00B84C44" w:rsidRDefault="00B84C44" w:rsidP="00B84C44">
            <w:pPr>
              <w:spacing w:line="276" w:lineRule="auto"/>
              <w:jc w:val="center"/>
              <w:rPr>
                <w:b/>
                <w:bCs/>
              </w:rPr>
            </w:pPr>
            <w:r w:rsidRPr="00B84C44"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CAC8B9" w14:textId="05DF4B2D" w:rsidR="00B84C44" w:rsidRDefault="00193AF3" w:rsidP="00282D0A">
            <w:pPr>
              <w:jc w:val="both"/>
              <w:rPr>
                <w:rStyle w:val="nfase"/>
                <w:rFonts w:eastAsia="Calibri"/>
                <w:b/>
                <w:i w:val="0"/>
                <w:sz w:val="22"/>
                <w:szCs w:val="28"/>
                <w:lang w:eastAsia="zh-CN"/>
              </w:rPr>
            </w:pPr>
            <w:r>
              <w:rPr>
                <w:rStyle w:val="nfase"/>
                <w:rFonts w:eastAsia="Calibri"/>
                <w:b/>
                <w:i w:val="0"/>
                <w:sz w:val="22"/>
                <w:szCs w:val="28"/>
                <w:lang w:eastAsia="zh-CN"/>
              </w:rPr>
              <w:t>ESTABELECE ÍNDICE DE REAJUSTE PARA OS SERVIDORES ATIVOS, INATIVOS, PENSIONISTAS E AGENTES POLÍTICOS DA CÂMARA MUNICIPAL DE ARACAJU, DOS VALORES DOS CARGOS EM COMISSÃO E DAS FUNÇÕES GRATIFIC</w:t>
            </w:r>
            <w:r w:rsidR="00372456">
              <w:rPr>
                <w:rStyle w:val="nfase"/>
                <w:rFonts w:eastAsia="Calibri"/>
                <w:b/>
                <w:i w:val="0"/>
                <w:sz w:val="22"/>
                <w:szCs w:val="28"/>
                <w:lang w:eastAsia="zh-CN"/>
              </w:rPr>
              <w:t>A</w:t>
            </w:r>
            <w:bookmarkStart w:id="0" w:name="_GoBack"/>
            <w:bookmarkEnd w:id="0"/>
            <w:r>
              <w:rPr>
                <w:rStyle w:val="nfase"/>
                <w:rFonts w:eastAsia="Calibri"/>
                <w:b/>
                <w:i w:val="0"/>
                <w:sz w:val="22"/>
                <w:szCs w:val="28"/>
                <w:lang w:eastAsia="zh-CN"/>
              </w:rPr>
              <w:t>DAS.</w:t>
            </w:r>
          </w:p>
          <w:p w14:paraId="108335A8" w14:textId="77777777" w:rsidR="00B84C44" w:rsidRDefault="00B84C44" w:rsidP="00282D0A">
            <w:pPr>
              <w:jc w:val="both"/>
              <w:rPr>
                <w:rStyle w:val="nfase"/>
                <w:rFonts w:eastAsia="Calibri"/>
                <w:b/>
                <w:i w:val="0"/>
                <w:sz w:val="22"/>
                <w:szCs w:val="28"/>
                <w:lang w:eastAsia="zh-CN"/>
              </w:rPr>
            </w:pPr>
          </w:p>
          <w:p w14:paraId="22123246" w14:textId="5510ECDB" w:rsidR="00B84C44" w:rsidRPr="00B84C44" w:rsidRDefault="00193AF3" w:rsidP="00B84C44">
            <w:pPr>
              <w:jc w:val="center"/>
              <w:rPr>
                <w:b/>
                <w:i/>
                <w:sz w:val="22"/>
                <w:szCs w:val="24"/>
              </w:rPr>
            </w:pPr>
            <w:r>
              <w:rPr>
                <w:rStyle w:val="nfase"/>
                <w:rFonts w:eastAsia="Calibri"/>
                <w:b/>
                <w:i w:val="0"/>
                <w:sz w:val="22"/>
                <w:szCs w:val="28"/>
                <w:lang w:eastAsia="zh-CN"/>
              </w:rPr>
              <w:t>FALTANDO PARECER DA COMISSÃO DE JUSTIÇA E REDAÇÃO E COMISSÃO DE FINANÇAS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D10D74" w14:textId="77777777" w:rsidR="00B84C44" w:rsidRDefault="005F066F" w:rsidP="003823DB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MESA DIRETORA</w:t>
            </w:r>
          </w:p>
          <w:p w14:paraId="2F1F62B3" w14:textId="2F7B49F5" w:rsidR="005F066F" w:rsidRDefault="005F066F" w:rsidP="003823DB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1A3A80" w14:textId="76523B3A" w:rsidR="00B84C44" w:rsidRPr="00065712" w:rsidRDefault="00A177C1" w:rsidP="003823DB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B84C44">
              <w:rPr>
                <w:b/>
                <w:bCs/>
                <w:sz w:val="22"/>
                <w:szCs w:val="22"/>
              </w:rPr>
              <w:t>ª</w:t>
            </w:r>
          </w:p>
        </w:tc>
      </w:tr>
    </w:tbl>
    <w:p w14:paraId="02815857" w14:textId="19FDDFA1" w:rsidR="003E0566" w:rsidRPr="00D93C7E" w:rsidRDefault="003E0566" w:rsidP="001A2771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sectPr w:rsidR="003E0566" w:rsidRPr="00D93C7E" w:rsidSect="00137C55">
      <w:headerReference w:type="default" r:id="rId10"/>
      <w:footerReference w:type="default" r:id="rId11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B8CBB7" w14:textId="77777777" w:rsidR="00B84C44" w:rsidRDefault="00B84C44">
      <w:r>
        <w:separator/>
      </w:r>
    </w:p>
  </w:endnote>
  <w:endnote w:type="continuationSeparator" w:id="0">
    <w:p w14:paraId="7061AF6B" w14:textId="77777777" w:rsidR="00B84C44" w:rsidRDefault="00B84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A2521" w14:textId="3837ABBA" w:rsidR="00B84C44" w:rsidRPr="003D60B1" w:rsidRDefault="00B84C44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D02BB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A2F373" w14:textId="77777777" w:rsidR="00B84C44" w:rsidRDefault="00B84C44">
      <w:r>
        <w:separator/>
      </w:r>
    </w:p>
  </w:footnote>
  <w:footnote w:type="continuationSeparator" w:id="0">
    <w:p w14:paraId="32796035" w14:textId="77777777" w:rsidR="00B84C44" w:rsidRDefault="00B84C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6"/>
  <w:bookmarkStart w:id="2" w:name="_Hlk520902067"/>
  <w:p w14:paraId="609E1E24" w14:textId="77777777" w:rsidR="00B84C44" w:rsidRDefault="00B84C44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o:ole="" filled="t">
          <v:fill color2="black"/>
          <v:imagedata r:id="rId1" o:title=""/>
        </v:shape>
        <o:OLEObject Type="Embed" ProgID="Word.Picture.8" ShapeID="_x0000_i1025" DrawAspect="Content" ObjectID="_1773813434" r:id="rId2"/>
      </w:object>
    </w:r>
  </w:p>
  <w:p w14:paraId="2CF72478" w14:textId="77777777" w:rsidR="00B84C44" w:rsidRDefault="00B84C44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B84C44" w:rsidRDefault="00B84C44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E93"/>
    <w:rsid w:val="0003020A"/>
    <w:rsid w:val="00031AEB"/>
    <w:rsid w:val="00031B79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1066"/>
    <w:rsid w:val="000720AB"/>
    <w:rsid w:val="0007236E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74E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4984"/>
    <w:rsid w:val="000F4D09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4CDF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CA5"/>
    <w:rsid w:val="0019318A"/>
    <w:rsid w:val="00193AF3"/>
    <w:rsid w:val="001946B1"/>
    <w:rsid w:val="0019513A"/>
    <w:rsid w:val="0019579B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1408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5F4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71CB"/>
    <w:rsid w:val="00221610"/>
    <w:rsid w:val="002218EF"/>
    <w:rsid w:val="00221B0C"/>
    <w:rsid w:val="002226ED"/>
    <w:rsid w:val="0022376F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64A1"/>
    <w:rsid w:val="00267635"/>
    <w:rsid w:val="00271614"/>
    <w:rsid w:val="0027161E"/>
    <w:rsid w:val="00275ED0"/>
    <w:rsid w:val="002762AE"/>
    <w:rsid w:val="00276745"/>
    <w:rsid w:val="00277AF0"/>
    <w:rsid w:val="0028011F"/>
    <w:rsid w:val="00280E38"/>
    <w:rsid w:val="00281727"/>
    <w:rsid w:val="00282302"/>
    <w:rsid w:val="00282D0A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399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456"/>
    <w:rsid w:val="00372698"/>
    <w:rsid w:val="00373DFD"/>
    <w:rsid w:val="00375173"/>
    <w:rsid w:val="003757AC"/>
    <w:rsid w:val="00376C50"/>
    <w:rsid w:val="003807F4"/>
    <w:rsid w:val="003807FE"/>
    <w:rsid w:val="0038158E"/>
    <w:rsid w:val="003823DB"/>
    <w:rsid w:val="00383708"/>
    <w:rsid w:val="003842FA"/>
    <w:rsid w:val="00384710"/>
    <w:rsid w:val="00385A82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B2275"/>
    <w:rsid w:val="003B2C7A"/>
    <w:rsid w:val="003B2D14"/>
    <w:rsid w:val="003B3BD6"/>
    <w:rsid w:val="003B3C4C"/>
    <w:rsid w:val="003B45D3"/>
    <w:rsid w:val="003B59BA"/>
    <w:rsid w:val="003B6B07"/>
    <w:rsid w:val="003B767D"/>
    <w:rsid w:val="003B7EB8"/>
    <w:rsid w:val="003C061C"/>
    <w:rsid w:val="003C07C5"/>
    <w:rsid w:val="003C0DE7"/>
    <w:rsid w:val="003C356F"/>
    <w:rsid w:val="003C516F"/>
    <w:rsid w:val="003C7AB1"/>
    <w:rsid w:val="003D16B1"/>
    <w:rsid w:val="003D3028"/>
    <w:rsid w:val="003D5393"/>
    <w:rsid w:val="003D6568"/>
    <w:rsid w:val="003E0566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953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146D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1060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3895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4306"/>
    <w:rsid w:val="004F24A8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3A8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36C7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1FF0"/>
    <w:rsid w:val="0059374F"/>
    <w:rsid w:val="00594357"/>
    <w:rsid w:val="0059489B"/>
    <w:rsid w:val="005950B6"/>
    <w:rsid w:val="00595350"/>
    <w:rsid w:val="005953A6"/>
    <w:rsid w:val="005959D6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66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B65"/>
    <w:rsid w:val="00611D60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25DB"/>
    <w:rsid w:val="00624367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67C"/>
    <w:rsid w:val="006A0D6B"/>
    <w:rsid w:val="006A1372"/>
    <w:rsid w:val="006A28C3"/>
    <w:rsid w:val="006A2B0A"/>
    <w:rsid w:val="006A3AFD"/>
    <w:rsid w:val="006A47E9"/>
    <w:rsid w:val="006A73BE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4A09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1D2D"/>
    <w:rsid w:val="007520C2"/>
    <w:rsid w:val="00755ACB"/>
    <w:rsid w:val="00755E89"/>
    <w:rsid w:val="00757AAD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1834"/>
    <w:rsid w:val="007728D2"/>
    <w:rsid w:val="007730E2"/>
    <w:rsid w:val="00773541"/>
    <w:rsid w:val="007735B6"/>
    <w:rsid w:val="00774682"/>
    <w:rsid w:val="007758BC"/>
    <w:rsid w:val="00776B0A"/>
    <w:rsid w:val="007806ED"/>
    <w:rsid w:val="00780788"/>
    <w:rsid w:val="00780C7D"/>
    <w:rsid w:val="00781191"/>
    <w:rsid w:val="00782A22"/>
    <w:rsid w:val="007840C3"/>
    <w:rsid w:val="0078467E"/>
    <w:rsid w:val="00785B78"/>
    <w:rsid w:val="007879BA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5B89"/>
    <w:rsid w:val="007A6F7D"/>
    <w:rsid w:val="007A7A8D"/>
    <w:rsid w:val="007A7AD5"/>
    <w:rsid w:val="007B066D"/>
    <w:rsid w:val="007B10FC"/>
    <w:rsid w:val="007B1703"/>
    <w:rsid w:val="007B2085"/>
    <w:rsid w:val="007B29D8"/>
    <w:rsid w:val="007B4EF2"/>
    <w:rsid w:val="007B5166"/>
    <w:rsid w:val="007B682A"/>
    <w:rsid w:val="007B6C52"/>
    <w:rsid w:val="007B6FC3"/>
    <w:rsid w:val="007B70B0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242"/>
    <w:rsid w:val="007D676D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555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57C2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6F5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19F2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20C68"/>
    <w:rsid w:val="00923533"/>
    <w:rsid w:val="00926118"/>
    <w:rsid w:val="009266D9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24F1"/>
    <w:rsid w:val="00992509"/>
    <w:rsid w:val="009925EA"/>
    <w:rsid w:val="00992D82"/>
    <w:rsid w:val="00994D81"/>
    <w:rsid w:val="00994F9B"/>
    <w:rsid w:val="009968B3"/>
    <w:rsid w:val="009A133F"/>
    <w:rsid w:val="009A23D9"/>
    <w:rsid w:val="009A3CB1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44F5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7C1"/>
    <w:rsid w:val="00A179FB"/>
    <w:rsid w:val="00A17E51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86C"/>
    <w:rsid w:val="00A829FA"/>
    <w:rsid w:val="00A84DB7"/>
    <w:rsid w:val="00A857F3"/>
    <w:rsid w:val="00A85820"/>
    <w:rsid w:val="00A85973"/>
    <w:rsid w:val="00A85CC2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49A6"/>
    <w:rsid w:val="00AE4A79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1B21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D0B"/>
    <w:rsid w:val="00B82E17"/>
    <w:rsid w:val="00B846F5"/>
    <w:rsid w:val="00B84C44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6D53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2BD9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3FE8"/>
    <w:rsid w:val="00CC4A07"/>
    <w:rsid w:val="00CC5577"/>
    <w:rsid w:val="00CC6654"/>
    <w:rsid w:val="00CC66DB"/>
    <w:rsid w:val="00CC6A82"/>
    <w:rsid w:val="00CC6DA2"/>
    <w:rsid w:val="00CC7517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2BB5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89A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FB3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CD8"/>
    <w:rsid w:val="00DB32AF"/>
    <w:rsid w:val="00DB48C5"/>
    <w:rsid w:val="00DB4F36"/>
    <w:rsid w:val="00DB5D20"/>
    <w:rsid w:val="00DB68BE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5E4"/>
    <w:rsid w:val="00DD3C97"/>
    <w:rsid w:val="00DD5ED2"/>
    <w:rsid w:val="00DE0922"/>
    <w:rsid w:val="00DE2CA6"/>
    <w:rsid w:val="00DE30B4"/>
    <w:rsid w:val="00DE3887"/>
    <w:rsid w:val="00DE463E"/>
    <w:rsid w:val="00DE5A7F"/>
    <w:rsid w:val="00DE6138"/>
    <w:rsid w:val="00DF092A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07D7B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B0D"/>
    <w:rsid w:val="00E32389"/>
    <w:rsid w:val="00E3269F"/>
    <w:rsid w:val="00E33BF9"/>
    <w:rsid w:val="00E347B8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365C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378A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2981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4BC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365BE"/>
    <w:rsid w:val="00F40A92"/>
    <w:rsid w:val="00F41503"/>
    <w:rsid w:val="00F43B14"/>
    <w:rsid w:val="00F4451A"/>
    <w:rsid w:val="00F452B1"/>
    <w:rsid w:val="00F459FE"/>
    <w:rsid w:val="00F45C8B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547C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777437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qFormat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  <w:style w:type="character" w:styleId="nfase">
    <w:name w:val="Emphasis"/>
    <w:qFormat/>
    <w:rsid w:val="00D2089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qFormat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  <w:style w:type="character" w:styleId="nfase">
    <w:name w:val="Emphasis"/>
    <w:qFormat/>
    <w:rsid w:val="00D208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ibliaonline.com.br/acf/gl/3/26+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BCFA5-66B2-43F1-A4AE-AFCACE9BF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13</cp:revision>
  <cp:lastPrinted>2024-04-05T12:10:00Z</cp:lastPrinted>
  <dcterms:created xsi:type="dcterms:W3CDTF">2023-03-23T13:03:00Z</dcterms:created>
  <dcterms:modified xsi:type="dcterms:W3CDTF">2024-04-05T12:11:00Z</dcterms:modified>
</cp:coreProperties>
</file>