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2" w:rsidRDefault="00AA01C5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52C42" w:rsidRDefault="00AA01C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52C4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42" w:rsidRDefault="00AA01C5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52C42" w:rsidRDefault="00AA01C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52C42" w:rsidRDefault="001D1AC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12ª SESSÃO ORDINÁRIA – 12</w:t>
      </w:r>
      <w:r w:rsidR="00AA01C5">
        <w:rPr>
          <w:sz w:val="28"/>
          <w:szCs w:val="32"/>
        </w:rPr>
        <w:t xml:space="preserve"> DE MARÇO DE </w:t>
      </w:r>
      <w:r w:rsidR="00AA01C5">
        <w:rPr>
          <w:sz w:val="32"/>
          <w:szCs w:val="32"/>
        </w:rPr>
        <w:t>2024</w:t>
      </w:r>
    </w:p>
    <w:p w:rsidR="00452C42" w:rsidRDefault="00452C42">
      <w:pPr>
        <w:rPr>
          <w:sz w:val="24"/>
        </w:rPr>
      </w:pPr>
    </w:p>
    <w:p w:rsidR="00452C42" w:rsidRDefault="00AA01C5" w:rsidP="001B7AA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“</w:t>
      </w:r>
      <w:r w:rsidR="001B7AA9" w:rsidRPr="001B7AA9">
        <w:rPr>
          <w:b/>
          <w:sz w:val="32"/>
          <w:szCs w:val="32"/>
        </w:rPr>
        <w:t xml:space="preserve"> </w:t>
      </w:r>
      <w:proofErr w:type="gramEnd"/>
      <w:r w:rsidR="001B7AA9" w:rsidRPr="001B7AA9">
        <w:rPr>
          <w:b/>
          <w:sz w:val="32"/>
          <w:szCs w:val="32"/>
        </w:rPr>
        <w:t>A GRAÇA SEJA COM TODOS OS QUE AMAM A NOSSO SENHOR JESU</w:t>
      </w:r>
      <w:r w:rsidR="001B7AA9">
        <w:rPr>
          <w:b/>
          <w:sz w:val="32"/>
          <w:szCs w:val="32"/>
        </w:rPr>
        <w:t>S CRISTO EM SINCERIDADE. AMÉM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B7AA9">
        <w:rPr>
          <w:b/>
          <w:sz w:val="32"/>
          <w:szCs w:val="32"/>
          <w:u w:val="single"/>
        </w:rPr>
        <w:t>EFÉSI</w:t>
      </w:r>
      <w:r>
        <w:rPr>
          <w:b/>
          <w:sz w:val="32"/>
          <w:szCs w:val="32"/>
          <w:u w:val="single"/>
        </w:rPr>
        <w:t xml:space="preserve">OS </w:t>
      </w:r>
      <w:r w:rsidR="001B7AA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:2</w:t>
      </w:r>
      <w:r w:rsidR="001B7AA9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)</w:t>
      </w:r>
    </w:p>
    <w:p w:rsidR="00452C42" w:rsidRDefault="00452C4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9D30C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Default="009D30C4" w:rsidP="00DB027D">
            <w:pPr>
              <w:spacing w:line="276" w:lineRule="auto"/>
              <w:jc w:val="both"/>
              <w:rPr>
                <w:b/>
                <w:bCs/>
              </w:rPr>
            </w:pPr>
            <w:r w:rsidRPr="005A439E">
              <w:rPr>
                <w:b/>
                <w:bCs/>
              </w:rPr>
              <w:t xml:space="preserve">PROJETO DE LEI </w:t>
            </w:r>
          </w:p>
          <w:p w:rsidR="009D30C4" w:rsidRPr="005A439E" w:rsidRDefault="009D30C4" w:rsidP="00DB02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A439E">
              <w:rPr>
                <w:b/>
                <w:bCs/>
                <w:sz w:val="28"/>
                <w:szCs w:val="28"/>
              </w:rPr>
              <w:t>Nº 268/2021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5A439E" w:rsidRDefault="009D30C4" w:rsidP="00DB027D">
            <w:pPr>
              <w:jc w:val="both"/>
              <w:rPr>
                <w:b/>
                <w:sz w:val="22"/>
              </w:rPr>
            </w:pPr>
            <w:r w:rsidRPr="005A439E">
              <w:rPr>
                <w:rFonts w:eastAsia="SimSun"/>
                <w:b/>
                <w:bCs/>
                <w:sz w:val="22"/>
                <w:szCs w:val="22"/>
                <w:shd w:val="clear" w:color="auto" w:fill="FFFFFF"/>
              </w:rPr>
              <w:t>CRIA O CICLOTURISMO NA PROGRAMAÇÃO TURÍSTICA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5A439E" w:rsidRDefault="009D30C4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A439E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5A439E" w:rsidRDefault="009D30C4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5A439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30C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Default="009D30C4" w:rsidP="00DB027D">
            <w:pPr>
              <w:spacing w:line="276" w:lineRule="auto"/>
              <w:jc w:val="both"/>
              <w:rPr>
                <w:b/>
                <w:bCs/>
              </w:rPr>
            </w:pPr>
            <w:r w:rsidRPr="00BF03D6">
              <w:rPr>
                <w:b/>
                <w:bCs/>
              </w:rPr>
              <w:t xml:space="preserve">PROJETO DE LEI </w:t>
            </w:r>
          </w:p>
          <w:p w:rsidR="009D30C4" w:rsidRPr="00BF03D6" w:rsidRDefault="009D30C4" w:rsidP="00DB02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F03D6">
              <w:rPr>
                <w:b/>
                <w:bCs/>
                <w:sz w:val="28"/>
                <w:szCs w:val="28"/>
              </w:rPr>
              <w:t>Nº 284/2023</w:t>
            </w:r>
          </w:p>
          <w:p w:rsidR="009D30C4" w:rsidRPr="00BF03D6" w:rsidRDefault="009D30C4" w:rsidP="00DB027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BF03D6" w:rsidRDefault="009D30C4" w:rsidP="00DB027D">
            <w:pPr>
              <w:jc w:val="both"/>
              <w:rPr>
                <w:b/>
                <w:sz w:val="22"/>
              </w:rPr>
            </w:pPr>
            <w:r w:rsidRPr="00BF03D6">
              <w:rPr>
                <w:b/>
                <w:sz w:val="22"/>
              </w:rPr>
              <w:t>RECONHECE O GRUPO DE MÚSICA ANTIGA RENANTIQUE COMO PATRIMÔNIO CULTURAL MATERIAL E IMATERIAL DA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BF03D6" w:rsidRDefault="009D30C4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F03D6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0C4" w:rsidRPr="003510A6" w:rsidRDefault="009D30C4" w:rsidP="00DB027D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 w:rsidRPr="005A439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30E9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</w:rPr>
              <w:t xml:space="preserve">PROJETO DE LEI </w:t>
            </w:r>
          </w:p>
          <w:p w:rsidR="00830E95" w:rsidRPr="00694347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  <w:sz w:val="28"/>
                <w:szCs w:val="28"/>
              </w:rPr>
              <w:t>Nº 180/2022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jc w:val="both"/>
              <w:rPr>
                <w:b/>
                <w:sz w:val="22"/>
              </w:rPr>
            </w:pPr>
            <w:r w:rsidRPr="00694347">
              <w:rPr>
                <w:b/>
                <w:sz w:val="22"/>
              </w:rPr>
              <w:t>DENOMINA PAULO VALÉRIO MENEZES SILVA – TIO PAULÃO, A QUADRA POLIESPORTIVA SITUADA NA PRAÇA INDUSTRIAL JOÃO RODRIGUES DA CRUZ, SITUADA NA RUA 13, NO CONJUNTO RESIDENCIAL DR. AUGUSTO FRANCO, BAIRRO FAROLÂNDIA.</w:t>
            </w:r>
          </w:p>
          <w:p w:rsidR="00830E95" w:rsidRPr="00694347" w:rsidRDefault="00830E95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694347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69434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30E9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592A41">
              <w:rPr>
                <w:b/>
                <w:bCs/>
              </w:rPr>
              <w:t>PROJETO DE LEI</w:t>
            </w:r>
          </w:p>
          <w:p w:rsidR="00830E95" w:rsidRPr="00592A41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592A41">
              <w:rPr>
                <w:b/>
                <w:bCs/>
                <w:sz w:val="28"/>
                <w:szCs w:val="28"/>
              </w:rPr>
              <w:t>Nº 193/2022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592A41" w:rsidRDefault="00830E95" w:rsidP="00DB027D">
            <w:pPr>
              <w:jc w:val="both"/>
              <w:rPr>
                <w:b/>
                <w:sz w:val="22"/>
              </w:rPr>
            </w:pPr>
            <w:r w:rsidRPr="00592A41">
              <w:rPr>
                <w:b/>
                <w:sz w:val="22"/>
              </w:rPr>
              <w:t>PROÍBE A OFERTA DE "EMBUTIDOS" E/OU ULTRAPROCESSADOS NA COMPOSIÇÃO DA MERENDA DE ESCOLAS E CRECHES DA REDE PÚBLICA MUNICIPAL.</w:t>
            </w:r>
          </w:p>
          <w:p w:rsidR="00830E95" w:rsidRPr="00592A41" w:rsidRDefault="00830E95" w:rsidP="00DB027D">
            <w:pPr>
              <w:jc w:val="both"/>
              <w:rPr>
                <w:b/>
                <w:sz w:val="22"/>
              </w:rPr>
            </w:pPr>
          </w:p>
          <w:p w:rsidR="00830E95" w:rsidRPr="00592A41" w:rsidRDefault="00830E95" w:rsidP="009D30C4">
            <w:pPr>
              <w:jc w:val="center"/>
              <w:rPr>
                <w:b/>
                <w:sz w:val="22"/>
              </w:rPr>
            </w:pPr>
            <w:r w:rsidRPr="009D30C4">
              <w:rPr>
                <w:b/>
              </w:rPr>
              <w:t>COM EMENDA NA FALTANDO PARECER DA COMISSÃO DE JUSTIÇA E REDAÇÃO E COMISSÃO DE EDUCAÇÃO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592A41" w:rsidRDefault="00830E95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92A41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592A41" w:rsidRDefault="00830E95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92A41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830E9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</w:rPr>
              <w:t xml:space="preserve">PROJETO DE LEI </w:t>
            </w:r>
          </w:p>
          <w:p w:rsidR="00830E95" w:rsidRPr="00694347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  <w:sz w:val="28"/>
                <w:szCs w:val="28"/>
              </w:rPr>
              <w:t>Nº 214/2022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jc w:val="both"/>
              <w:rPr>
                <w:b/>
                <w:sz w:val="22"/>
              </w:rPr>
            </w:pPr>
            <w:r w:rsidRPr="00694347">
              <w:rPr>
                <w:b/>
                <w:sz w:val="22"/>
              </w:rPr>
              <w:t>DENOMINA CHELTON LUIS SANTOS O CAMPO DE FUTEBOL SITUADO NA PRAÇA DEPUTADO PEDRO BARRETO DE ANDRADE, CONJUNTO DR. AUGUSTO FRANCO, BAIRRO FAROLÂNDIA.</w:t>
            </w:r>
          </w:p>
          <w:p w:rsidR="00830E95" w:rsidRPr="00694347" w:rsidRDefault="00830E95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694347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69434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30E9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</w:rPr>
              <w:t xml:space="preserve">PROJETO DE LEI </w:t>
            </w:r>
          </w:p>
          <w:p w:rsidR="00830E95" w:rsidRPr="00694347" w:rsidRDefault="00830E95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94347">
              <w:rPr>
                <w:b/>
                <w:bCs/>
                <w:sz w:val="28"/>
                <w:szCs w:val="28"/>
              </w:rPr>
              <w:t>Nº 238/2022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3735B7">
            <w:pPr>
              <w:jc w:val="both"/>
              <w:rPr>
                <w:b/>
                <w:sz w:val="22"/>
              </w:rPr>
            </w:pPr>
            <w:r w:rsidRPr="00694347">
              <w:rPr>
                <w:b/>
                <w:sz w:val="22"/>
              </w:rPr>
              <w:t>DISPÕE SOBRE A INCLUSÃO DE SERVIÇO ESPECIALIZADO DE EDUCAÇÃO FÍSICA NO PROGRAMA DE SAÚDE DA FAMÍLIA.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694347">
              <w:rPr>
                <w:b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E95" w:rsidRPr="00694347" w:rsidRDefault="00830E95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69434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015391">
              <w:rPr>
                <w:b/>
                <w:bCs/>
              </w:rPr>
              <w:t xml:space="preserve">PROJETO DE LEI </w:t>
            </w:r>
          </w:p>
          <w:p w:rsidR="003735B7" w:rsidRPr="00015391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015391">
              <w:rPr>
                <w:b/>
                <w:bCs/>
                <w:sz w:val="28"/>
                <w:szCs w:val="28"/>
              </w:rPr>
              <w:t>Nº 258/2022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015391" w:rsidRDefault="003735B7" w:rsidP="00DB027D">
            <w:pPr>
              <w:jc w:val="both"/>
              <w:rPr>
                <w:b/>
                <w:sz w:val="22"/>
              </w:rPr>
            </w:pPr>
            <w:r w:rsidRPr="00015391">
              <w:rPr>
                <w:b/>
                <w:sz w:val="22"/>
              </w:rPr>
              <w:t>DISPÕE SOBRE A REALIZAÇÃO ANUAL DE AÇÕES DIRECIONADAS AO ENFRENTAMENTO DO PARTO PREMATURO DURANTE O MÊS DE NOVEMBRO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015391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15391">
              <w:rPr>
                <w:b/>
                <w:szCs w:val="24"/>
              </w:rPr>
              <w:t xml:space="preserve">DR. MANUEL MARCOS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015391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01539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CB6EB0">
              <w:rPr>
                <w:b/>
                <w:bCs/>
              </w:rPr>
              <w:lastRenderedPageBreak/>
              <w:t xml:space="preserve">PROJETO DE LEI </w:t>
            </w:r>
          </w:p>
          <w:p w:rsidR="003735B7" w:rsidRPr="00CB6EB0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CB6EB0">
              <w:rPr>
                <w:b/>
                <w:bCs/>
                <w:sz w:val="28"/>
                <w:szCs w:val="28"/>
              </w:rPr>
              <w:t>Nº 243/2023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CB6EB0" w:rsidRDefault="003735B7" w:rsidP="00DB027D">
            <w:pPr>
              <w:jc w:val="both"/>
              <w:rPr>
                <w:b/>
                <w:sz w:val="22"/>
              </w:rPr>
            </w:pPr>
            <w:r w:rsidRPr="00CB6EB0">
              <w:rPr>
                <w:b/>
                <w:sz w:val="22"/>
              </w:rPr>
              <w:t>INSTITUI O PORTAL TEA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CB6EB0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B6EB0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CB6EB0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CB6EB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913C38">
              <w:rPr>
                <w:b/>
                <w:bCs/>
              </w:rPr>
              <w:t xml:space="preserve">PROJETO DE LEI </w:t>
            </w:r>
          </w:p>
          <w:p w:rsidR="003735B7" w:rsidRPr="00913C38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913C38">
              <w:rPr>
                <w:b/>
                <w:bCs/>
                <w:sz w:val="28"/>
                <w:szCs w:val="28"/>
              </w:rPr>
              <w:t>Nº 249/2023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proofErr w:type="gramStart"/>
            <w:r w:rsidRPr="00913C38">
              <w:rPr>
                <w:b/>
                <w:sz w:val="22"/>
              </w:rPr>
              <w:t>DISPÕE</w:t>
            </w:r>
            <w:proofErr w:type="gramEnd"/>
            <w:r w:rsidRPr="00913C38">
              <w:rPr>
                <w:b/>
                <w:sz w:val="22"/>
              </w:rPr>
              <w:t xml:space="preserve"> SOBRE A OBRIGATORIEDADE DE OS ÓRGÃOS PÚBLICOS DA ADMINISTRAÇÃO DIRETA E INDIRETA, BARES, LANCHONETES, RESTAURANTES, HOTÉIS, SHOPPING CENTERS E DEMAIS ESTABELECIMENTOS COMERCIAIS EM GERAL A DISPONIBILIZAREM GRATUITAMENTE SUAS INSTALAÇÕES SANITÁRIAS AOS GARIS E DEMAIS TRABALHADORES DO SERVIÇO DE LIMPEZA URBANA DO MUNICÍPIO DE ARACAJU.</w:t>
            </w:r>
          </w:p>
          <w:p w:rsidR="003735B7" w:rsidRPr="00913C38" w:rsidRDefault="003735B7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913C38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13C38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913C38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913C3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6F558D">
              <w:rPr>
                <w:b/>
                <w:bCs/>
              </w:rPr>
              <w:t xml:space="preserve">PROJETO DE LEI </w:t>
            </w:r>
          </w:p>
          <w:p w:rsidR="003735B7" w:rsidRPr="006F558D" w:rsidRDefault="003735B7" w:rsidP="008640BB">
            <w:pPr>
              <w:spacing w:line="276" w:lineRule="auto"/>
              <w:jc w:val="both"/>
              <w:rPr>
                <w:b/>
                <w:bCs/>
              </w:rPr>
            </w:pPr>
            <w:r w:rsidRPr="006F558D">
              <w:rPr>
                <w:b/>
                <w:bCs/>
                <w:sz w:val="28"/>
                <w:szCs w:val="28"/>
              </w:rPr>
              <w:t>Nº 281/2023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r w:rsidRPr="006F558D">
              <w:rPr>
                <w:b/>
                <w:sz w:val="22"/>
              </w:rPr>
              <w:t>RECONHECE DE UTILIDADE PÚBLICA O ORATÓRIO FESTIVO SÃO JOÃO BOSCO (ORATÓRIO DE BEBÉ).</w:t>
            </w:r>
          </w:p>
          <w:p w:rsidR="003735B7" w:rsidRPr="006F558D" w:rsidRDefault="003735B7" w:rsidP="00DB027D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6F558D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F558D">
              <w:rPr>
                <w:b/>
                <w:bCs/>
              </w:rPr>
              <w:t xml:space="preserve">RICARDO </w:t>
            </w:r>
            <w:r w:rsidRPr="006F558D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6F558D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6F558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 w:rsidRPr="00B226B1">
              <w:rPr>
                <w:b/>
                <w:bCs/>
              </w:rPr>
              <w:t xml:space="preserve">PROJETO DE LEI </w:t>
            </w:r>
          </w:p>
          <w:p w:rsidR="003735B7" w:rsidRPr="00B226B1" w:rsidRDefault="003735B7" w:rsidP="00DB02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226B1">
              <w:rPr>
                <w:b/>
                <w:bCs/>
                <w:sz w:val="28"/>
                <w:szCs w:val="28"/>
              </w:rPr>
              <w:t>Nº 299/2023</w:t>
            </w:r>
          </w:p>
          <w:p w:rsidR="003735B7" w:rsidRPr="00B226B1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B226B1" w:rsidRDefault="003735B7" w:rsidP="00DB027D">
            <w:pPr>
              <w:jc w:val="both"/>
              <w:rPr>
                <w:b/>
                <w:sz w:val="22"/>
              </w:rPr>
            </w:pPr>
            <w:r w:rsidRPr="00B226B1">
              <w:rPr>
                <w:b/>
                <w:sz w:val="22"/>
              </w:rPr>
              <w:t>RECONHECE O CHORINHO DO INÁCIO COMO PATRIMÔNIO CULTURAL DE NATUREZA IMATERIAL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B226B1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26B1"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B226B1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226B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735B7" w:rsidRDefault="003735B7" w:rsidP="00DB027D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>
              <w:rPr>
                <w:b/>
                <w:bCs/>
                <w:sz w:val="28"/>
                <w:szCs w:val="28"/>
              </w:rPr>
              <w:t>Nº 116/2023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20DAC">
              <w:rPr>
                <w:b/>
                <w:sz w:val="22"/>
                <w:szCs w:val="22"/>
                <w:shd w:val="clear" w:color="auto" w:fill="FFFFFF"/>
              </w:rPr>
              <w:t xml:space="preserve">DENOMINA PRAÇA RECANTO VERDE O ESPAÇO PÚBLICO SEM NOME </w:t>
            </w:r>
            <w:proofErr w:type="gramStart"/>
            <w:r w:rsidRPr="00420DAC">
              <w:rPr>
                <w:b/>
                <w:sz w:val="22"/>
                <w:szCs w:val="22"/>
                <w:shd w:val="clear" w:color="auto" w:fill="FFFFFF"/>
              </w:rPr>
              <w:t>LOCALIZADO NO BAIRRO AREIA BRANCA</w:t>
            </w:r>
            <w:proofErr w:type="gram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3735B7" w:rsidRPr="00420DAC" w:rsidRDefault="003735B7" w:rsidP="00DB02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735B7" w:rsidRDefault="003735B7" w:rsidP="00DB027D">
            <w:pPr>
              <w:rPr>
                <w:sz w:val="22"/>
                <w:szCs w:val="22"/>
              </w:rPr>
            </w:pP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93/2024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r w:rsidRPr="007B7B57">
              <w:rPr>
                <w:b/>
                <w:sz w:val="22"/>
              </w:rPr>
              <w:t>REQUERIMENTO À SECRETÁRIA DA SAÚDE DE ARACAJU, A SRA. WANESKA DE SOUZA BARBOZA, PARA SEREM ENCAMINHADOS À CÂMARA MUNICIPAL OS TERMOS, AS INFORMAÇÕES SOBRE A RESCISÃO DE PSS DA SECRETARIA DE SAÚDE DA PREFEITURA DE ARACAJU QUE NÃO TEM DATA PRA RECEBER.</w:t>
            </w:r>
          </w:p>
          <w:p w:rsidR="003735B7" w:rsidRPr="007B7B57" w:rsidRDefault="003735B7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99/2024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  <w:szCs w:val="22"/>
              </w:rPr>
            </w:pPr>
            <w:r w:rsidRPr="005D2B1A">
              <w:rPr>
                <w:b/>
                <w:sz w:val="22"/>
                <w:szCs w:val="22"/>
              </w:rPr>
              <w:t>REQUERIMENTO DE SESSÃO ESPECIAL NO DIA 02 DE ABRIL DE 2024, A SESSÃO ESPECIAL EM COMEMORAÇÃO AO DIA MUNDIAL DE CONSCIENTIZAÇÃO DO AUTISMO.</w:t>
            </w:r>
          </w:p>
          <w:p w:rsidR="003735B7" w:rsidRPr="005D2B1A" w:rsidRDefault="003735B7" w:rsidP="00DB02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r w:rsidRPr="0085599E">
              <w:rPr>
                <w:b/>
                <w:sz w:val="22"/>
              </w:rPr>
              <w:t xml:space="preserve">REQUERIMENTO </w:t>
            </w:r>
            <w:r>
              <w:rPr>
                <w:b/>
                <w:sz w:val="22"/>
              </w:rPr>
              <w:t xml:space="preserve">DE </w:t>
            </w:r>
            <w:r w:rsidRPr="0085599E">
              <w:rPr>
                <w:b/>
                <w:sz w:val="22"/>
              </w:rPr>
              <w:t xml:space="preserve">AUDIÊNCIA PÚBLICA, EM 20 DE MARÇO DESTE ANO, ÀS 14H, NO PLENÁRIO DA CÂMARA MUNICIPAL DE ARACAJU, COM A SEGUINTE TEMÁTICA: </w:t>
            </w:r>
            <w:proofErr w:type="gramStart"/>
            <w:r w:rsidRPr="0085599E">
              <w:rPr>
                <w:b/>
                <w:sz w:val="22"/>
              </w:rPr>
              <w:t>“POR QUE ARACAJU AINDA NÃO ESTÁ PREPARADA PARA AS CHUVAS?</w:t>
            </w:r>
            <w:proofErr w:type="gramEnd"/>
            <w:r w:rsidRPr="0085599E">
              <w:rPr>
                <w:b/>
                <w:sz w:val="22"/>
              </w:rPr>
              <w:t xml:space="preserve"> DESAFIOS E SOLUÇÕES PARA MITIGAR OS IMPACTOS DECORRENTES DA AUSÊNCIA DE PLANEJAMENTO URBANO.</w:t>
            </w:r>
          </w:p>
          <w:p w:rsidR="003735B7" w:rsidRPr="0085599E" w:rsidRDefault="003735B7" w:rsidP="00DB027D"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r w:rsidRPr="003C3675">
              <w:rPr>
                <w:b/>
                <w:sz w:val="22"/>
              </w:rPr>
              <w:t>REQUERIMENTO DE AUDIÊNCIA PÚBLICA, EM 13 DE MARÇO DESTE ANO, QUARTA-FEIRA, ÀS 14 HORAS, PARA DEBATER SOBRE O “PROGRAMA MUNICIPAL DE FOMENTO AO GRAFFITI”.</w:t>
            </w:r>
          </w:p>
          <w:p w:rsidR="003735B7" w:rsidRPr="003C3675" w:rsidRDefault="003735B7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76419">
              <w:rPr>
                <w:b/>
                <w:bCs/>
              </w:rPr>
              <w:t xml:space="preserve">PROFESSOR </w:t>
            </w:r>
            <w:r w:rsidRPr="00976419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107/2024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C3B7B">
              <w:rPr>
                <w:b/>
                <w:sz w:val="22"/>
                <w:szCs w:val="22"/>
              </w:rPr>
              <w:t xml:space="preserve">REQUERIMENTO DE </w:t>
            </w:r>
            <w:r w:rsidRPr="006C3B7B">
              <w:rPr>
                <w:rFonts w:eastAsia="Calibri"/>
                <w:b/>
                <w:sz w:val="22"/>
                <w:szCs w:val="22"/>
              </w:rPr>
              <w:t xml:space="preserve">URGÊNCIA PARA APROVAÇÃO DO PROJETO DE LEI ORDINÁRIA N° 49/2024, </w:t>
            </w:r>
            <w:r w:rsidRPr="006C3B7B">
              <w:rPr>
                <w:rFonts w:eastAsia="SimSun"/>
                <w:b/>
                <w:iCs/>
                <w:color w:val="000000"/>
                <w:sz w:val="22"/>
                <w:szCs w:val="22"/>
              </w:rPr>
              <w:t>DE AUTORIA DA MESA DIRETORA</w:t>
            </w:r>
            <w:r w:rsidRPr="006C3B7B">
              <w:rPr>
                <w:rFonts w:eastAsia="Calibri"/>
                <w:b/>
                <w:sz w:val="22"/>
                <w:szCs w:val="22"/>
              </w:rPr>
              <w:t>, QUE</w:t>
            </w:r>
            <w:r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6C3B7B">
              <w:rPr>
                <w:rFonts w:eastAsia="Calibri"/>
                <w:b/>
                <w:sz w:val="22"/>
                <w:szCs w:val="22"/>
              </w:rPr>
              <w:t>ALTERA A LEI MUNICIPAL Nº 4.678, DE 17 DE AGOSTO DE 2015, MODIFICADA PELA LEI Nº 5.333, DE 24 DE SETEMBRO DE 2020 E PELA LEI Nº 5.657, DE 26 DE MAIO DE 2023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3735B7" w:rsidRPr="006C3B7B" w:rsidRDefault="003735B7" w:rsidP="00DB02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Pr="00976419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35B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113/2024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both"/>
              <w:rPr>
                <w:b/>
                <w:sz w:val="22"/>
              </w:rPr>
            </w:pPr>
            <w:r w:rsidRPr="003C3675">
              <w:rPr>
                <w:b/>
                <w:sz w:val="22"/>
              </w:rPr>
              <w:t xml:space="preserve">REQUERIMENTO DE </w:t>
            </w:r>
            <w:r w:rsidRPr="003F2F0E">
              <w:rPr>
                <w:b/>
                <w:sz w:val="22"/>
              </w:rPr>
              <w:t>URGÊNCIA PARA APROVAÇÃO DO PROJETO DE LEI N° 48/2024, DE AUTORIA DO PODER EXECUTIVO MUNICIPAL, QUE DISPÕE NORMAS SOBRE O CONSELHO MUNICIPAL DE DEFESA DOS DIREITOS DA PESSOA COM DEFICIÊNCIA – CMDPCD, DA SECRETARIA MUNICIPAL DA FAMÍLIA E DA ASSISTÊNCIA SOCIAL – SEMFAS</w:t>
            </w:r>
            <w:r>
              <w:rPr>
                <w:b/>
                <w:sz w:val="22"/>
              </w:rPr>
              <w:t>, DE AUTORIA DO PODER EXECUTIVO</w:t>
            </w:r>
            <w:r w:rsidRPr="003F2F0E">
              <w:rPr>
                <w:b/>
                <w:sz w:val="22"/>
              </w:rPr>
              <w:t>.</w:t>
            </w:r>
          </w:p>
          <w:p w:rsidR="003735B7" w:rsidRPr="003C3675" w:rsidRDefault="003735B7" w:rsidP="00DB027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76419">
              <w:rPr>
                <w:b/>
                <w:bCs/>
              </w:rPr>
              <w:t xml:space="preserve">PROFESSOR </w:t>
            </w:r>
            <w:r w:rsidRPr="00976419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B7" w:rsidRDefault="003735B7" w:rsidP="00D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452C42" w:rsidRDefault="00452C4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452C42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43" w:rsidRDefault="00AA01C5">
      <w:r>
        <w:separator/>
      </w:r>
    </w:p>
  </w:endnote>
  <w:endnote w:type="continuationSeparator" w:id="0">
    <w:p w:rsidR="00EF1743" w:rsidRDefault="00A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42" w:rsidRDefault="00AA01C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735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43" w:rsidRDefault="00AA01C5">
      <w:r>
        <w:separator/>
      </w:r>
    </w:p>
  </w:footnote>
  <w:footnote w:type="continuationSeparator" w:id="0">
    <w:p w:rsidR="00EF1743" w:rsidRDefault="00AA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452C42" w:rsidRDefault="00AA01C5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71660467" r:id="rId2"/>
      </w:object>
    </w:r>
  </w:p>
  <w:p w:rsidR="00452C42" w:rsidRDefault="00AA01C5">
    <w:pPr>
      <w:pStyle w:val="Cabealho"/>
      <w:jc w:val="center"/>
      <w:rPr>
        <w:b/>
      </w:rPr>
    </w:pPr>
    <w:r>
      <w:rPr>
        <w:b/>
      </w:rPr>
      <w:t>ESTADO DE SERGIPE</w:t>
    </w:r>
  </w:p>
  <w:p w:rsidR="00452C42" w:rsidRDefault="00AA01C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22DD7C0C"/>
    <w:rsid w:val="2D852054"/>
    <w:rsid w:val="34764D4C"/>
    <w:rsid w:val="465F5666"/>
    <w:rsid w:val="46AE3BE0"/>
    <w:rsid w:val="47F65C55"/>
    <w:rsid w:val="4B0B3832"/>
    <w:rsid w:val="64C049FD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8D10-3595-4BCE-B520-BBDE7F84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22</cp:revision>
  <cp:lastPrinted>2024-03-11T14:04:00Z</cp:lastPrinted>
  <dcterms:created xsi:type="dcterms:W3CDTF">2024-03-11T11:45:00Z</dcterms:created>
  <dcterms:modified xsi:type="dcterms:W3CDTF">2024-03-11T14:08:00Z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