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7B3423">
        <w:rPr>
          <w:sz w:val="28"/>
          <w:szCs w:val="32"/>
        </w:rPr>
        <w:t>8</w:t>
      </w:r>
      <w:r>
        <w:rPr>
          <w:sz w:val="28"/>
          <w:szCs w:val="32"/>
        </w:rPr>
        <w:t xml:space="preserve">ª SESSÃO ORDINÁRIA – </w:t>
      </w:r>
      <w:r w:rsidR="007B3423">
        <w:rPr>
          <w:sz w:val="28"/>
          <w:szCs w:val="32"/>
        </w:rPr>
        <w:t>0</w:t>
      </w:r>
      <w:r>
        <w:rPr>
          <w:sz w:val="28"/>
          <w:szCs w:val="32"/>
        </w:rPr>
        <w:t xml:space="preserve">2 DE </w:t>
      </w:r>
      <w:r w:rsidR="007B3423">
        <w:rPr>
          <w:sz w:val="28"/>
          <w:szCs w:val="32"/>
        </w:rPr>
        <w:t>ABRIL</w:t>
      </w:r>
      <w:r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EF0ACC" w:rsidRDefault="00EF0ACC" w:rsidP="00EF0AC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F3D79" w:rsidRPr="001F3D79">
        <w:rPr>
          <w:b/>
          <w:color w:val="000000"/>
          <w:spacing w:val="-5"/>
          <w:sz w:val="32"/>
          <w:szCs w:val="22"/>
          <w:shd w:val="clear" w:color="auto" w:fill="FAFAFA"/>
        </w:rPr>
        <w:t>E TODA A LÍNGUA CONFESSE QUE JESUS CRISTO É O SENHOR, PARA GLÓRIA DE DEUS PAI</w:t>
      </w:r>
      <w:proofErr w:type="gramStart"/>
      <w:r w:rsidR="001F3D79" w:rsidRPr="001F3D79">
        <w:rPr>
          <w:b/>
          <w:color w:val="000000"/>
          <w:spacing w:val="-5"/>
          <w:sz w:val="32"/>
          <w:szCs w:val="22"/>
          <w:shd w:val="clear" w:color="auto" w:fill="FAFAFA"/>
        </w:rPr>
        <w:t>.</w:t>
      </w:r>
      <w:r w:rsidR="001F3D79" w:rsidRPr="001F3D79">
        <w:rPr>
          <w:b/>
          <w:spacing w:val="2"/>
          <w:sz w:val="32"/>
          <w:szCs w:val="22"/>
          <w:shd w:val="clear" w:color="auto" w:fill="FFFFFF"/>
        </w:rPr>
        <w:t>.</w:t>
      </w:r>
      <w:proofErr w:type="gramEnd"/>
      <w:r w:rsidR="001F3D79" w:rsidRPr="001F3D79">
        <w:rPr>
          <w:b/>
          <w:spacing w:val="2"/>
          <w:sz w:val="44"/>
          <w:szCs w:val="32"/>
          <w:shd w:val="clear" w:color="auto" w:fill="FFFFFF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F3D79">
        <w:rPr>
          <w:b/>
          <w:color w:val="000000" w:themeColor="text1"/>
          <w:sz w:val="32"/>
          <w:szCs w:val="32"/>
          <w:u w:val="single"/>
        </w:rPr>
        <w:t>FILIPENSE</w:t>
      </w:r>
      <w:r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1F3D79">
        <w:rPr>
          <w:b/>
          <w:color w:val="000000" w:themeColor="text1"/>
          <w:sz w:val="32"/>
          <w:szCs w:val="32"/>
          <w:u w:val="single"/>
        </w:rPr>
        <w:t>2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1F3D79">
        <w:rPr>
          <w:rStyle w:val="Hyperlink"/>
          <w:b/>
          <w:color w:val="000000" w:themeColor="text1"/>
          <w:sz w:val="32"/>
          <w:szCs w:val="32"/>
        </w:rPr>
        <w:t>1</w:t>
      </w:r>
      <w:r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C00A37" w:rsidRDefault="001F3D79" w:rsidP="001F3D79">
            <w:pPr>
              <w:jc w:val="both"/>
              <w:rPr>
                <w:b/>
                <w:bCs/>
              </w:rPr>
            </w:pPr>
            <w:r w:rsidRPr="00C00A37">
              <w:rPr>
                <w:b/>
                <w:bCs/>
              </w:rPr>
              <w:t>PROJETO DE LEI</w:t>
            </w:r>
          </w:p>
          <w:p w:rsidR="001F3D79" w:rsidRPr="00C00A37" w:rsidRDefault="001F3D79" w:rsidP="001F3D79">
            <w:pPr>
              <w:jc w:val="both"/>
              <w:rPr>
                <w:b/>
                <w:bCs/>
                <w:sz w:val="28"/>
                <w:szCs w:val="28"/>
              </w:rPr>
            </w:pPr>
            <w:r w:rsidRPr="00C00A37">
              <w:rPr>
                <w:b/>
                <w:bCs/>
                <w:sz w:val="28"/>
                <w:szCs w:val="28"/>
              </w:rPr>
              <w:t>Nº 320/2023</w:t>
            </w:r>
          </w:p>
          <w:p w:rsidR="001F3D79" w:rsidRPr="00C00A37" w:rsidRDefault="001F3D79" w:rsidP="001F3D79">
            <w:pPr>
              <w:tabs>
                <w:tab w:val="left" w:pos="1663"/>
              </w:tabs>
              <w:jc w:val="center"/>
              <w:rPr>
                <w:b/>
                <w:sz w:val="22"/>
              </w:rPr>
            </w:pPr>
            <w:r w:rsidRPr="00C00A37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C00A37" w:rsidRDefault="001F3D79" w:rsidP="001F3D79">
            <w:pPr>
              <w:jc w:val="both"/>
              <w:rPr>
                <w:rFonts w:eastAsia="Arial Unicode MS"/>
                <w:b/>
                <w:sz w:val="22"/>
              </w:rPr>
            </w:pPr>
            <w:proofErr w:type="gramStart"/>
            <w:r w:rsidRPr="00C00A37">
              <w:rPr>
                <w:rFonts w:eastAsia="Arial Unicode MS"/>
                <w:b/>
                <w:sz w:val="22"/>
              </w:rPr>
              <w:t>ESTABELECE DIRETRIZES</w:t>
            </w:r>
            <w:proofErr w:type="gramEnd"/>
            <w:r w:rsidRPr="00C00A37">
              <w:rPr>
                <w:rFonts w:eastAsia="Arial Unicode MS"/>
                <w:b/>
                <w:sz w:val="22"/>
              </w:rPr>
              <w:t xml:space="preserve"> PARA PROTEÇÃO E ATUAÇÃO INTEGRAL AOS ÓRFÃOS DE FEMINICÍDIOS NO MUNICÍPIO DE ARACAJU.</w:t>
            </w:r>
          </w:p>
          <w:p w:rsidR="001F3D79" w:rsidRPr="00C00A37" w:rsidRDefault="001F3D79" w:rsidP="001F3D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C00A37" w:rsidRDefault="001F3D79" w:rsidP="001F3D7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00A37"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</w:pPr>
            <w:r w:rsidRPr="0037518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C00A37" w:rsidRDefault="001F3D79" w:rsidP="001F3D79">
            <w:pPr>
              <w:jc w:val="both"/>
              <w:rPr>
                <w:b/>
                <w:bCs/>
              </w:rPr>
            </w:pPr>
            <w:r w:rsidRPr="00C00A37">
              <w:rPr>
                <w:b/>
                <w:bCs/>
              </w:rPr>
              <w:t xml:space="preserve">PROJETO DE LEI </w:t>
            </w:r>
          </w:p>
          <w:p w:rsidR="001F3D79" w:rsidRPr="00C00A37" w:rsidRDefault="001F3D79" w:rsidP="001F3D79">
            <w:pPr>
              <w:jc w:val="both"/>
              <w:rPr>
                <w:b/>
                <w:bCs/>
                <w:sz w:val="28"/>
                <w:szCs w:val="28"/>
              </w:rPr>
            </w:pPr>
            <w:r w:rsidRPr="00C00A37">
              <w:rPr>
                <w:b/>
                <w:bCs/>
                <w:sz w:val="28"/>
                <w:szCs w:val="28"/>
              </w:rPr>
              <w:t>Nº 16/2024</w:t>
            </w:r>
          </w:p>
          <w:p w:rsidR="001F3D79" w:rsidRPr="00C00A37" w:rsidRDefault="001F3D79" w:rsidP="001F3D79">
            <w:pPr>
              <w:tabs>
                <w:tab w:val="left" w:pos="1663"/>
              </w:tabs>
              <w:jc w:val="center"/>
              <w:rPr>
                <w:b/>
                <w:sz w:val="22"/>
              </w:rPr>
            </w:pPr>
            <w:r w:rsidRPr="00C00A37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C00A37" w:rsidRDefault="001F3D79" w:rsidP="00F32E20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C00A37">
              <w:rPr>
                <w:rFonts w:eastAsia="Arial Unicode MS"/>
                <w:b/>
                <w:sz w:val="22"/>
                <w:szCs w:val="22"/>
              </w:rPr>
              <w:t>ALTERA A LEI Nº 2.636/1998, QUE DISPÕE SOBRE SANÇÃO AOS BANCOS QUANDO ULTRAPASSAR 15 MINUTOS DE ESPERA NO ATENDIMENTO AO PÚBLICO.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C00A37" w:rsidRDefault="001F3D79" w:rsidP="001F3D7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00A37"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</w:pPr>
            <w:r w:rsidRPr="0037518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8457CA">
              <w:rPr>
                <w:b/>
                <w:bCs/>
              </w:rPr>
              <w:t xml:space="preserve">PROJETO DE LEI </w:t>
            </w:r>
          </w:p>
          <w:p w:rsidR="001F3D79" w:rsidRPr="008457CA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8457CA">
              <w:rPr>
                <w:b/>
                <w:bCs/>
                <w:sz w:val="28"/>
                <w:szCs w:val="28"/>
              </w:rPr>
              <w:t>Nº 180/2022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8457CA" w:rsidRDefault="001F3D79" w:rsidP="001F3D79">
            <w:pPr>
              <w:jc w:val="both"/>
              <w:rPr>
                <w:b/>
                <w:sz w:val="22"/>
              </w:rPr>
            </w:pPr>
            <w:r w:rsidRPr="008457CA">
              <w:rPr>
                <w:b/>
                <w:sz w:val="22"/>
              </w:rPr>
              <w:t>DENOMINA PAULO VALÉRIO MENEZES SILVA – TIO PAULÃO, A QUADRA POLIESPORTIVA SITUADA NA PRAÇA INDUSTRIAL JOÃO RODRIGUES DA CRUZ, SITUADA NA RUA 13, NO CONJUNTO RESIDENCIAL DR. AUGUSTO FRANCO, BAIRRO FAROLÂNDIA.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8457CA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8457CA"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</w:pPr>
            <w:r w:rsidRPr="0037518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8457CA">
              <w:rPr>
                <w:b/>
                <w:bCs/>
              </w:rPr>
              <w:t xml:space="preserve">PROJETO DE LEI </w:t>
            </w:r>
          </w:p>
          <w:p w:rsidR="001F3D79" w:rsidRPr="008457CA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8457CA">
              <w:rPr>
                <w:b/>
                <w:bCs/>
                <w:sz w:val="28"/>
                <w:szCs w:val="28"/>
              </w:rPr>
              <w:t>Nº 214/2022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8457CA" w:rsidRDefault="001F3D79" w:rsidP="00F32E20">
            <w:pPr>
              <w:jc w:val="both"/>
              <w:rPr>
                <w:b/>
                <w:sz w:val="22"/>
              </w:rPr>
            </w:pPr>
            <w:r w:rsidRPr="008457CA">
              <w:rPr>
                <w:b/>
                <w:sz w:val="22"/>
              </w:rPr>
              <w:t>DENOMINA CHELTON LUIS SANTOS O CAMPO DE FUTEBOL SITUADO NA PRAÇA DEPUTADO PEDRO BARRETO DE ANDRADE, CONJUNTO DR. AUGUSTO FRANCO, BAIRRO FAROLÂNDIA.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8457CA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8457CA"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</w:pPr>
            <w:r w:rsidRPr="0037518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EC2B72">
              <w:rPr>
                <w:b/>
                <w:bCs/>
              </w:rPr>
              <w:t xml:space="preserve">PROJETO DE LEI </w:t>
            </w:r>
          </w:p>
          <w:p w:rsidR="001F3D79" w:rsidRPr="00EC2B72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EC2B72">
              <w:rPr>
                <w:b/>
                <w:bCs/>
                <w:sz w:val="28"/>
                <w:szCs w:val="28"/>
              </w:rPr>
              <w:t>Nº 219/2022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EC2B72" w:rsidRDefault="001F3D79" w:rsidP="00F32E20">
            <w:pPr>
              <w:jc w:val="both"/>
              <w:rPr>
                <w:b/>
                <w:sz w:val="22"/>
              </w:rPr>
            </w:pPr>
            <w:r w:rsidRPr="00EC2B72">
              <w:rPr>
                <w:b/>
                <w:sz w:val="22"/>
              </w:rPr>
              <w:t>DENOMINA RUA IZABEL LIMA DANTAS A ATUAL RUA J, LOCALIZADA NO BAIRRO ARUANA, LOTEAMENTO COSTA VERDE II.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EC2B72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C2B72">
              <w:rPr>
                <w:b/>
                <w:bCs/>
              </w:rPr>
              <w:t>DR. MANUEL MARCOS</w:t>
            </w:r>
          </w:p>
          <w:p w:rsidR="001F3D79" w:rsidRPr="00EC2B72" w:rsidRDefault="001F3D79" w:rsidP="001F3D79">
            <w:pPr>
              <w:jc w:val="center"/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EC2B72" w:rsidRDefault="001F3D79" w:rsidP="001F3D79">
            <w:pPr>
              <w:jc w:val="center"/>
              <w:rPr>
                <w:b/>
                <w:bCs/>
                <w:sz w:val="22"/>
                <w:szCs w:val="22"/>
              </w:rPr>
            </w:pPr>
            <w:r w:rsidRPr="00EC2B72">
              <w:rPr>
                <w:b/>
                <w:bCs/>
                <w:sz w:val="22"/>
                <w:szCs w:val="22"/>
              </w:rPr>
              <w:t>RF</w:t>
            </w:r>
          </w:p>
          <w:p w:rsidR="001F3D79" w:rsidRPr="00EC2B72" w:rsidRDefault="001F3D79" w:rsidP="001F3D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5943F1">
              <w:rPr>
                <w:b/>
                <w:bCs/>
              </w:rPr>
              <w:t xml:space="preserve">PROJETO DE LEI </w:t>
            </w:r>
          </w:p>
          <w:p w:rsidR="001F3D79" w:rsidRPr="005943F1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5943F1">
              <w:rPr>
                <w:b/>
                <w:bCs/>
                <w:sz w:val="28"/>
                <w:szCs w:val="28"/>
              </w:rPr>
              <w:t>Nº 93/2023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F32E20">
            <w:pPr>
              <w:jc w:val="both"/>
              <w:rPr>
                <w:b/>
                <w:sz w:val="22"/>
              </w:rPr>
            </w:pPr>
            <w:r w:rsidRPr="005943F1">
              <w:rPr>
                <w:b/>
                <w:sz w:val="22"/>
              </w:rPr>
              <w:t>INSTITUI O PROGRAMA DECORE UM BEM PÚBLICO NO MUNICÍPIO DE ARACAJU.</w:t>
            </w:r>
          </w:p>
          <w:p w:rsidR="00F32E20" w:rsidRPr="005943F1" w:rsidRDefault="00F32E20" w:rsidP="00F32E20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5943F1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5943F1">
              <w:rPr>
                <w:b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</w:pPr>
            <w:r w:rsidRPr="0037518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5943F1">
              <w:rPr>
                <w:b/>
                <w:bCs/>
              </w:rPr>
              <w:t xml:space="preserve">PROJETO DE LEI </w:t>
            </w:r>
          </w:p>
          <w:p w:rsidR="001F3D79" w:rsidRPr="005943F1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5943F1">
              <w:rPr>
                <w:b/>
                <w:bCs/>
                <w:sz w:val="28"/>
                <w:szCs w:val="28"/>
              </w:rPr>
              <w:t>Nº 106/2023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both"/>
              <w:rPr>
                <w:b/>
                <w:sz w:val="22"/>
              </w:rPr>
            </w:pPr>
            <w:proofErr w:type="gramStart"/>
            <w:r w:rsidRPr="005943F1">
              <w:rPr>
                <w:b/>
                <w:sz w:val="22"/>
              </w:rPr>
              <w:t>INSTITUI DIRETRIZES</w:t>
            </w:r>
            <w:proofErr w:type="gramEnd"/>
            <w:r w:rsidRPr="005943F1">
              <w:rPr>
                <w:b/>
                <w:sz w:val="22"/>
              </w:rPr>
              <w:t xml:space="preserve"> E AÇÕES PARA O PROGRAMA MUNICIPAL DE COMBATE A INJÚRIA RELIGIOSA E AO RACISMO RELIGIOSO NO ÂMBITO DO MUNICÍPIO DE ARACAJU.</w:t>
            </w:r>
          </w:p>
          <w:p w:rsidR="001F3D79" w:rsidRPr="005943F1" w:rsidRDefault="001F3D79" w:rsidP="001F3D7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5943F1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5943F1">
              <w:rPr>
                <w:b/>
                <w:szCs w:val="24"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</w:pPr>
            <w:r w:rsidRPr="0037518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5943F1">
              <w:rPr>
                <w:b/>
                <w:bCs/>
              </w:rPr>
              <w:t xml:space="preserve">PROJETO DE LEI </w:t>
            </w:r>
          </w:p>
          <w:p w:rsidR="001F3D79" w:rsidRPr="005943F1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5943F1">
              <w:rPr>
                <w:b/>
                <w:bCs/>
                <w:sz w:val="28"/>
                <w:szCs w:val="28"/>
              </w:rPr>
              <w:t>Nº 116/2023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5943F1" w:rsidRDefault="001F3D79" w:rsidP="001F3D79">
            <w:pPr>
              <w:jc w:val="both"/>
              <w:rPr>
                <w:b/>
                <w:sz w:val="22"/>
                <w:szCs w:val="22"/>
              </w:rPr>
            </w:pPr>
            <w:r w:rsidRPr="005943F1">
              <w:rPr>
                <w:b/>
                <w:sz w:val="22"/>
                <w:szCs w:val="22"/>
                <w:shd w:val="clear" w:color="auto" w:fill="FFFFFF"/>
              </w:rPr>
              <w:t xml:space="preserve">DENOMINA PRAÇA RECANTO VERDE O ESPAÇO PÚBLICO SEM NOME </w:t>
            </w:r>
            <w:proofErr w:type="gramStart"/>
            <w:r w:rsidRPr="005943F1">
              <w:rPr>
                <w:b/>
                <w:sz w:val="22"/>
                <w:szCs w:val="22"/>
                <w:shd w:val="clear" w:color="auto" w:fill="FFFFFF"/>
              </w:rPr>
              <w:t>LOCALIZADO NO BAIRRO AREIA BRANCA</w:t>
            </w:r>
            <w:proofErr w:type="gramEnd"/>
            <w:r w:rsidRPr="005943F1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5943F1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943F1">
              <w:rPr>
                <w:b/>
                <w:bCs/>
              </w:rPr>
              <w:t xml:space="preserve">RICARDO </w:t>
            </w:r>
            <w:r w:rsidRPr="005943F1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</w:pPr>
            <w:r w:rsidRPr="0037518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AF66FB">
              <w:rPr>
                <w:b/>
                <w:bCs/>
              </w:rPr>
              <w:lastRenderedPageBreak/>
              <w:t xml:space="preserve">PROJETO DE LEI </w:t>
            </w:r>
          </w:p>
          <w:p w:rsidR="001F3D79" w:rsidRPr="00AF66FB" w:rsidRDefault="001F3D79" w:rsidP="001F3D7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AF66FB">
              <w:rPr>
                <w:b/>
                <w:bCs/>
                <w:sz w:val="28"/>
                <w:szCs w:val="28"/>
              </w:rPr>
              <w:t>Nº 38/2024</w:t>
            </w:r>
          </w:p>
          <w:p w:rsidR="001F3D79" w:rsidRPr="00F27A38" w:rsidRDefault="001F3D79" w:rsidP="001F3D79">
            <w:pPr>
              <w:jc w:val="center"/>
              <w:rPr>
                <w:b/>
                <w:bCs/>
                <w:color w:val="00B0F0"/>
              </w:rPr>
            </w:pPr>
            <w:r w:rsidRPr="00AF66FB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both"/>
              <w:rPr>
                <w:rFonts w:eastAsia="Arial Unicode MS"/>
                <w:b/>
                <w:sz w:val="22"/>
              </w:rPr>
            </w:pPr>
            <w:r w:rsidRPr="00AF66FB">
              <w:rPr>
                <w:rFonts w:eastAsia="Arial Unicode MS"/>
                <w:b/>
                <w:sz w:val="22"/>
              </w:rPr>
              <w:t>PROÍBE O USO DA INTELIGÊNCIA ARTIFICIAL QUE REPRESENTEM CRIANÇAS E ADOLESCENTES EM CENAS DE SEXO OU TEOR PORNOGRÁFICO.</w:t>
            </w:r>
          </w:p>
          <w:p w:rsidR="001F3D79" w:rsidRDefault="001F3D79" w:rsidP="001F3D79">
            <w:pPr>
              <w:jc w:val="both"/>
              <w:rPr>
                <w:rFonts w:eastAsia="Arial Unicode MS"/>
                <w:b/>
                <w:sz w:val="22"/>
              </w:rPr>
            </w:pPr>
          </w:p>
          <w:p w:rsidR="001F3D79" w:rsidRPr="00F27A38" w:rsidRDefault="001F3D79" w:rsidP="001F3D79">
            <w:pPr>
              <w:jc w:val="center"/>
              <w:rPr>
                <w:rFonts w:eastAsia="Arial Unicode MS"/>
                <w:b/>
                <w:color w:val="00B0F0"/>
                <w:sz w:val="22"/>
                <w:szCs w:val="22"/>
              </w:rPr>
            </w:pPr>
            <w:r w:rsidRPr="001F3D79">
              <w:rPr>
                <w:rFonts w:eastAsia="Arial Unicode MS"/>
                <w:b/>
                <w:szCs w:val="22"/>
              </w:rPr>
              <w:t>FALTANDO PARECER DA COMISSÃO DE JUSTIÇA E REDAÇÃO E COMISSÃO DE OBRAS E SEGURANÇA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AF66FB" w:rsidRDefault="001F3D79" w:rsidP="001F3D7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F66FB"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AF66FB" w:rsidRDefault="001F3D79" w:rsidP="001F3D79">
            <w:pPr>
              <w:jc w:val="center"/>
              <w:rPr>
                <w:b/>
                <w:bCs/>
              </w:rPr>
            </w:pPr>
            <w:r w:rsidRPr="00AF66FB">
              <w:rPr>
                <w:b/>
                <w:bCs/>
              </w:rPr>
              <w:t>1ª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HISTÓRICO E CULTURAL A IGREJA DO ESPÍRITO SANTO.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5C14D1">
              <w:rPr>
                <w:b/>
                <w:bCs/>
              </w:rPr>
              <w:t xml:space="preserve">PROJETO DE LEI </w:t>
            </w:r>
          </w:p>
          <w:p w:rsidR="001F3D79" w:rsidRPr="005C14D1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 w:rsidRPr="005C14D1">
              <w:rPr>
                <w:b/>
                <w:bCs/>
                <w:sz w:val="28"/>
                <w:szCs w:val="28"/>
              </w:rPr>
              <w:t>Nº 230/2023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5C14D1" w:rsidRDefault="001F3D79" w:rsidP="001F3D79">
            <w:pPr>
              <w:jc w:val="both"/>
              <w:rPr>
                <w:b/>
                <w:sz w:val="22"/>
              </w:rPr>
            </w:pPr>
            <w:r w:rsidRPr="005C14D1">
              <w:rPr>
                <w:b/>
                <w:sz w:val="22"/>
              </w:rPr>
              <w:t>DISPÕE SOBRE A INSTALAÇÃO DE REDE WI-FI NOS HOSPITAIS E POSTOS DE SAÚDE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5C14D1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14D1"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5C14D1" w:rsidRDefault="001F3D79" w:rsidP="001F3D79">
            <w:pPr>
              <w:jc w:val="center"/>
              <w:rPr>
                <w:b/>
                <w:bCs/>
                <w:sz w:val="22"/>
                <w:szCs w:val="22"/>
              </w:rPr>
            </w:pPr>
            <w:r w:rsidRPr="005C14D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MODIFICA </w:t>
            </w:r>
            <w:proofErr w:type="gramStart"/>
            <w:r>
              <w:rPr>
                <w:b/>
                <w:sz w:val="22"/>
              </w:rPr>
              <w:t>À</w:t>
            </w:r>
            <w:proofErr w:type="gramEnd"/>
            <w:r>
              <w:rPr>
                <w:b/>
                <w:sz w:val="22"/>
              </w:rPr>
              <w:t xml:space="preserve"> REDAÇÃO DO ART. 1º DA LEI QUE DISPÕE SOBRE A RESERVA DE VAGAS NAS FEIRAS DE ARTES E ARTESANATO NO ÂMBITO DO MUNICÍPIO DE ARACAJU, PARA AS PESSOAS COM DEFICIÊNCIA, DOENÇAS RARAS, TRANSTORNO DO ESPECTRO AUTISTA – TEA, SÍNDROME DE DOWN, E SEUS REPRESENTANTES LEGAIS E ACRESCENTA OS INCISOS: § 3º E § 4º AO ARTIGO 10º DA LEI Nº 2.467/1996.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DE CONSCIENTIZAÇÃO E PREVENÇÃO À ALIENAÇÃO PARENTAL.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247/2023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both"/>
              <w:rPr>
                <w:b/>
                <w:sz w:val="22"/>
              </w:rPr>
            </w:pPr>
            <w:r w:rsidRPr="00D209A3">
              <w:rPr>
                <w:b/>
                <w:sz w:val="22"/>
              </w:rPr>
              <w:t>INSTITUI O PROGRAMA DE REAPROVEITAMENTO DE PEÇAS E</w:t>
            </w:r>
            <w:r>
              <w:rPr>
                <w:b/>
                <w:sz w:val="22"/>
              </w:rPr>
              <w:t xml:space="preserve"> </w:t>
            </w:r>
            <w:r w:rsidRPr="00D209A3">
              <w:rPr>
                <w:b/>
                <w:sz w:val="22"/>
              </w:rPr>
              <w:t>ACESSÓRIOS DOS UNIFORMES QUE NÃO ESTÃO SENDO MAIS</w:t>
            </w:r>
            <w:r>
              <w:rPr>
                <w:b/>
                <w:sz w:val="22"/>
              </w:rPr>
              <w:t xml:space="preserve"> </w:t>
            </w:r>
            <w:r w:rsidRPr="00D209A3">
              <w:rPr>
                <w:b/>
                <w:sz w:val="22"/>
              </w:rPr>
              <w:t>UTILIZADOS PELOS GUARDAS MUNICIPAIS – GMA E AGENTES DE</w:t>
            </w:r>
            <w:r>
              <w:rPr>
                <w:b/>
                <w:sz w:val="22"/>
              </w:rPr>
              <w:t xml:space="preserve"> </w:t>
            </w:r>
            <w:r w:rsidRPr="00D209A3">
              <w:rPr>
                <w:b/>
                <w:sz w:val="22"/>
              </w:rPr>
              <w:t>TRÂNSITO – SMTT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D209A3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D209A3" w:rsidRDefault="001F3D79" w:rsidP="001F3D79">
            <w:pPr>
              <w:jc w:val="both"/>
              <w:rPr>
                <w:b/>
                <w:sz w:val="22"/>
              </w:rPr>
            </w:pPr>
            <w:r w:rsidRPr="008B07BC">
              <w:rPr>
                <w:b/>
                <w:sz w:val="22"/>
              </w:rPr>
              <w:t>DENOMINA RUA ITACY APARECIDO</w:t>
            </w:r>
            <w:r>
              <w:rPr>
                <w:b/>
                <w:sz w:val="22"/>
              </w:rPr>
              <w:t xml:space="preserve"> </w:t>
            </w:r>
            <w:r w:rsidRPr="008B07BC">
              <w:rPr>
                <w:b/>
                <w:sz w:val="22"/>
              </w:rPr>
              <w:t>MARQUES A ATUAL RUA CD4, NO BAIRRO</w:t>
            </w:r>
            <w:r>
              <w:rPr>
                <w:b/>
                <w:sz w:val="22"/>
              </w:rPr>
              <w:t xml:space="preserve"> </w:t>
            </w:r>
            <w:r w:rsidRPr="008B07BC">
              <w:rPr>
                <w:b/>
                <w:sz w:val="22"/>
              </w:rPr>
              <w:t>ARUANA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0D6E0C" w:rsidRDefault="001F3D79" w:rsidP="001F3D79">
            <w:pPr>
              <w:jc w:val="both"/>
              <w:rPr>
                <w:b/>
                <w:sz w:val="22"/>
              </w:rPr>
            </w:pPr>
            <w:r w:rsidRPr="000D6E0C">
              <w:rPr>
                <w:b/>
                <w:sz w:val="22"/>
              </w:rPr>
              <w:t>CRIA O SELO LILÁS DE RECONHECIMENTO ÀS EMPRESAS ATUANTES NO COMBATE À VIOLÊNCIA CONTRA A MULHER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79" w:rsidRPr="002B301E" w:rsidRDefault="001F3D79" w:rsidP="001F3D79">
            <w:pPr>
              <w:spacing w:line="276" w:lineRule="auto"/>
              <w:jc w:val="both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sz w:val="28"/>
                <w:szCs w:val="28"/>
              </w:rPr>
              <w:t>Nº 321/2023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4960D8" w:rsidRDefault="001F3D79" w:rsidP="001F3D79">
            <w:pPr>
              <w:jc w:val="both"/>
              <w:rPr>
                <w:b/>
                <w:color w:val="C0504D" w:themeColor="accent2"/>
                <w:sz w:val="22"/>
              </w:rPr>
            </w:pPr>
            <w:r w:rsidRPr="004960D8">
              <w:rPr>
                <w:b/>
                <w:sz w:val="22"/>
              </w:rPr>
              <w:t>INSTITUI O SINAL POSITIVO-RESPEITO, O GESTO DO PEDESTRE QUE INDICA O DESEJO DE ATRAVESSAR A VIA.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0869CB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869CB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0869CB" w:rsidRDefault="001F3D79" w:rsidP="001F3D79">
            <w:pPr>
              <w:jc w:val="center"/>
              <w:rPr>
                <w:b/>
                <w:bCs/>
                <w:sz w:val="22"/>
                <w:szCs w:val="22"/>
              </w:rPr>
            </w:pPr>
            <w:r w:rsidRPr="000869CB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F3D7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79" w:rsidRDefault="001F3D79" w:rsidP="001F3D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31058A" w:rsidRDefault="001F3D79" w:rsidP="001F3D79">
            <w:pPr>
              <w:jc w:val="both"/>
              <w:rPr>
                <w:b/>
                <w:sz w:val="22"/>
              </w:rPr>
            </w:pPr>
            <w:r w:rsidRPr="0031058A">
              <w:rPr>
                <w:b/>
                <w:sz w:val="22"/>
              </w:rPr>
              <w:t>DISPÕE SOBRE A INSTITUIÇÃO DA SEMANA MUNICIPAL DE COMBATE À EXPLORAÇÃO DO TRABALHO INFANTIL.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31058A" w:rsidRDefault="001F3D79" w:rsidP="001F3D7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1058A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D79" w:rsidRPr="0031058A" w:rsidRDefault="001F3D79" w:rsidP="001F3D79">
            <w:pPr>
              <w:jc w:val="center"/>
              <w:rPr>
                <w:b/>
                <w:bCs/>
                <w:sz w:val="22"/>
                <w:szCs w:val="22"/>
              </w:rPr>
            </w:pPr>
            <w:r w:rsidRPr="0031058A"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79" w:rsidRDefault="001F3D79">
      <w:r>
        <w:separator/>
      </w:r>
    </w:p>
  </w:endnote>
  <w:endnote w:type="continuationSeparator" w:id="0">
    <w:p w:rsidR="001F3D79" w:rsidRDefault="001F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79" w:rsidRDefault="001F3D7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32E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79" w:rsidRDefault="001F3D79">
      <w:r>
        <w:separator/>
      </w:r>
    </w:p>
  </w:footnote>
  <w:footnote w:type="continuationSeparator" w:id="0">
    <w:p w:rsidR="001F3D79" w:rsidRDefault="001F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1F3D79" w:rsidRDefault="001F3D79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73477137" r:id="rId2"/>
      </w:object>
    </w:r>
  </w:p>
  <w:p w:rsidR="001F3D79" w:rsidRDefault="001F3D79">
    <w:pPr>
      <w:pStyle w:val="Cabealho"/>
      <w:jc w:val="center"/>
      <w:rPr>
        <w:b/>
      </w:rPr>
    </w:pPr>
    <w:r>
      <w:rPr>
        <w:b/>
      </w:rPr>
      <w:t>ESTADO DE SERGIPE</w:t>
    </w:r>
  </w:p>
  <w:p w:rsidR="001F3D79" w:rsidRDefault="001F3D7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099E-83FF-4C5F-9A53-83888428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2024-03-25T15:27:00Z</cp:lastPrinted>
  <dcterms:created xsi:type="dcterms:W3CDTF">2024-04-01T12:17:00Z</dcterms:created>
  <dcterms:modified xsi:type="dcterms:W3CDTF">2024-04-01T14:45:00Z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