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A7" w:rsidRDefault="007C438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BB7EEE" w:rsidP="00BB7E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FC6FA7" w:rsidRDefault="00BB7E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A742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A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L</w:t>
            </w:r>
            <w:r>
              <w:rPr>
                <w:rFonts w:ascii="Calibri" w:hAnsi="Calibri"/>
                <w:b/>
                <w:sz w:val="28"/>
                <w:szCs w:val="28"/>
              </w:rPr>
              <w:t>DE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I</w:t>
            </w:r>
            <w:r>
              <w:rPr>
                <w:rFonts w:ascii="Calibri" w:hAnsi="Calibri"/>
                <w:b/>
                <w:sz w:val="28"/>
                <w:szCs w:val="28"/>
              </w:rPr>
              <w:t>LSON SOARES (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B</w:t>
            </w:r>
            <w:r>
              <w:rPr>
                <w:rFonts w:ascii="Calibri" w:hAnsi="Calibri"/>
                <w:b/>
                <w:sz w:val="28"/>
                <w:szCs w:val="28"/>
              </w:rPr>
              <w:t>I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N</w:t>
            </w:r>
            <w:r>
              <w:rPr>
                <w:rFonts w:ascii="Calibri" w:hAnsi="Calibri"/>
                <w:b/>
                <w:sz w:val="28"/>
                <w:szCs w:val="28"/>
              </w:rPr>
              <w:t>HO)</w:t>
            </w:r>
          </w:p>
          <w:p w:rsidR="00FC6FA7" w:rsidRDefault="007A742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1º SECRETÁRIO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FC6FA7" w:rsidRPr="00AC6EE8" w:rsidRDefault="007C438E">
      <w:pPr>
        <w:pStyle w:val="Legenda1"/>
        <w:rPr>
          <w:sz w:val="32"/>
          <w:szCs w:val="32"/>
        </w:rPr>
      </w:pPr>
      <w:r w:rsidRPr="00AC6EE8">
        <w:rPr>
          <w:sz w:val="28"/>
          <w:szCs w:val="32"/>
        </w:rPr>
        <w:t xml:space="preserve">PAUTA DA </w:t>
      </w:r>
      <w:r w:rsidR="0009436E">
        <w:rPr>
          <w:sz w:val="28"/>
          <w:szCs w:val="32"/>
        </w:rPr>
        <w:t>2</w:t>
      </w:r>
      <w:r w:rsidR="00001981">
        <w:rPr>
          <w:sz w:val="28"/>
          <w:szCs w:val="32"/>
        </w:rPr>
        <w:t>ª SESSÃO ORDINÁRIA –</w:t>
      </w:r>
      <w:r w:rsidR="00995918">
        <w:rPr>
          <w:sz w:val="28"/>
          <w:szCs w:val="32"/>
        </w:rPr>
        <w:t xml:space="preserve"> </w:t>
      </w:r>
      <w:r w:rsidR="0009436E">
        <w:rPr>
          <w:sz w:val="28"/>
          <w:szCs w:val="32"/>
        </w:rPr>
        <w:t>08</w:t>
      </w:r>
      <w:r w:rsidR="00AC6EE8" w:rsidRPr="00AC6EE8">
        <w:rPr>
          <w:sz w:val="28"/>
          <w:szCs w:val="32"/>
        </w:rPr>
        <w:t xml:space="preserve"> </w:t>
      </w:r>
      <w:r w:rsidRPr="00AC6EE8">
        <w:rPr>
          <w:sz w:val="28"/>
          <w:szCs w:val="32"/>
        </w:rPr>
        <w:t xml:space="preserve">FEVEREIRO DE </w:t>
      </w:r>
      <w:r w:rsidRPr="00AC6EE8">
        <w:rPr>
          <w:sz w:val="32"/>
          <w:szCs w:val="32"/>
        </w:rPr>
        <w:t>202</w:t>
      </w:r>
      <w:r w:rsidR="00DD48A7" w:rsidRPr="00AC6EE8">
        <w:rPr>
          <w:sz w:val="32"/>
          <w:szCs w:val="32"/>
        </w:rPr>
        <w:t>3</w:t>
      </w:r>
    </w:p>
    <w:p w:rsidR="00FC6FA7" w:rsidRPr="00AC6EE8" w:rsidRDefault="00FC6FA7">
      <w:pPr>
        <w:rPr>
          <w:sz w:val="24"/>
        </w:rPr>
      </w:pPr>
    </w:p>
    <w:p w:rsidR="00FC6FA7" w:rsidRDefault="007C438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D90B10" w:rsidRPr="00D90B10">
        <w:rPr>
          <w:b/>
          <w:spacing w:val="2"/>
          <w:sz w:val="32"/>
          <w:szCs w:val="32"/>
          <w:shd w:val="clear" w:color="auto" w:fill="FFFFFF"/>
        </w:rPr>
        <w:t xml:space="preserve">A </w:t>
      </w:r>
      <w:proofErr w:type="gramStart"/>
      <w:r w:rsidR="00D90B10" w:rsidRPr="00D90B10">
        <w:rPr>
          <w:b/>
          <w:spacing w:val="2"/>
          <w:sz w:val="32"/>
          <w:szCs w:val="32"/>
          <w:shd w:val="clear" w:color="auto" w:fill="FFFFFF"/>
        </w:rPr>
        <w:t>ESSE GLÓRIA</w:t>
      </w:r>
      <w:proofErr w:type="gramEnd"/>
      <w:r w:rsidR="00D90B10" w:rsidRPr="00D90B10">
        <w:rPr>
          <w:b/>
          <w:spacing w:val="2"/>
          <w:sz w:val="32"/>
          <w:szCs w:val="32"/>
          <w:shd w:val="clear" w:color="auto" w:fill="FFFFFF"/>
        </w:rPr>
        <w:t xml:space="preserve"> NA IGREJA, POR JESUS CRISTO, EM TODAS AS GERAÇÕES, PARA TODO O SEMPRE. AMÉM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 w:rsidR="00D90B10">
        <w:rPr>
          <w:b/>
          <w:sz w:val="32"/>
          <w:szCs w:val="32"/>
          <w:u w:val="single"/>
        </w:rPr>
        <w:t>(EFÉSIOS 3</w:t>
      </w:r>
      <w:r>
        <w:rPr>
          <w:rStyle w:val="Hyperlink"/>
          <w:b/>
          <w:color w:val="auto"/>
          <w:sz w:val="32"/>
          <w:szCs w:val="32"/>
        </w:rPr>
        <w:t>:2</w:t>
      </w:r>
      <w:r w:rsidR="00D90B10">
        <w:rPr>
          <w:rStyle w:val="Hyperlink"/>
          <w:b/>
          <w:color w:val="auto"/>
          <w:sz w:val="32"/>
          <w:szCs w:val="32"/>
        </w:rPr>
        <w:t>1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D649D2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649D2" w:rsidRDefault="00D649D2" w:rsidP="00D649D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217/2019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DISPÕE SOBRE A UTILIZAÇÃO DE MATERIAIS BIODEGRADÁVEIS NA COMPOSIÇÃO DE UTENSÍLIOS DESCARTÁVEIS DESTINADOS AO ACONDICIONAMENTO E AO MANEJO DE ALIMENTOS PRONTOS NOS LOCAIS QUE ESPECIFICA.</w:t>
            </w:r>
          </w:p>
          <w:p w:rsidR="00D649D2" w:rsidRDefault="00D649D2" w:rsidP="00D649D2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</w:p>
          <w:p w:rsidR="00D649D2" w:rsidRDefault="00D649D2" w:rsidP="00D649D2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DF2EC7">
              <w:rPr>
                <w:b/>
                <w:color w:val="000000" w:themeColor="text1"/>
              </w:rPr>
              <w:t>COM EMENDA – FALTANDO PARECER DA COMISSÃO DE JUSTIÇA E REDAÇÃO E COMISSÃO DE OBRAS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:rsidR="00D649D2" w:rsidRDefault="00D649D2" w:rsidP="00D649D2">
            <w:pPr>
              <w:rPr>
                <w:color w:val="000000" w:themeColor="text1"/>
                <w:sz w:val="22"/>
                <w:szCs w:val="22"/>
              </w:rPr>
            </w:pPr>
          </w:p>
          <w:p w:rsidR="00D649D2" w:rsidRDefault="00D649D2" w:rsidP="00D649D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649D2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pStyle w:val="Contedodetabela"/>
              <w:snapToGrid w:val="0"/>
              <w:spacing w:line="276" w:lineRule="auto"/>
              <w:rPr>
                <w:b/>
                <w:bCs/>
                <w:color w:val="000000" w:themeColor="text1"/>
              </w:rPr>
            </w:pPr>
            <w:r w:rsidRPr="003A411E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649D2" w:rsidRPr="003A411E" w:rsidRDefault="00D649D2" w:rsidP="00D649D2">
            <w:pPr>
              <w:pStyle w:val="Contedodetabela"/>
              <w:snapToGrid w:val="0"/>
              <w:spacing w:line="276" w:lineRule="auto"/>
              <w:rPr>
                <w:b/>
                <w:bCs/>
                <w:color w:val="000000" w:themeColor="text1"/>
              </w:rPr>
            </w:pPr>
            <w:r w:rsidRPr="003A411E">
              <w:rPr>
                <w:b/>
                <w:bCs/>
                <w:color w:val="000000" w:themeColor="text1"/>
                <w:sz w:val="28"/>
                <w:szCs w:val="28"/>
              </w:rPr>
              <w:t>Nº 285/2019</w:t>
            </w:r>
          </w:p>
          <w:p w:rsidR="00D649D2" w:rsidRPr="003A411E" w:rsidRDefault="00D649D2" w:rsidP="00D649D2">
            <w:pPr>
              <w:pStyle w:val="Contedodetabela"/>
              <w:snapToGrid w:val="0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Pr="003A411E" w:rsidRDefault="00D649D2" w:rsidP="00D649D2">
            <w:pPr>
              <w:pStyle w:val="Contedodetabela"/>
              <w:snapToGrid w:val="0"/>
              <w:ind w:left="-32"/>
              <w:jc w:val="both"/>
              <w:rPr>
                <w:b/>
                <w:color w:val="000000" w:themeColor="text1"/>
                <w:sz w:val="22"/>
              </w:rPr>
            </w:pPr>
            <w:r w:rsidRPr="003A411E">
              <w:rPr>
                <w:b/>
                <w:color w:val="000000" w:themeColor="text1"/>
                <w:sz w:val="22"/>
              </w:rPr>
              <w:t xml:space="preserve">DISPÕE SOBRE O REAPROVEITAMENTO DA CASCA DO COCO COMERCIALIZADO NAS PRAIAS DE ARACAJU.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Pr="003A411E" w:rsidRDefault="00D649D2" w:rsidP="00D649D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A411E"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Pr="003A411E" w:rsidRDefault="00D649D2" w:rsidP="00D649D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411E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D649D2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649D2" w:rsidRDefault="00D649D2" w:rsidP="00D649D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FORNECIMENTO DE PRODUTOS DE PLÁSTICO DE USO ÚNICO NOS LOCAIS QUE ESPECIFICA.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 E 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D649D2" w:rsidRDefault="00D649D2" w:rsidP="00D649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49D2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Pr="00585A4A" w:rsidRDefault="00D649D2" w:rsidP="00D649D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85A4A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649D2" w:rsidRPr="00585A4A" w:rsidRDefault="00D649D2" w:rsidP="00D649D2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5A4A">
              <w:rPr>
                <w:b/>
                <w:bCs/>
                <w:color w:val="000000" w:themeColor="text1"/>
                <w:sz w:val="28"/>
                <w:szCs w:val="28"/>
              </w:rPr>
              <w:t>Nº 137/2021</w:t>
            </w:r>
          </w:p>
          <w:p w:rsidR="00D649D2" w:rsidRPr="00585A4A" w:rsidRDefault="00D649D2" w:rsidP="00DF2EC7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85A4A">
              <w:rPr>
                <w:b/>
                <w:bCs/>
                <w:color w:val="000000" w:themeColor="text1"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Default="00D649D2" w:rsidP="00D649D2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585A4A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INSTITUI O SISTEMA QR CODE DE INFORMAÇÕES NO MUNICÍPIO DE ARACAJU.</w:t>
            </w:r>
          </w:p>
          <w:p w:rsidR="00D649D2" w:rsidRPr="00585A4A" w:rsidRDefault="00D649D2" w:rsidP="00D649D2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Pr="00585A4A" w:rsidRDefault="00D649D2" w:rsidP="00D649D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85A4A">
              <w:rPr>
                <w:b/>
                <w:bCs/>
                <w:color w:val="000000" w:themeColor="text1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9D2" w:rsidRPr="00585A4A" w:rsidRDefault="00D649D2" w:rsidP="00D649D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5A4A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F2EC7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DISPÕE</w:t>
            </w:r>
            <w:proofErr w:type="gramEnd"/>
            <w:r>
              <w:rPr>
                <w:b/>
                <w:sz w:val="22"/>
              </w:rPr>
              <w:t xml:space="preserve"> SOBRE A OBRIGATORIEDADE DAS CONCESSIONÁRIAS DE VEÍCULOS, INSTALADAS NO MUNICÍPIO DE ARACAJU/SE, DISPONIBILIZAR EM LOCAL VISÍVEL, A LISTA DE DOENÇAS, DEFICIÊNCIAS E OUTRAS NECESSIDADES ESPECIAIS QUE PERMITEM A COMPRA DE VEÍCULOS COM DESCONTOS, DECORRENTES DA DESONERAÇÃO DOS IMPOSTOS TRIBUTÁRIOS.</w:t>
            </w:r>
          </w:p>
          <w:p w:rsidR="00DF2EC7" w:rsidRDefault="00DF2EC7" w:rsidP="00DF2EC7">
            <w:pPr>
              <w:jc w:val="both"/>
              <w:rPr>
                <w:b/>
                <w:sz w:val="22"/>
              </w:rPr>
            </w:pPr>
          </w:p>
          <w:p w:rsidR="00DF2EC7" w:rsidRDefault="00DF2EC7" w:rsidP="00DF2EC7">
            <w:pPr>
              <w:jc w:val="center"/>
              <w:rPr>
                <w:b/>
                <w:sz w:val="22"/>
              </w:rPr>
            </w:pPr>
            <w:r w:rsidRPr="00DF2EC7">
              <w:rPr>
                <w:b/>
              </w:rPr>
              <w:t>COM EMENDA FALTANDO PARECER DA COMISSÃO DE JUSTIÇA E REDAÇÃO E COMISSÃO DE SAÚDE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A06A75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 w:rsidRPr="00A06A75">
              <w:rPr>
                <w:b/>
                <w:bCs/>
              </w:rPr>
              <w:lastRenderedPageBreak/>
              <w:t xml:space="preserve">PROJETO DE LEI </w:t>
            </w:r>
          </w:p>
          <w:p w:rsidR="00DF2EC7" w:rsidRPr="00A06A75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 w:rsidRPr="00A06A75">
              <w:rPr>
                <w:b/>
                <w:bCs/>
                <w:sz w:val="28"/>
                <w:szCs w:val="28"/>
              </w:rPr>
              <w:t>Nº 12/2022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A06A75" w:rsidRDefault="00DF2EC7" w:rsidP="009A7C49">
            <w:pPr>
              <w:jc w:val="both"/>
              <w:rPr>
                <w:b/>
                <w:sz w:val="22"/>
              </w:rPr>
            </w:pPr>
            <w:r w:rsidRPr="00A06A75">
              <w:rPr>
                <w:b/>
                <w:sz w:val="22"/>
              </w:rPr>
              <w:t>DISPÕE SOBRE A PROIBIÇÃO DA COMERCIALIZAÇÃO DE COBRE, ALUMÍNIO E MATERIAIS ASSEMELHADOS SEM ORIGEM NO MUNICÍ</w:t>
            </w:r>
            <w:r w:rsidR="009A7C49">
              <w:rPr>
                <w:b/>
                <w:sz w:val="22"/>
              </w:rPr>
              <w:t>PIO DE ARACAJU</w:t>
            </w:r>
            <w:r w:rsidRPr="00A06A75"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A06A75" w:rsidRDefault="00DF2EC7" w:rsidP="00DF2E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06A75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A06A75" w:rsidRDefault="00DF2EC7" w:rsidP="00DF2EC7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Pr="00A06A75">
              <w:rPr>
                <w:b/>
                <w:sz w:val="22"/>
                <w:szCs w:val="22"/>
              </w:rPr>
              <w:t>ª</w:t>
            </w: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2B622C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 w:rsidRPr="002B622C">
              <w:rPr>
                <w:b/>
                <w:bCs/>
              </w:rPr>
              <w:t xml:space="preserve">PROJETO DE LEI </w:t>
            </w:r>
          </w:p>
          <w:p w:rsidR="00DF2EC7" w:rsidRPr="002B622C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 w:rsidRPr="002B622C">
              <w:rPr>
                <w:b/>
                <w:bCs/>
                <w:sz w:val="28"/>
                <w:szCs w:val="28"/>
              </w:rPr>
              <w:t>Nº 60/2022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2B622C" w:rsidRDefault="00DF2EC7" w:rsidP="00DF2EC7">
            <w:pPr>
              <w:jc w:val="both"/>
              <w:rPr>
                <w:b/>
                <w:sz w:val="22"/>
              </w:rPr>
            </w:pPr>
            <w:r w:rsidRPr="002B622C">
              <w:rPr>
                <w:b/>
                <w:sz w:val="22"/>
              </w:rPr>
              <w:t>INSTITUI, NO MUNI</w:t>
            </w:r>
            <w:r>
              <w:rPr>
                <w:b/>
                <w:sz w:val="22"/>
              </w:rPr>
              <w:t>CÍPIO DE ARACAJU, O DIA DO EX-</w:t>
            </w:r>
            <w:r w:rsidRPr="002B622C">
              <w:rPr>
                <w:b/>
                <w:sz w:val="22"/>
              </w:rPr>
              <w:t>ATLETA FUTEBOL PROFISSIONAL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2B622C" w:rsidRDefault="00DF2EC7" w:rsidP="00DF2E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B622C">
              <w:rPr>
                <w:b/>
                <w:bCs/>
              </w:rPr>
              <w:t>PAQUITO DE TODOS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2B622C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  <w:r w:rsidRPr="002B622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146537" w:rsidRDefault="00DF2EC7" w:rsidP="00DF2EC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14653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F2EC7" w:rsidRPr="00146537" w:rsidRDefault="00DF2EC7" w:rsidP="00DF2EC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146537">
              <w:rPr>
                <w:b/>
                <w:bCs/>
                <w:color w:val="000000" w:themeColor="text1"/>
                <w:sz w:val="28"/>
                <w:szCs w:val="28"/>
              </w:rPr>
              <w:t>Nº 98/2022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146537" w:rsidRDefault="00DF2EC7" w:rsidP="00DF2EC7">
            <w:pPr>
              <w:jc w:val="both"/>
              <w:rPr>
                <w:b/>
                <w:color w:val="000000" w:themeColor="text1"/>
                <w:sz w:val="22"/>
              </w:rPr>
            </w:pPr>
            <w:r w:rsidRPr="00146537">
              <w:rPr>
                <w:b/>
                <w:color w:val="000000" w:themeColor="text1"/>
                <w:sz w:val="22"/>
              </w:rPr>
              <w:t>INCLUI NO CALENDÁRIO OFICIAL DO MUNICÍPIO DE ARACAJU, A SEMANA DA ALIMENTAÇÂO CONSCIENTE.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146537" w:rsidRDefault="00DF2EC7" w:rsidP="00DF2E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46537">
              <w:rPr>
                <w:b/>
                <w:bCs/>
                <w:color w:val="000000" w:themeColor="text1"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Pr="00146537" w:rsidRDefault="00DF2EC7" w:rsidP="00DF2EC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46537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F2EC7" w:rsidRDefault="00DF2EC7" w:rsidP="00DF2EC7">
            <w:pPr>
              <w:jc w:val="both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Nº 180/2018</w:t>
            </w:r>
          </w:p>
          <w:p w:rsidR="00DF2EC7" w:rsidRDefault="00DF2EC7" w:rsidP="00DF2EC7">
            <w:pPr>
              <w:pStyle w:val="Contedode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RESERVE ÀS PESSOAS PROVENIENTES DE ABRIGOS, ALBERGUES OU CASAS DE ACOLHIMENTOS DO MUNICÍPIO DE ARACAJU, E QUE ESTEJAM INSERIDAS EM PROGRAMAS DE ASSISTÊNCIA SOCIAL, UNIDADES HABITACIONAIS POPULARES DOS PROGRAMAS IMPLANTADOS PELO EXECUTIVO MUNICIPAL.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FÁBIO MEIRELES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DF2EC7" w:rsidRDefault="00DF2EC7" w:rsidP="00DF2EC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272/2018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LIVRE PARADA E ESTACIONAMENTO PARA VEÍCULOS OFICIAIS DO CONSELHO TUTELAR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F2EC7" w:rsidRDefault="00DF2EC7" w:rsidP="00DF2EC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67/2019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O PROGRAMA PARA A VALORIZAÇÃO DAS INICIATIVAS DA SAÚDE – VAI DAR SAÚDE –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DF2EC7" w:rsidRDefault="00DF2EC7" w:rsidP="00DF2EC7">
            <w:pPr>
              <w:rPr>
                <w:sz w:val="18"/>
                <w:szCs w:val="18"/>
              </w:rPr>
            </w:pPr>
          </w:p>
          <w:p w:rsidR="00DF2EC7" w:rsidRDefault="00DF2EC7" w:rsidP="00DF2EC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F2EC7" w:rsidRDefault="00DF2EC7" w:rsidP="00DF2EC7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5/2021</w:t>
            </w:r>
          </w:p>
          <w:p w:rsidR="00DF2EC7" w:rsidRDefault="00DF2EC7" w:rsidP="00DF2EC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O RESPEITO AO USO DO NOME SOCIAL NAS LÁPIDES E DOCUMENTOS DE COMPETÊNCIA MUNICIPAL DE TRAVESTIS, MULHERES TRANS, HOMENS TRANS, DEMAIS PESSOAS TRANS E PESSOAS </w:t>
            </w:r>
            <w:proofErr w:type="gramStart"/>
            <w:r>
              <w:rPr>
                <w:b/>
                <w:sz w:val="22"/>
              </w:rPr>
              <w:t>NÃO-BINÁRIAS</w:t>
            </w:r>
            <w:proofErr w:type="gramEnd"/>
            <w:r>
              <w:rPr>
                <w:b/>
                <w:sz w:val="22"/>
              </w:rPr>
              <w:t>, E 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F2EC7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both"/>
              <w:rPr>
                <w:b/>
                <w:sz w:val="22"/>
              </w:rPr>
            </w:pPr>
            <w:r w:rsidRPr="0002268C">
              <w:rPr>
                <w:b/>
                <w:sz w:val="22"/>
              </w:rPr>
              <w:t>ALTERA A REDAÇÃO DO INCISO IV DO ARTIGO 2º E ACRESCENTA O INCISO IX E OS §§ 7º, 8º E 9º AO MESMO DISPOSITVO DA LEI MUNICIPAL Nº 4.678, DE 17 DE AGOSTO DE 2015, QUE DISPÕE NORMAS PARA USO DA VERBA PARA ATIVIDADE DO EXERCÍCIO PARLAMENTAR - VAEP E DÁ OUTRAS PROVIDÊNCIAS.</w:t>
            </w:r>
          </w:p>
          <w:p w:rsidR="00DF2EC7" w:rsidRDefault="00DF2EC7" w:rsidP="00DF2EC7">
            <w:pPr>
              <w:jc w:val="both"/>
              <w:rPr>
                <w:b/>
                <w:sz w:val="22"/>
              </w:rPr>
            </w:pPr>
          </w:p>
          <w:p w:rsidR="00DF2EC7" w:rsidRDefault="00DF2EC7" w:rsidP="00DF2EC7">
            <w:pPr>
              <w:jc w:val="center"/>
              <w:rPr>
                <w:b/>
              </w:rPr>
            </w:pPr>
            <w:r w:rsidRPr="00DF2EC7">
              <w:rPr>
                <w:b/>
              </w:rPr>
              <w:t>COM EMENDA NO PARECER DA COMISSÃO DE JUSTIÇA E REDAÇÃO</w:t>
            </w:r>
          </w:p>
          <w:p w:rsidR="009A7C49" w:rsidRPr="0002268C" w:rsidRDefault="009A7C49" w:rsidP="00DF2EC7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 w:rsidRPr="0002268C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2EC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F2EC7" w:rsidRDefault="00DF2EC7" w:rsidP="00DF2EC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80/2021</w:t>
            </w:r>
          </w:p>
          <w:p w:rsidR="00DF2EC7" w:rsidRDefault="00DF2EC7" w:rsidP="00DF2EC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F2EC7" w:rsidRDefault="00DF2EC7" w:rsidP="00DF2EC7">
            <w:pPr>
              <w:spacing w:line="276" w:lineRule="auto"/>
              <w:jc w:val="center"/>
              <w:rPr>
                <w:b/>
                <w:bCs/>
              </w:rPr>
            </w:pPr>
            <w:r w:rsidRPr="00DF2EC7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ESTATUTO DA DESBUROCRATIZAÇÃO NO MUNICÍPIO DE ARACAJU E 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DF2EC7" w:rsidRDefault="00DF2EC7" w:rsidP="00DF2E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9A7C49" w:rsidRDefault="009A7C49" w:rsidP="007D50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DISPOE ACERCA DA CRIAÇÃO DO CADASTRO PREFERENCIAL DAS VITIMAS DE DESABAMENTOS, OU INCENDIOS, NOS PROGRAMAS HABITACIONAIS DESTINADOS À POPULAÇÃO DE BAIXA RENDA, NO ÂMBITO DO MUNICÍPIO DE ARACAJU, E DA OUTRAS PROVIDÊNCIAS.</w:t>
            </w:r>
          </w:p>
          <w:p w:rsidR="009A7C49" w:rsidRDefault="009A7C49" w:rsidP="007D50A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9A7C49" w:rsidRDefault="009A7C49" w:rsidP="007D50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NA COMISSÃO DE SAÚDE</w:t>
            </w:r>
          </w:p>
          <w:p w:rsidR="009A7C49" w:rsidRDefault="009A7C49" w:rsidP="007D50A8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7C49" w:rsidRDefault="009A7C49" w:rsidP="007D50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99/2021</w:t>
            </w:r>
          </w:p>
          <w:p w:rsidR="009A7C49" w:rsidRPr="009A7C49" w:rsidRDefault="009A7C49" w:rsidP="007D50A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A7C49">
              <w:rPr>
                <w:b/>
                <w:bCs/>
                <w:color w:val="000000" w:themeColor="text1"/>
                <w:sz w:val="22"/>
                <w:szCs w:val="28"/>
              </w:rPr>
              <w:t>COM RECURSO APROVADO</w:t>
            </w:r>
          </w:p>
          <w:p w:rsidR="009A7C49" w:rsidRDefault="009A7C49" w:rsidP="007D50A8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9A7C4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</w:rPr>
              <w:t xml:space="preserve">IMPLANTA A </w:t>
            </w:r>
            <w:r>
              <w:rPr>
                <w:b/>
                <w:sz w:val="22"/>
              </w:rPr>
              <w:t>POLÍTICA MUNICIPAL DE PRÁTICAS INTEGRATIVAS E COMPLEMENTARES E EDUCAÇÃO POPULAR EM SAÚDE - PMPICEPS, NO ÂMBITO DO MUNICÍPIO DETERMINA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A7C49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7C49" w:rsidRDefault="009A7C49" w:rsidP="007D50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116/2021</w:t>
            </w:r>
          </w:p>
          <w:p w:rsidR="009A7C49" w:rsidRDefault="009A7C49" w:rsidP="007D50A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  <w:p w:rsidR="009A7C49" w:rsidRDefault="009A7C49" w:rsidP="007D50A8">
            <w:pPr>
              <w:ind w:firstLine="708"/>
              <w:jc w:val="both"/>
            </w:pPr>
          </w:p>
          <w:p w:rsidR="009A7C49" w:rsidRDefault="009A7C49" w:rsidP="007D50A8">
            <w:pPr>
              <w:ind w:firstLine="708"/>
              <w:jc w:val="both"/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REALIZAÇÃO DO TESTE DE TRIAGEM NEONATAL, NA MODALIDADE AMPLIADA, EM ESPECTROMIA DE MASSA EM TANDEM (EMT), EM CRIANÇAS NASCIDAS NOS HOSPITAIS E DEMAIS ESTABELECIMENTOS DE ATENÇÃO À SAÚDE DA REDE PÚBLICA DO MUNICÍPIO DE ARACAJU.</w:t>
            </w:r>
          </w:p>
          <w:p w:rsidR="009A7C49" w:rsidRDefault="009A7C49" w:rsidP="007D50A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7C49" w:rsidRDefault="009A7C49" w:rsidP="007D50A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119/2021</w:t>
            </w:r>
          </w:p>
          <w:p w:rsidR="009A7C49" w:rsidRDefault="009A7C49" w:rsidP="007D50A8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both"/>
              <w:rPr>
                <w:b/>
                <w:sz w:val="22"/>
              </w:rPr>
            </w:pPr>
            <w:r w:rsidRPr="00892CE6">
              <w:rPr>
                <w:b/>
                <w:sz w:val="22"/>
              </w:rPr>
              <w:t>DENOMINA A PRAÇA MARIELLE FRANCO A ATUAL PRAÇA DO COQUEIRAL, BAIRRO PORTO D´ANTAS.</w:t>
            </w:r>
          </w:p>
          <w:p w:rsidR="009A7C49" w:rsidRDefault="009A7C49" w:rsidP="007D50A8">
            <w:pPr>
              <w:jc w:val="both"/>
              <w:rPr>
                <w:b/>
                <w:sz w:val="22"/>
              </w:rPr>
            </w:pPr>
          </w:p>
          <w:p w:rsidR="009A7C49" w:rsidRPr="00892CE6" w:rsidRDefault="009A7C49" w:rsidP="007D50A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9A7C49" w:rsidRDefault="009A7C49" w:rsidP="007D50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9A7C49" w:rsidRDefault="009A7C49" w:rsidP="007D50A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140/2021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 FIXAÇÃO DE CARTAZES PARA DIVULGAÇÃO DE CAMPANHA PERMANENTE DE ANTIDISCRIMINAÇÃO LGBTQIA+ NOS ESPAÇOS PÚBLICOS.</w:t>
            </w:r>
          </w:p>
          <w:p w:rsidR="009A7C49" w:rsidRDefault="009A7C49" w:rsidP="007D50A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9A7C49" w:rsidRDefault="009A7C49" w:rsidP="00C0072B">
            <w:pPr>
              <w:jc w:val="center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A7C49">
              <w:rPr>
                <w:b/>
              </w:rPr>
              <w:t>COM EMENDA NA COMISSÃO DE JUSTIÇA E REDAÇÃO</w:t>
            </w: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9A7C49" w:rsidRDefault="009A7C49" w:rsidP="007D50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9A7C49" w:rsidRDefault="009A7C49" w:rsidP="007D50A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142/2021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072B" w:rsidRPr="00C0072B" w:rsidRDefault="009A7C49" w:rsidP="007D50A8">
            <w:pPr>
              <w:jc w:val="both"/>
              <w:rPr>
                <w:b/>
                <w:sz w:val="22"/>
              </w:rPr>
            </w:pPr>
            <w:r w:rsidRPr="00126694">
              <w:rPr>
                <w:b/>
                <w:sz w:val="22"/>
              </w:rPr>
              <w:t>INSTITUI O DIA MUNICIPAL DO ORGULHO LGBTQIA+ NO CALENDÁRIO OFICIAL DE EVENTOS DA CIDADE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9A7C49" w:rsidRDefault="009A7C49" w:rsidP="007D50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9A7C49" w:rsidRDefault="009A7C49" w:rsidP="007D50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215/2021, QUE RESERVA 10% DAS VAGAS EM PROCESSOS SELETIVOS REALIZADOS NO ÂMBITO DO MUNICÍPIO DE ARACAJU, PARA CANDIDATOS QUE TENHAM ATÉ </w:t>
            </w:r>
            <w:proofErr w:type="gramStart"/>
            <w:r>
              <w:rPr>
                <w:b/>
                <w:sz w:val="22"/>
                <w:szCs w:val="22"/>
              </w:rPr>
              <w:t>5</w:t>
            </w:r>
            <w:proofErr w:type="gramEnd"/>
            <w:r>
              <w:rPr>
                <w:b/>
                <w:sz w:val="22"/>
                <w:szCs w:val="22"/>
              </w:rPr>
              <w:t xml:space="preserve"> ANOS DE CONCLUSÃO DO ENSINO SUPERIOR,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9156C7" w:rsidRDefault="009A7C49" w:rsidP="007D50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156C7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RECURSO </w:t>
            </w:r>
          </w:p>
          <w:p w:rsidR="009A7C49" w:rsidRPr="009156C7" w:rsidRDefault="009A7C49" w:rsidP="007D50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156C7">
              <w:rPr>
                <w:b/>
                <w:bCs/>
                <w:color w:val="000000" w:themeColor="text1"/>
                <w:sz w:val="28"/>
                <w:szCs w:val="28"/>
              </w:rPr>
              <w:t>Nº 1/2022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9156C7" w:rsidRDefault="009A7C49" w:rsidP="007D50A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156C7">
              <w:rPr>
                <w:b/>
                <w:color w:val="000000" w:themeColor="text1"/>
                <w:sz w:val="22"/>
                <w:szCs w:val="22"/>
              </w:rPr>
              <w:t xml:space="preserve">RECURSO CONTRA A DECISÃO DA DOUTA COMISSÃO DE JUSTIÇA E REDAÇÃO EM JULGAR O PROJETO DE LEI Nº 365/2019, QUE </w:t>
            </w:r>
            <w:r w:rsidRPr="009156C7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INSTITUI DIA MUNICIPAL DO JIU-JITSU.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9156C7" w:rsidRDefault="009A7C49" w:rsidP="007D50A8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9156C7">
              <w:rPr>
                <w:b/>
                <w:color w:val="000000" w:themeColor="text1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9156C7" w:rsidRDefault="009A7C49" w:rsidP="007D50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56C7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8575F5" w:rsidRDefault="009A7C49" w:rsidP="007D50A8">
            <w:pPr>
              <w:rPr>
                <w:b/>
                <w:bCs/>
                <w:sz w:val="28"/>
                <w:szCs w:val="28"/>
              </w:rPr>
            </w:pPr>
            <w:r w:rsidRPr="008575F5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9A7C49" w:rsidRPr="008575F5" w:rsidRDefault="009A7C49" w:rsidP="007D50A8">
            <w:pPr>
              <w:rPr>
                <w:b/>
                <w:bCs/>
                <w:sz w:val="28"/>
                <w:szCs w:val="28"/>
              </w:rPr>
            </w:pPr>
            <w:r w:rsidRPr="008575F5">
              <w:rPr>
                <w:b/>
                <w:bCs/>
                <w:sz w:val="28"/>
                <w:szCs w:val="28"/>
              </w:rPr>
              <w:t>Nº 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8575F5" w:rsidRDefault="009A7C49" w:rsidP="007D50A8">
            <w:pPr>
              <w:jc w:val="both"/>
              <w:rPr>
                <w:b/>
                <w:sz w:val="22"/>
                <w:szCs w:val="22"/>
              </w:rPr>
            </w:pPr>
            <w:r w:rsidRPr="008575F5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226/2021, QUE </w:t>
            </w:r>
            <w:r w:rsidRPr="008575F5">
              <w:rPr>
                <w:b/>
                <w:sz w:val="22"/>
                <w:szCs w:val="22"/>
                <w:shd w:val="clear" w:color="auto" w:fill="FFFFFF"/>
              </w:rPr>
              <w:t xml:space="preserve">DISPOE SOBRE </w:t>
            </w:r>
            <w:proofErr w:type="gramStart"/>
            <w:r w:rsidRPr="008575F5">
              <w:rPr>
                <w:b/>
                <w:sz w:val="22"/>
                <w:szCs w:val="22"/>
                <w:shd w:val="clear" w:color="auto" w:fill="FFFFFF"/>
              </w:rPr>
              <w:t>IMPLEMENTAÇÃO</w:t>
            </w:r>
            <w:proofErr w:type="gramEnd"/>
            <w:r w:rsidRPr="008575F5">
              <w:rPr>
                <w:b/>
                <w:sz w:val="22"/>
                <w:szCs w:val="22"/>
                <w:shd w:val="clear" w:color="auto" w:fill="FFFFFF"/>
              </w:rPr>
              <w:t>, NA REDE MUNICIPAL DEEDUCAÇÃO INFANTIL DO MUNICÍPIO DE ARACAJU, O PROJETO “ESCOLA QUE CUIDA”.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8575F5" w:rsidRDefault="009A7C49" w:rsidP="007D50A8">
            <w:pPr>
              <w:snapToGrid w:val="0"/>
              <w:jc w:val="center"/>
              <w:rPr>
                <w:b/>
              </w:rPr>
            </w:pPr>
            <w:r w:rsidRPr="008575F5"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8575F5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  <w:r w:rsidRPr="008575F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9A7C49" w:rsidRDefault="009A7C49" w:rsidP="007D50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8575F5" w:rsidRDefault="009A7C49" w:rsidP="007D50A8">
            <w:pPr>
              <w:jc w:val="both"/>
              <w:rPr>
                <w:b/>
                <w:sz w:val="22"/>
                <w:szCs w:val="22"/>
              </w:rPr>
            </w:pPr>
            <w:r w:rsidRPr="008575F5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241/2021, QUE </w:t>
            </w:r>
            <w:r w:rsidRPr="008575F5">
              <w:rPr>
                <w:b/>
                <w:sz w:val="22"/>
                <w:szCs w:val="22"/>
                <w:shd w:val="clear" w:color="auto" w:fill="FFFFFF"/>
              </w:rPr>
              <w:t>AUTORIZA O PODER EXECUTIVO A INSTITUIR A PRÁTICA DE MUAY THAI NAS UNIDADES ESCOLARES DA REDE PÚBLICA MUNICIPAL.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9A7C49" w:rsidRDefault="009A7C49" w:rsidP="007D50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8575F5" w:rsidRDefault="009A7C49" w:rsidP="007D50A8">
            <w:pPr>
              <w:jc w:val="both"/>
              <w:rPr>
                <w:b/>
                <w:sz w:val="22"/>
                <w:szCs w:val="22"/>
              </w:rPr>
            </w:pPr>
            <w:r w:rsidRPr="008575F5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242/2021, QUE </w:t>
            </w:r>
            <w:r w:rsidRPr="008575F5">
              <w:rPr>
                <w:b/>
                <w:sz w:val="22"/>
                <w:szCs w:val="22"/>
                <w:shd w:val="clear" w:color="auto" w:fill="FFFFFF"/>
              </w:rPr>
              <w:t>DISPÕE SOBRE MEDIDAS OBRIGATÓRIAS PARA O REAPROVEITAMENTO E RECICLAGEM DO ÓLEO VEGETAL.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A7C4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B34A01" w:rsidRDefault="009A7C49" w:rsidP="007D50A8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9A7C49" w:rsidRPr="00B34A01" w:rsidRDefault="009A7C49" w:rsidP="007D50A8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t>Nº 6/2022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B34A01" w:rsidRDefault="009A7C49" w:rsidP="007D50A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B34A01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60/2021, QUE </w:t>
            </w:r>
            <w:r w:rsidRPr="00B34A01">
              <w:rPr>
                <w:b/>
                <w:sz w:val="22"/>
                <w:szCs w:val="22"/>
                <w:shd w:val="clear" w:color="auto" w:fill="FFFFFF"/>
              </w:rPr>
              <w:t>RENOMINA O CENTRO CULTURAL DE ARACAJU, PARA CENTRO CULTURAL ILMA FONTES.</w:t>
            </w:r>
          </w:p>
          <w:p w:rsidR="009A7C49" w:rsidRPr="00B34A01" w:rsidRDefault="009A7C49" w:rsidP="007D50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B34A01" w:rsidRDefault="009A7C49" w:rsidP="007D50A8">
            <w:pPr>
              <w:snapToGrid w:val="0"/>
              <w:jc w:val="center"/>
              <w:rPr>
                <w:b/>
              </w:rPr>
            </w:pPr>
            <w:r w:rsidRPr="00B34A01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49" w:rsidRPr="00B34A01" w:rsidRDefault="009A7C49" w:rsidP="007D50A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A0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AC6EE8" w:rsidRDefault="00AC6EE8" w:rsidP="00AC6EE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C6EE8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C7" w:rsidRDefault="00DF2EC7">
      <w:r>
        <w:separator/>
      </w:r>
    </w:p>
  </w:endnote>
  <w:endnote w:type="continuationSeparator" w:id="0">
    <w:p w:rsidR="00DF2EC7" w:rsidRDefault="00DF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C7" w:rsidRDefault="00DF2EC7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0072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C7" w:rsidRDefault="00DF2EC7">
      <w:r>
        <w:separator/>
      </w:r>
    </w:p>
  </w:footnote>
  <w:footnote w:type="continuationSeparator" w:id="0">
    <w:p w:rsidR="00DF2EC7" w:rsidRDefault="00DF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DF2EC7" w:rsidRDefault="00DF2EC7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287143" r:id="rId2"/>
      </w:object>
    </w:r>
  </w:p>
  <w:p w:rsidR="00DF2EC7" w:rsidRDefault="00DF2EC7">
    <w:pPr>
      <w:pStyle w:val="Cabealho"/>
      <w:jc w:val="center"/>
      <w:rPr>
        <w:b/>
      </w:rPr>
    </w:pPr>
    <w:r>
      <w:rPr>
        <w:b/>
      </w:rPr>
      <w:t>ESTADO DE SERGIPE</w:t>
    </w:r>
  </w:p>
  <w:p w:rsidR="00DF2EC7" w:rsidRDefault="00DF2EC7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6DE41-BFE7-4A9F-AFD8-4B1A94F1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1025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2023-02-07T17:33:00Z</cp:lastPrinted>
  <dcterms:created xsi:type="dcterms:W3CDTF">2023-02-07T17:03:00Z</dcterms:created>
  <dcterms:modified xsi:type="dcterms:W3CDTF">2023-02-07T17:59:00Z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