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B320BC">
        <w:rPr>
          <w:sz w:val="28"/>
          <w:szCs w:val="32"/>
        </w:rPr>
        <w:t>PAUTA DA 22ª SESSÃO ORDINÁRIA – 05</w:t>
      </w:r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891ACA" w:rsidRDefault="00891ACA">
      <w:pPr>
        <w:rPr>
          <w:sz w:val="24"/>
        </w:rPr>
      </w:pPr>
    </w:p>
    <w:p w:rsidR="00891ACA" w:rsidRDefault="00325F6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283FA3" w:rsidRPr="00283FA3">
        <w:rPr>
          <w:b/>
          <w:spacing w:val="2"/>
          <w:sz w:val="32"/>
          <w:szCs w:val="32"/>
          <w:shd w:val="clear" w:color="auto" w:fill="FFFFFF"/>
        </w:rPr>
        <w:t>DIREI DO SENHOR: ELE É O MEU DEUS, O MEU REFÚGIO, A MINHA FORTALEZA, E NELE CONFIAREI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83FA3">
        <w:rPr>
          <w:b/>
          <w:sz w:val="32"/>
          <w:szCs w:val="32"/>
          <w:u w:val="single"/>
        </w:rPr>
        <w:t>(</w:t>
      </w:r>
      <w:r w:rsidR="00DC385A">
        <w:rPr>
          <w:b/>
          <w:sz w:val="32"/>
          <w:szCs w:val="32"/>
          <w:u w:val="single"/>
        </w:rPr>
        <w:t>S</w:t>
      </w:r>
      <w:r w:rsidR="00283FA3">
        <w:rPr>
          <w:b/>
          <w:sz w:val="32"/>
          <w:szCs w:val="32"/>
          <w:u w:val="single"/>
        </w:rPr>
        <w:t>ALMO</w:t>
      </w:r>
      <w:r>
        <w:rPr>
          <w:b/>
          <w:sz w:val="32"/>
          <w:szCs w:val="32"/>
          <w:u w:val="single"/>
        </w:rPr>
        <w:t xml:space="preserve">S </w:t>
      </w:r>
      <w:r w:rsidR="00283FA3">
        <w:rPr>
          <w:b/>
          <w:sz w:val="32"/>
          <w:szCs w:val="32"/>
          <w:u w:val="single"/>
        </w:rPr>
        <w:t>91</w:t>
      </w:r>
      <w:r>
        <w:rPr>
          <w:b/>
          <w:sz w:val="32"/>
          <w:szCs w:val="32"/>
          <w:u w:val="single"/>
        </w:rPr>
        <w:t>:</w:t>
      </w:r>
      <w:r w:rsidR="00283FA3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)</w:t>
      </w:r>
    </w:p>
    <w:p w:rsidR="00891ACA" w:rsidRDefault="00891ACA">
      <w:pPr>
        <w:rPr>
          <w:b/>
          <w:color w:val="00B0F0"/>
          <w:sz w:val="24"/>
        </w:rPr>
      </w:pPr>
    </w:p>
    <w:p w:rsidR="00891ACA" w:rsidRDefault="00891ACA">
      <w:pPr>
        <w:rPr>
          <w:color w:val="00B0F0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8C2050" w:rsidRDefault="00E05E5C" w:rsidP="00E05E5C">
            <w:pPr>
              <w:spacing w:line="276" w:lineRule="auto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PROJETO DE LEI </w:t>
            </w:r>
            <w:r w:rsidRPr="008C2050">
              <w:rPr>
                <w:b/>
                <w:bCs/>
                <w:sz w:val="28"/>
                <w:szCs w:val="28"/>
              </w:rPr>
              <w:t>Nº 292/2018</w:t>
            </w:r>
          </w:p>
          <w:p w:rsidR="00E05E5C" w:rsidRPr="008C2050" w:rsidRDefault="00E05E5C" w:rsidP="00E05E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8C2050" w:rsidRDefault="00E05E5C" w:rsidP="00E05E5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8C2050">
              <w:rPr>
                <w:b/>
                <w:sz w:val="22"/>
                <w:szCs w:val="22"/>
              </w:rPr>
              <w:t>CRIA O PROGRAMA MUNICIPAL DENOMINADO ARACAJU SUSTENTÁVEL, DE INCENTIVO À ENERGIA SOLAR NAS UNIDADES PREDIAIS E TERRITORIAIS URBANAS.</w:t>
            </w:r>
          </w:p>
          <w:p w:rsidR="00E05E5C" w:rsidRPr="008C2050" w:rsidRDefault="00E05E5C" w:rsidP="00E05E5C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:rsidR="00E05E5C" w:rsidRPr="008C2050" w:rsidRDefault="00E05E5C" w:rsidP="00E05E5C">
            <w:pPr>
              <w:pStyle w:val="Contedodetabela"/>
              <w:snapToGrid w:val="0"/>
              <w:ind w:left="-32"/>
              <w:jc w:val="center"/>
              <w:rPr>
                <w:b/>
                <w:sz w:val="22"/>
                <w:szCs w:val="22"/>
              </w:rPr>
            </w:pPr>
            <w:r w:rsidRPr="00972CF9">
              <w:rPr>
                <w:b/>
                <w:szCs w:val="22"/>
              </w:rPr>
              <w:t>COM EMENDA</w:t>
            </w:r>
            <w:r w:rsidR="00972CF9" w:rsidRPr="00972CF9">
              <w:rPr>
                <w:b/>
                <w:szCs w:val="22"/>
              </w:rPr>
              <w:t xml:space="preserve"> FALTANDO PARECER DA COMISSÃO DE JUSTIÇA E REDAÇÃO E COMISSÃO DE SAÚDE E MEIO AMBIENTE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8C2050" w:rsidRDefault="00E05E5C" w:rsidP="00E05E5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C2050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8C2050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8C2050">
              <w:rPr>
                <w:b/>
                <w:bCs/>
                <w:sz w:val="22"/>
                <w:szCs w:val="22"/>
              </w:rPr>
              <w:t>2ª</w:t>
            </w:r>
          </w:p>
          <w:p w:rsidR="00E05E5C" w:rsidRPr="008C2050" w:rsidRDefault="00E05E5C" w:rsidP="00E05E5C">
            <w:pPr>
              <w:rPr>
                <w:sz w:val="22"/>
                <w:szCs w:val="22"/>
              </w:rPr>
            </w:pPr>
          </w:p>
          <w:p w:rsidR="00E05E5C" w:rsidRPr="008C2050" w:rsidRDefault="00E05E5C" w:rsidP="00E05E5C">
            <w:pPr>
              <w:jc w:val="center"/>
              <w:rPr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301C7" w:rsidRDefault="00E05E5C" w:rsidP="00E05E5C">
            <w:pPr>
              <w:spacing w:line="276" w:lineRule="auto"/>
              <w:rPr>
                <w:b/>
                <w:bCs/>
              </w:rPr>
            </w:pPr>
            <w:r w:rsidRPr="004301C7">
              <w:rPr>
                <w:b/>
                <w:bCs/>
              </w:rPr>
              <w:t xml:space="preserve">PROJETO DE LEI </w:t>
            </w:r>
            <w:r w:rsidRPr="004301C7">
              <w:rPr>
                <w:b/>
                <w:bCs/>
                <w:sz w:val="28"/>
                <w:szCs w:val="28"/>
              </w:rPr>
              <w:t>Nº 47/2019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301C7" w:rsidRDefault="00E05E5C" w:rsidP="00283FA3">
            <w:pPr>
              <w:jc w:val="both"/>
              <w:rPr>
                <w:b/>
                <w:sz w:val="22"/>
                <w:szCs w:val="22"/>
              </w:rPr>
            </w:pPr>
            <w:r w:rsidRPr="004301C7">
              <w:rPr>
                <w:b/>
                <w:sz w:val="22"/>
                <w:szCs w:val="22"/>
              </w:rPr>
              <w:t>INSTITUI RESERVA MÍNIMA DE 30% DAS ATLETAS DO GÊNERO FEMININO NOS PROGRAMAS E BOLSAS DE INCENTIVO AO ESPORTE EM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301C7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301C7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301C7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4301C7">
              <w:rPr>
                <w:b/>
                <w:bCs/>
                <w:sz w:val="22"/>
                <w:szCs w:val="22"/>
              </w:rPr>
              <w:t>2ª</w:t>
            </w:r>
          </w:p>
          <w:p w:rsidR="00E05E5C" w:rsidRPr="004301C7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04298B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04298B">
              <w:rPr>
                <w:b/>
                <w:bCs/>
              </w:rPr>
              <w:t xml:space="preserve">PROJETO DE LEI </w:t>
            </w:r>
          </w:p>
          <w:p w:rsidR="00E05E5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04298B"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04298B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6A508B" w:rsidRDefault="00E05E5C" w:rsidP="00E05E5C">
            <w:pPr>
              <w:jc w:val="both"/>
              <w:rPr>
                <w:b/>
                <w:sz w:val="22"/>
              </w:rPr>
            </w:pPr>
            <w:r w:rsidRPr="006A508B">
              <w:rPr>
                <w:b/>
                <w:sz w:val="22"/>
              </w:rPr>
              <w:t xml:space="preserve">DENOMINA A PRAÇA REINATO BARRETO DE MENEZES FILHO, QUE FICA ENTRE </w:t>
            </w:r>
            <w:proofErr w:type="gramStart"/>
            <w:r w:rsidRPr="006A508B">
              <w:rPr>
                <w:b/>
                <w:sz w:val="22"/>
              </w:rPr>
              <w:t>AS RUAS JONALDO BONFIM E A RUA ROBERTO MORAES, NO BAIRRO SANTOS</w:t>
            </w:r>
            <w:proofErr w:type="gramEnd"/>
            <w:r w:rsidRPr="006A508B">
              <w:rPr>
                <w:b/>
                <w:sz w:val="22"/>
              </w:rPr>
              <w:t xml:space="preserve"> DUMONT.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04298B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4298B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04298B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04298B">
              <w:rPr>
                <w:b/>
                <w:bCs/>
                <w:sz w:val="22"/>
                <w:szCs w:val="22"/>
              </w:rPr>
              <w:t>1ª</w:t>
            </w:r>
          </w:p>
          <w:p w:rsidR="00E05E5C" w:rsidRPr="0004298B" w:rsidRDefault="00E05E5C" w:rsidP="00E05E5C">
            <w:pPr>
              <w:rPr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E05E5C" w:rsidRPr="001D53F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  <w:sz w:val="28"/>
                <w:szCs w:val="28"/>
              </w:rPr>
              <w:t>Nº 107/2022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jc w:val="both"/>
              <w:rPr>
                <w:b/>
                <w:sz w:val="22"/>
              </w:rPr>
            </w:pPr>
            <w:r w:rsidRPr="001D53FC">
              <w:rPr>
                <w:b/>
                <w:sz w:val="22"/>
              </w:rPr>
              <w:t>DISPÕE SOBRE O PROGRAMA DE VALORIZAÇÃO DE PROTETORES E CUIDADORES DE ANIMAIS SOLTOS OU ABANDONADOS AMIGA DOS ANIMAIS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1D53FC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1D53F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E05E5C" w:rsidRPr="001D53FC" w:rsidRDefault="00E05E5C" w:rsidP="00E05E5C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  <w:sz w:val="28"/>
                <w:szCs w:val="28"/>
              </w:rPr>
              <w:t>Nº 112/2022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jc w:val="both"/>
              <w:rPr>
                <w:b/>
                <w:sz w:val="22"/>
              </w:rPr>
            </w:pPr>
            <w:r w:rsidRPr="001D53FC">
              <w:rPr>
                <w:b/>
                <w:sz w:val="22"/>
              </w:rPr>
              <w:t>DISPÕE SOBRE O PROGRAMA DE RECUPERAÇÃO E PRESERVAÇÃO DA PERMEABILIDADE DO SOLO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D53FC">
              <w:rPr>
                <w:b/>
                <w:szCs w:val="24"/>
              </w:rPr>
              <w:t xml:space="preserve">RICARDO </w:t>
            </w:r>
            <w:r w:rsidRPr="001D53FC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1D53F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E05E5C" w:rsidRDefault="00E05E5C" w:rsidP="00E05E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31/2019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both"/>
              <w:rPr>
                <w:b/>
                <w:sz w:val="22"/>
                <w:szCs w:val="22"/>
              </w:rPr>
            </w:pPr>
            <w:r w:rsidRPr="005A435D">
              <w:rPr>
                <w:b/>
                <w:sz w:val="22"/>
                <w:szCs w:val="22"/>
              </w:rPr>
              <w:t xml:space="preserve">RECURSO CONTRA DECISÃO DA DOUTA COMISSÃO DE JUSTIÇA E REDAÇÃO EM JULGAR O PROJETO DE LEI N° 305/2019, </w:t>
            </w:r>
            <w:proofErr w:type="gramStart"/>
            <w:r w:rsidRPr="005A435D">
              <w:rPr>
                <w:b/>
                <w:sz w:val="22"/>
                <w:szCs w:val="22"/>
              </w:rPr>
              <w:t>”INSTITUI O PROGRAMA LIÇÕES DE PRIMEIROS SOCORROS NA EDUCAÇÃO BÁSICA DA REDE PÚBLICA ESCOLAR EM TODO MUNICIPIO DE ARACAJU.</w:t>
            </w:r>
            <w:proofErr w:type="gramEnd"/>
          </w:p>
          <w:p w:rsidR="000B399C" w:rsidRPr="00F24EB9" w:rsidRDefault="000B399C" w:rsidP="00E05E5C">
            <w:pPr>
              <w:jc w:val="both"/>
              <w:rPr>
                <w:b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7653B2">
              <w:rPr>
                <w:b/>
                <w:sz w:val="28"/>
                <w:szCs w:val="24"/>
              </w:rPr>
              <w:t>Nº 12</w:t>
            </w:r>
            <w:r>
              <w:rPr>
                <w:b/>
                <w:sz w:val="28"/>
                <w:szCs w:val="24"/>
              </w:rPr>
              <w:t>7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 w:rsidRPr="004C32EE">
              <w:rPr>
                <w:b/>
                <w:bCs/>
                <w:sz w:val="22"/>
                <w:szCs w:val="23"/>
              </w:rPr>
              <w:t xml:space="preserve">REQUERIMENTO DE SOLICITAÇÃO AO CONSELHO DE ACOMPANHAMENTO E CONTROLE SOCIAL DO FUNDEB – CACS, OS PARECERES </w:t>
            </w:r>
            <w:proofErr w:type="gramStart"/>
            <w:r w:rsidRPr="004C32EE">
              <w:rPr>
                <w:b/>
                <w:bCs/>
                <w:sz w:val="22"/>
                <w:szCs w:val="23"/>
              </w:rPr>
              <w:t>BIMESTRAIS E ANUAL REFERENTES AO ANO DE 2022 DAS CONTAS DO FUNDEB</w:t>
            </w:r>
            <w:proofErr w:type="gramEnd"/>
            <w:r w:rsidRPr="004C32EE">
              <w:rPr>
                <w:b/>
                <w:bCs/>
                <w:sz w:val="22"/>
                <w:szCs w:val="23"/>
              </w:rPr>
              <w:t xml:space="preserve">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794F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7653B2">
              <w:rPr>
                <w:b/>
                <w:bCs/>
              </w:rPr>
              <w:t xml:space="preserve">PROFESSORA </w:t>
            </w:r>
            <w:bookmarkStart w:id="0" w:name="_GoBack"/>
            <w:r w:rsidR="00794F32">
              <w:rPr>
                <w:b/>
                <w:bCs/>
              </w:rPr>
              <w:t>ÂNGELA MELO</w:t>
            </w:r>
            <w:bookmarkEnd w:id="0"/>
            <w:proofErr w:type="gram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7653B2">
              <w:rPr>
                <w:b/>
                <w:sz w:val="28"/>
                <w:szCs w:val="24"/>
              </w:rPr>
              <w:t>Nº 12</w:t>
            </w:r>
            <w:r>
              <w:rPr>
                <w:b/>
                <w:sz w:val="28"/>
                <w:szCs w:val="24"/>
              </w:rPr>
              <w:t>9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DE SOLICITAÇÃO À EMPRESA MUNICIPAL DE SERVIÇOS URBANOS (EMSURB) E A PREFEITURA DE ARACAJU, INFORMAÇÕES ACERCA DOS CONTRATOS FIRMADOS ENTRE A PREFEITURA MUNICIPAL DE ARACAJU E A SERGIPE LOCAÇÕES FEIRAS E EVENTOS EIRELI.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160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b/>
                <w:bCs/>
                <w:sz w:val="22"/>
                <w:szCs w:val="22"/>
              </w:rPr>
              <w:t xml:space="preserve">AUDIÊNCIA PÚBLICA, EM 15 DE MAIO DE 2023, EM ALUSÃO AO DIA INTERNACIONAL CONTRA A HOMOFOBIA E A TRANSFOBIA.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 xml:space="preserve">PROFESSOR </w:t>
            </w:r>
            <w:r w:rsidRPr="007653B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161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b/>
                <w:bCs/>
                <w:sz w:val="22"/>
                <w:szCs w:val="22"/>
              </w:rPr>
              <w:t xml:space="preserve">AUDIÊNCIA PÚBLICA, NO DIA 16 DE JUNHO DE 2023, EM ALUSÃO AO DIA DO ORGULHO LGBTQIAP+.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 xml:space="preserve">PROFESSOR </w:t>
            </w:r>
            <w:r w:rsidRPr="007653B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166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AUDIÊNCIA PÚBLICA, EM ABRIL DESTE ANO, PARA DEBATER SOBRE O AFROEMPREENDEDORISMO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653B2">
              <w:rPr>
                <w:b/>
                <w:bCs/>
              </w:rPr>
              <w:t xml:space="preserve">PROFESSOR </w:t>
            </w:r>
            <w:r w:rsidRPr="007653B2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653B2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169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AUDIÊNCIA PÚBLICA, EM 25 DE AGOSTO DE 2023, COM O TEMA: O ESPORTE COMO MECANISMO DE INCLUSÃO SOCIAL.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170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4C32EE" w:rsidRDefault="00E05E5C" w:rsidP="00E05E5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C32EE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REQUER INFORMAÇÕES AO PREFEITO MUNICIPAL ARACAJU SOBRE A LISTA DE MATERIAL FARMACOLÓGICO ADQUIRIDO COM OS RECURSOS DO FUNDO NACIONAL DE SAÚDE.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176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Default="00E05E5C" w:rsidP="00E05E5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Pr="00D111C6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 xml:space="preserve">AUDIÊNCIA PÚBLICA, A OCORRER EM 22 DE MAIO DE 2023, COM </w:t>
            </w:r>
            <w:proofErr w:type="gramStart"/>
            <w:r w:rsidRPr="00D111C6">
              <w:rPr>
                <w:b/>
                <w:sz w:val="22"/>
                <w:szCs w:val="24"/>
              </w:rPr>
              <w:t>O TEMA DIREITOS REPRODUTIVOS</w:t>
            </w:r>
            <w:proofErr w:type="gramEnd"/>
            <w:r w:rsidRPr="00D111C6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7653B2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177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Default="00E05E5C" w:rsidP="00E05E5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Pr="00D111C6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 xml:space="preserve">AUDIÊNCIA PÚBLICA, A OCORRER EM </w:t>
            </w:r>
            <w:proofErr w:type="gramStart"/>
            <w:r w:rsidRPr="00D111C6">
              <w:rPr>
                <w:b/>
                <w:sz w:val="22"/>
                <w:szCs w:val="24"/>
              </w:rPr>
              <w:t>7</w:t>
            </w:r>
            <w:proofErr w:type="gramEnd"/>
            <w:r w:rsidRPr="00D111C6">
              <w:rPr>
                <w:b/>
                <w:sz w:val="22"/>
                <w:szCs w:val="24"/>
              </w:rPr>
              <w:t xml:space="preserve"> DE AGOSTO DE 2023, COM O TEMA PREVIDÊNCIA PÚBLICA E DIREITOS DOS SERVIDORES.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7653B2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178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Pr="00216A57" w:rsidRDefault="00E05E5C" w:rsidP="00E05E5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Pr="00D111C6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 xml:space="preserve">AUDIÊNCIA PÚBLICA, A OCORRER EM </w:t>
            </w:r>
            <w:proofErr w:type="gramStart"/>
            <w:r w:rsidRPr="00D111C6">
              <w:rPr>
                <w:b/>
                <w:sz w:val="22"/>
                <w:szCs w:val="24"/>
              </w:rPr>
              <w:t>2</w:t>
            </w:r>
            <w:proofErr w:type="gramEnd"/>
            <w:r w:rsidRPr="00D111C6">
              <w:rPr>
                <w:b/>
                <w:sz w:val="22"/>
                <w:szCs w:val="24"/>
              </w:rPr>
              <w:t xml:space="preserve"> DE JUNHO DE 2023, COM O TEMA TERCEIRIZAÇÃO E PRIVATIZAÇÃO DOS SERVIÇOS PÚBLICOS.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7653B2">
              <w:rPr>
                <w:b/>
                <w:bCs/>
              </w:rPr>
              <w:t>PROFESSORA SONIA MEIRE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t>REQUERIMENTO</w:t>
            </w:r>
          </w:p>
          <w:p w:rsidR="00E05E5C" w:rsidRPr="000B399C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179</w:t>
            </w:r>
            <w:r w:rsidR="000B399C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Pr="00D111C6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>AUDIÊNCIA PÚBLICA, EM 12 DE JUNHO, COM O OBJETIVO DE DEBATERMOS OS ALTOS ÍNDICES DE FEMINICÍDIO EM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D111C6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E05E5C" w:rsidT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7653B2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E05E5C" w:rsidRPr="007653B2" w:rsidRDefault="00E05E5C" w:rsidP="00E05E5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180</w:t>
            </w:r>
            <w:r w:rsidRPr="007653B2">
              <w:rPr>
                <w:b/>
                <w:sz w:val="28"/>
                <w:szCs w:val="24"/>
              </w:rPr>
              <w:t>/2023</w:t>
            </w:r>
          </w:p>
          <w:p w:rsidR="00E05E5C" w:rsidRDefault="00E05E5C" w:rsidP="00E05E5C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5E5C" w:rsidRPr="00D111C6" w:rsidRDefault="00E05E5C" w:rsidP="00E05E5C"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 w:rsidRPr="00D111C6">
              <w:rPr>
                <w:b/>
                <w:sz w:val="22"/>
                <w:szCs w:val="24"/>
              </w:rPr>
              <w:t>AUDIÊNCIA PÚBLICA, A SER REALIZADA NO DIA 17 DE ABRIL, PARA DEBATER ACERCA DO TEMA: “IMPACTOS DA CONVENÇÃO COLETIVA DE TRABALHO PARA O SETOR CONDOMINIAL”.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 w:rsidRPr="00D111C6">
              <w:rPr>
                <w:b/>
                <w:sz w:val="22"/>
                <w:szCs w:val="24"/>
              </w:rPr>
              <w:t xml:space="preserve">RICARDO </w:t>
            </w:r>
            <w:r w:rsidRPr="00D111C6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1D53FC" w:rsidRDefault="00E05E5C" w:rsidP="00E05E5C">
            <w:pPr>
              <w:spacing w:line="276" w:lineRule="auto"/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D45B24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5A0EA4">
              <w:rPr>
                <w:b/>
                <w:sz w:val="22"/>
              </w:rPr>
              <w:t>MOÇÃO DE APLAUSOS À COMENDADORA DOUTORA ROSA</w:t>
            </w:r>
            <w:r>
              <w:rPr>
                <w:b/>
                <w:sz w:val="22"/>
              </w:rPr>
              <w:t xml:space="preserve"> </w:t>
            </w:r>
            <w:r w:rsidRPr="005A0EA4">
              <w:rPr>
                <w:b/>
                <w:sz w:val="22"/>
              </w:rPr>
              <w:t>GEANE DO NASCIMENTO SANTOS, PELO EVENTO DE ENTREGA DA COMENDA DA ACADEMIA</w:t>
            </w:r>
            <w:r>
              <w:rPr>
                <w:b/>
                <w:sz w:val="22"/>
              </w:rPr>
              <w:t xml:space="preserve"> </w:t>
            </w:r>
            <w:r w:rsidRPr="005A0EA4">
              <w:rPr>
                <w:b/>
                <w:sz w:val="22"/>
              </w:rPr>
              <w:t>SERGIPANA DE CIÊNCIAS CONTÁBEIS.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9F5F76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2C5AF2">
              <w:rPr>
                <w:b/>
                <w:sz w:val="22"/>
              </w:rPr>
              <w:t>MOÇÃO DE APLAUSOS À CANTORA FÁTIMA LIMA DA SILVA,</w:t>
            </w:r>
            <w:r>
              <w:rPr>
                <w:b/>
                <w:sz w:val="22"/>
              </w:rPr>
              <w:t xml:space="preserve"> </w:t>
            </w:r>
            <w:r w:rsidRPr="002C5AF2">
              <w:rPr>
                <w:b/>
                <w:sz w:val="22"/>
              </w:rPr>
              <w:t>CONHECIDA POPULARMENTE COMO FÁTIMA BRASIL, PELO P</w:t>
            </w:r>
            <w:r>
              <w:rPr>
                <w:b/>
                <w:sz w:val="22"/>
              </w:rPr>
              <w:t>RÊMIO CANTORA REVELAÇÃO DE 2022.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2C5AF2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152468">
              <w:rPr>
                <w:b/>
                <w:sz w:val="22"/>
              </w:rPr>
              <w:t>MOÇÃO DE APELO À SECRETÁRIA DA SAÚDE SOBRE</w:t>
            </w:r>
            <w:r>
              <w:rPr>
                <w:b/>
                <w:sz w:val="22"/>
              </w:rPr>
              <w:t xml:space="preserve"> </w:t>
            </w:r>
            <w:r w:rsidRPr="00152468">
              <w:rPr>
                <w:b/>
                <w:sz w:val="22"/>
              </w:rPr>
              <w:t>ESCLARECIMENTOS REFERENTE À FALTA DE FRALDAS PARA ACAMADOS NA UNIDADE BÁSICA DE SAÚDE</w:t>
            </w:r>
            <w:r>
              <w:rPr>
                <w:b/>
                <w:sz w:val="22"/>
              </w:rPr>
              <w:t xml:space="preserve"> </w:t>
            </w:r>
            <w:r w:rsidRPr="00152468">
              <w:rPr>
                <w:b/>
                <w:sz w:val="22"/>
              </w:rPr>
              <w:t>(UBS) JOALDO BARBOSA, LOCALIZADO NA RUA GUANABARA,</w:t>
            </w:r>
            <w:r>
              <w:rPr>
                <w:b/>
                <w:sz w:val="22"/>
              </w:rPr>
              <w:t xml:space="preserve"> S/N, BAIRRO AMÉRICA</w:t>
            </w:r>
            <w:r w:rsidRPr="00152468"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CF642F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F642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:rsidR="00E05E5C" w:rsidRDefault="00E05E5C" w:rsidP="00E05E5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05E5C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DA7AF2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0F4EFB">
              <w:rPr>
                <w:b/>
                <w:sz w:val="22"/>
              </w:rPr>
              <w:t>MOÇÃO DE APLAUSOS À CASA MATERNAL AMÉLIA LEITE, PELO ANIVERSÁRIO DE</w:t>
            </w:r>
            <w:r>
              <w:rPr>
                <w:b/>
                <w:sz w:val="22"/>
              </w:rPr>
              <w:t xml:space="preserve"> </w:t>
            </w:r>
            <w:r w:rsidRPr="000F4EFB">
              <w:rPr>
                <w:b/>
                <w:sz w:val="22"/>
              </w:rPr>
              <w:t>FUNDAÇÃO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E10E6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7653B2" w:rsidRDefault="00E05E5C" w:rsidP="00E05E5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E05E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345BD2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45BD2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E05E5C" w:rsidRPr="00345BD2" w:rsidRDefault="00E05E5C" w:rsidP="00E05E5C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345BD2">
              <w:rPr>
                <w:b/>
                <w:bCs/>
                <w:sz w:val="28"/>
                <w:szCs w:val="28"/>
              </w:rPr>
              <w:t>Nº 11/2023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345BD2" w:rsidRDefault="00E05E5C" w:rsidP="00E05E5C">
            <w:pPr>
              <w:snapToGrid w:val="0"/>
              <w:jc w:val="both"/>
              <w:rPr>
                <w:b/>
                <w:sz w:val="22"/>
              </w:rPr>
            </w:pPr>
            <w:r w:rsidRPr="00345BD2">
              <w:rPr>
                <w:b/>
                <w:sz w:val="22"/>
              </w:rPr>
              <w:t>MOÇÃO DE APLAUSOS AO SUPERINTENDENTE MUNICIPAL DE TRANSPORTES E TRÂNSITO, SENHOR RENATO TELLES E TODA A</w:t>
            </w:r>
            <w:r>
              <w:rPr>
                <w:b/>
                <w:sz w:val="22"/>
              </w:rPr>
              <w:t xml:space="preserve"> </w:t>
            </w:r>
            <w:r w:rsidRPr="00345BD2">
              <w:rPr>
                <w:b/>
                <w:sz w:val="22"/>
              </w:rPr>
              <w:t>SUA EQUIPE, POR TODO APOIO PRESTADO AO BLOCO CARNAVALESCO SAUDOSO TUCA, GARANTINDO SEGURANÇA E MOBILIDADE AOS FOLIÕES.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345BD2" w:rsidRDefault="00E05E5C" w:rsidP="00E05E5C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345BD2"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E5C" w:rsidRPr="00345BD2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  <w:r w:rsidRPr="00345BD2">
              <w:rPr>
                <w:b/>
                <w:bCs/>
                <w:sz w:val="22"/>
                <w:szCs w:val="22"/>
              </w:rPr>
              <w:t>VOTAÇÃO ÚNICA</w:t>
            </w:r>
          </w:p>
          <w:p w:rsidR="00E05E5C" w:rsidRPr="00345BD2" w:rsidRDefault="00E05E5C" w:rsidP="00E05E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91ACA" w:rsidRDefault="00891ACA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sectPr w:rsidR="00891ACA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A3" w:rsidRDefault="00283FA3">
      <w:r>
        <w:separator/>
      </w:r>
    </w:p>
  </w:endnote>
  <w:endnote w:type="continuationSeparator" w:id="0">
    <w:p w:rsidR="00283FA3" w:rsidRDefault="002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A3" w:rsidRDefault="00283FA3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94F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A3" w:rsidRDefault="00283FA3">
      <w:r>
        <w:separator/>
      </w:r>
    </w:p>
  </w:footnote>
  <w:footnote w:type="continuationSeparator" w:id="0">
    <w:p w:rsidR="00283FA3" w:rsidRDefault="0028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283FA3" w:rsidRDefault="00283FA3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2130281" r:id="rId2"/>
      </w:object>
    </w:r>
  </w:p>
  <w:p w:rsidR="00283FA3" w:rsidRDefault="00283FA3">
    <w:pPr>
      <w:pStyle w:val="Cabealho"/>
      <w:jc w:val="center"/>
      <w:rPr>
        <w:b/>
      </w:rPr>
    </w:pPr>
    <w:r>
      <w:rPr>
        <w:b/>
      </w:rPr>
      <w:t>ESTADO DE SERGIPE</w:t>
    </w:r>
  </w:p>
  <w:p w:rsidR="00283FA3" w:rsidRDefault="00283FA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3A8"/>
    <w:rsid w:val="001455D5"/>
    <w:rsid w:val="001464EC"/>
    <w:rsid w:val="00146537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FA7"/>
    <w:rsid w:val="004441F5"/>
    <w:rsid w:val="004442E8"/>
    <w:rsid w:val="004443FC"/>
    <w:rsid w:val="004448AF"/>
    <w:rsid w:val="004449AB"/>
    <w:rsid w:val="00444C0F"/>
    <w:rsid w:val="00444C57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E4F"/>
    <w:rsid w:val="00527EB6"/>
    <w:rsid w:val="00527F49"/>
    <w:rsid w:val="005314C0"/>
    <w:rsid w:val="00531967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5EE8"/>
    <w:rsid w:val="00576E1F"/>
    <w:rsid w:val="0057731C"/>
    <w:rsid w:val="00577649"/>
    <w:rsid w:val="0057771C"/>
    <w:rsid w:val="00577920"/>
    <w:rsid w:val="00577F0D"/>
    <w:rsid w:val="005801BA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5343"/>
    <w:rsid w:val="006F6017"/>
    <w:rsid w:val="006F68BA"/>
    <w:rsid w:val="006F69E3"/>
    <w:rsid w:val="006F735F"/>
    <w:rsid w:val="006F7E0C"/>
    <w:rsid w:val="007002F5"/>
    <w:rsid w:val="0070082D"/>
    <w:rsid w:val="007012E7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AE7"/>
    <w:rsid w:val="007F6C67"/>
    <w:rsid w:val="00800016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5944"/>
    <w:rsid w:val="00886342"/>
    <w:rsid w:val="00886D42"/>
    <w:rsid w:val="0088758C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2BF4"/>
    <w:rsid w:val="009F2C2B"/>
    <w:rsid w:val="009F2CD1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3B6"/>
    <w:rsid w:val="00DE6138"/>
    <w:rsid w:val="00DE6A6A"/>
    <w:rsid w:val="00DE6CD7"/>
    <w:rsid w:val="00DE6DEE"/>
    <w:rsid w:val="00DE70ED"/>
    <w:rsid w:val="00DE72F2"/>
    <w:rsid w:val="00DE7631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BA"/>
    <w:rsid w:val="00E83CE7"/>
    <w:rsid w:val="00E85054"/>
    <w:rsid w:val="00E8614A"/>
    <w:rsid w:val="00E86249"/>
    <w:rsid w:val="00E8657F"/>
    <w:rsid w:val="00E866AE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C8F"/>
    <w:rsid w:val="00F41196"/>
    <w:rsid w:val="00F4124B"/>
    <w:rsid w:val="00F4143C"/>
    <w:rsid w:val="00F417AD"/>
    <w:rsid w:val="00F419FE"/>
    <w:rsid w:val="00F41BB1"/>
    <w:rsid w:val="00F41D11"/>
    <w:rsid w:val="00F41FB7"/>
    <w:rsid w:val="00F422CA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6FF2-3590-4086-8DBF-2CE4035C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2023-04-04T19:15:00Z</cp:lastPrinted>
  <dcterms:created xsi:type="dcterms:W3CDTF">2023-04-04T17:45:00Z</dcterms:created>
  <dcterms:modified xsi:type="dcterms:W3CDTF">2023-04-04T19:18:00Z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