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3F" w:rsidRDefault="0023203F"/>
    <w:p w:rsidR="001A39EB" w:rsidRDefault="00D4247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A39EB" w:rsidRDefault="00D4247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A39EB" w:rsidRDefault="00D4247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A39EB" w:rsidRDefault="00CB3AD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10</w:t>
      </w:r>
      <w:r w:rsidR="001223D9">
        <w:rPr>
          <w:sz w:val="28"/>
          <w:szCs w:val="32"/>
        </w:rPr>
        <w:t>1</w:t>
      </w:r>
      <w:r>
        <w:rPr>
          <w:sz w:val="28"/>
          <w:szCs w:val="32"/>
        </w:rPr>
        <w:t>ª SESSÃO ORDINÁRIA – 1</w:t>
      </w:r>
      <w:r w:rsidR="001223D9">
        <w:rPr>
          <w:sz w:val="28"/>
          <w:szCs w:val="32"/>
        </w:rPr>
        <w:t>7</w:t>
      </w:r>
      <w:bookmarkStart w:id="0" w:name="_GoBack"/>
      <w:bookmarkEnd w:id="0"/>
      <w:r w:rsidR="00D4247F">
        <w:rPr>
          <w:sz w:val="28"/>
          <w:szCs w:val="32"/>
        </w:rPr>
        <w:t xml:space="preserve"> DE NOVEMBRO DE </w:t>
      </w:r>
      <w:r w:rsidR="00D4247F">
        <w:rPr>
          <w:sz w:val="32"/>
          <w:szCs w:val="32"/>
        </w:rPr>
        <w:t>2022</w:t>
      </w:r>
    </w:p>
    <w:p w:rsidR="001A39EB" w:rsidRDefault="001A39EB">
      <w:pPr>
        <w:jc w:val="center"/>
        <w:rPr>
          <w:b/>
          <w:color w:val="FF0000"/>
          <w:sz w:val="28"/>
        </w:rPr>
      </w:pPr>
    </w:p>
    <w:p w:rsidR="001A39EB" w:rsidRDefault="00D4247F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AO ÚNICO DEUS, SÁBIO, SEJA DADA GLÓRIA POR JESUS CRISTO PARA TODO O SEMPRE. AMÉM.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”</w:t>
      </w:r>
    </w:p>
    <w:p w:rsidR="001A39EB" w:rsidRDefault="00D4247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 xml:space="preserve">ROMANOS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16:27</w:t>
      </w:r>
      <w:proofErr w:type="gramEnd"/>
      <w:r>
        <w:rPr>
          <w:b/>
          <w:color w:val="000000" w:themeColor="text1"/>
          <w:sz w:val="32"/>
          <w:szCs w:val="32"/>
        </w:rPr>
        <w:t>)</w:t>
      </w:r>
    </w:p>
    <w:p w:rsidR="001A39EB" w:rsidRDefault="001A39E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148/2022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VIADUTO WOLNEY LEAL DE MELO O ATUAL VIADUTO QUE FICA NA CONFLUÊNCIA DAS AVENIDAS PRES. TANCREDO NEVES, AV. DR. JOSE DA SILVA RIBEIRO FILHO E AVENIDA MAL. CANDIDO RONDON,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</w:pPr>
            <w:r>
              <w:rPr>
                <w:b/>
                <w:sz w:val="22"/>
                <w:szCs w:val="22"/>
              </w:rPr>
              <w:t>RF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292/2021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INCLUSÃO DE BARRACAS DE PRODUTOS HORTIFRÚTI GRANJEIROS ORGÂNICOS NAS FEIRAS LIVRES DO MUNICÍPIO DE ARACAJU,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</w:pPr>
            <w:r>
              <w:rPr>
                <w:b/>
                <w:sz w:val="22"/>
                <w:szCs w:val="22"/>
              </w:rPr>
              <w:t>3ª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67/2022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DENOMINA </w:t>
            </w:r>
            <w:proofErr w:type="gramStart"/>
            <w:r>
              <w:rPr>
                <w:b/>
                <w:sz w:val="22"/>
              </w:rPr>
              <w:t>TRAVESSA JOSÉ VIANA</w:t>
            </w:r>
            <w:proofErr w:type="gramEnd"/>
            <w:r>
              <w:rPr>
                <w:b/>
                <w:sz w:val="22"/>
              </w:rPr>
              <w:t xml:space="preserve"> DA SILVA A ATUAL TRAVESSA C6, SITUADA NO CONJUNTO GOVERNADOR ANTONIO CARLOS VALADARES, NO BAIRRO SANTA MARIA.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CÍCERO </w:t>
            </w:r>
            <w:proofErr w:type="gramStart"/>
            <w:r>
              <w:rPr>
                <w:b/>
              </w:rPr>
              <w:t>DO SANTA</w:t>
            </w:r>
            <w:proofErr w:type="gramEnd"/>
            <w:r>
              <w:rPr>
                <w:b/>
              </w:rPr>
              <w:t xml:space="preserve">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1A39EB" w:rsidRDefault="001A39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175/2021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DÁ NOVA REDAÇÃO A EMENTA E AO ARTIGO 1º DA LEI 2.633/1998, QUE DENOMINA RUA “GENÉSIO LUIZ DE FRANÇA”, NO BAIRRO SOLEDADE.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182/2021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DÁ NOVA REDAÇÃO AO ARTIGO 1º DA LEI 1.521/1989 E DÁ PROVIDÊNCIAS CORRELATAS, QUE DENOMINA RUA “VEREADOR JOAQUIM MAURICIO CARDOSO FILHO”, NO BAIRRO COROA DO MEIO.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130/2022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RECONHECE DE UTILIDADE PÚBLICA O TEMPLO DE CARIDADE UMBANDISTA </w:t>
            </w:r>
            <w:proofErr w:type="gramStart"/>
            <w:r>
              <w:rPr>
                <w:b/>
                <w:sz w:val="22"/>
              </w:rPr>
              <w:t>CABOCLO PENA BRANCA</w:t>
            </w:r>
            <w:proofErr w:type="gramEnd"/>
            <w:r>
              <w:rPr>
                <w:b/>
                <w:sz w:val="22"/>
              </w:rPr>
              <w:t xml:space="preserve"> E PRETO VELHO PAI CIPRIANO DAS ALMAS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rPr>
                <w:b/>
                <w:bCs/>
                <w:color w:val="FF0000"/>
              </w:rPr>
            </w:pPr>
            <w:r w:rsidRPr="00795A6C">
              <w:rPr>
                <w:b/>
                <w:bCs/>
              </w:rPr>
              <w:t xml:space="preserve">PROJETO DE LEI </w:t>
            </w:r>
            <w:r w:rsidRPr="00795A6C">
              <w:rPr>
                <w:b/>
                <w:bCs/>
                <w:sz w:val="28"/>
                <w:szCs w:val="28"/>
              </w:rPr>
              <w:t>Nº 285/2019</w:t>
            </w:r>
          </w:p>
          <w:p w:rsidR="001A39EB" w:rsidRDefault="001A39EB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O REAPROVEITAMENTO DA CASCA DO COCO COMERCIALIZADO NAS PRAIAS DE ARACAJU.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lastRenderedPageBreak/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795A6C">
              <w:rPr>
                <w:b/>
                <w:bCs/>
                <w:sz w:val="28"/>
                <w:szCs w:val="28"/>
              </w:rPr>
              <w:t>Nº 137/2021</w:t>
            </w:r>
          </w:p>
          <w:p w:rsidR="001A39EB" w:rsidRDefault="00D4247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INSTITUI O SISTEMA QR CODE DE INFORMAÇÕES NO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206/2021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</w:rPr>
              <w:t>DENOMINA IVANILSA SANTOS O ATUAL TRECHO DA TRAVESSA NOSSA SENHORA DA PAZ, SITUADA NO CONJUNTO RESIDENCIAL RECANTO DA PAZ, BAIRRO AEROPORTO,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264/2021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NOTIFICAÇÃO COMPULSÓRIA EM CASOS DE SUSPEITAS DE MAUS-TRATOS CONTRA ANIMAIS NO MUNICÍPIO DE ARACAJU, E DÁ OUTRAS PROVIDÊNCIAS. </w:t>
            </w:r>
          </w:p>
          <w:p w:rsidR="001A39EB" w:rsidRDefault="001A39EB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282/2021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DE INDUSTRIALIZAÇÃO, COMERCIALIZAÇÃO, ARMAZENAMENTO, TRANSPORTE, DISTRIBUIÇÃO, MANIPULAÇÃO E USO DE CEROL, "LINHA CHILENA" OU DE QUALQUER MATERIAL CORTANTE UTILIZADO PARA EMPINAR PAPAGAIOS, PIPAS OU SEMELHANTES,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REMOÇÃO DOS TELEFONES PÚBLICOS INATIVOS E COM DEFEITOS NO MUNICÍPIO DO ARACAJU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MUNICÍPI</w:t>
            </w:r>
            <w:r w:rsidR="0023203F">
              <w:rPr>
                <w:b/>
                <w:sz w:val="22"/>
              </w:rPr>
              <w:t>O DE ARACAJU, O “DIA</w:t>
            </w:r>
            <w:proofErr w:type="gramStart"/>
            <w:r w:rsidR="0023203F">
              <w:rPr>
                <w:b/>
                <w:sz w:val="22"/>
              </w:rPr>
              <w:t xml:space="preserve">  </w:t>
            </w:r>
            <w:proofErr w:type="gramEnd"/>
            <w:r w:rsidR="0023203F">
              <w:rPr>
                <w:b/>
                <w:sz w:val="22"/>
              </w:rPr>
              <w:t xml:space="preserve">DO FUTEBOL </w:t>
            </w:r>
            <w:r>
              <w:rPr>
                <w:b/>
                <w:sz w:val="22"/>
              </w:rPr>
              <w:t>AMADOR.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PAQUITO DE TODOS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88/2022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DA REALIZAÇÃO DE EXAMES, AVALIAÇÃO, IDENTIFICAÇÃO E RASTREAMENTO PARA DIAGNÓSTICO PRECOCE DO AUTISMO NA REDE PÚBLICA DE SAÚDE E EDUCAÇÃO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252F11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CÍCERO </w:t>
            </w:r>
            <w:proofErr w:type="gramStart"/>
            <w:r w:rsidR="00D4247F">
              <w:rPr>
                <w:b/>
              </w:rPr>
              <w:t>DO SANTA</w:t>
            </w:r>
            <w:proofErr w:type="gramEnd"/>
            <w:r w:rsidR="00D4247F">
              <w:rPr>
                <w:b/>
              </w:rPr>
              <w:t xml:space="preserve">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A770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700" w:rsidRPr="00795A6C" w:rsidRDefault="00AA7700" w:rsidP="00E55AFD">
            <w:pPr>
              <w:jc w:val="both"/>
              <w:rPr>
                <w:b/>
                <w:sz w:val="22"/>
                <w:szCs w:val="24"/>
              </w:rPr>
            </w:pPr>
            <w:r w:rsidRPr="00795A6C">
              <w:rPr>
                <w:b/>
                <w:sz w:val="22"/>
                <w:szCs w:val="24"/>
              </w:rPr>
              <w:t>REQUERIMENTO</w:t>
            </w:r>
          </w:p>
          <w:p w:rsidR="00AA7700" w:rsidRDefault="00AA7700" w:rsidP="00E55AFD">
            <w:pPr>
              <w:jc w:val="both"/>
              <w:rPr>
                <w:b/>
                <w:sz w:val="28"/>
                <w:szCs w:val="28"/>
              </w:rPr>
            </w:pPr>
            <w:r w:rsidRPr="00795A6C">
              <w:rPr>
                <w:b/>
                <w:sz w:val="28"/>
                <w:szCs w:val="28"/>
              </w:rPr>
              <w:t>N° 562/2021</w:t>
            </w:r>
          </w:p>
          <w:p w:rsidR="00AA7700" w:rsidRDefault="00AA7700" w:rsidP="00E55AFD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700" w:rsidRDefault="00AA7700" w:rsidP="00E55AFD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>
              <w:rPr>
                <w:b/>
                <w:sz w:val="22"/>
                <w:szCs w:val="24"/>
                <w:shd w:val="clear" w:color="auto" w:fill="FFFFFF"/>
              </w:rPr>
              <w:t>REQUER À CONVOCAÇÃO DO EMINENTE SUPERINTENDENTE MUNICIPAL DE TRANSPORTES E TRÂNSITO, O SR. RENATO TELLES, PARA QUE COMPAREÇA A ESTA CASA A FIM DE PRESTAR ESCLARECIMENTOS ACERCA DA FALTA DE RESPOSTAS AOS DIVERSOS REQUERIMENTOS FEITOS, BEM COMO A AUSÊNCIA INJUSTIFICADA À CONVOCAÇÃO REALIZADA PELA COMISSÃO DE OBRAS.</w:t>
            </w:r>
          </w:p>
          <w:p w:rsidR="00AA7700" w:rsidRDefault="00AA7700" w:rsidP="00E55AFD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700" w:rsidRDefault="00AA7700" w:rsidP="00E55AFD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700" w:rsidRDefault="00AA7700" w:rsidP="00E55A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1A39EB" w:rsidRDefault="001A39E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1A39E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17" w:rsidRDefault="00D4247F">
      <w:r>
        <w:separator/>
      </w:r>
    </w:p>
  </w:endnote>
  <w:endnote w:type="continuationSeparator" w:id="0">
    <w:p w:rsidR="009C0E17" w:rsidRDefault="00D4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EB" w:rsidRDefault="00D4247F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223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17" w:rsidRDefault="00D4247F">
      <w:r>
        <w:separator/>
      </w:r>
    </w:p>
  </w:footnote>
  <w:footnote w:type="continuationSeparator" w:id="0">
    <w:p w:rsidR="009C0E17" w:rsidRDefault="00D4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1A39EB" w:rsidRDefault="00D4247F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0115458" r:id="rId2"/>
      </w:object>
    </w:r>
  </w:p>
  <w:p w:rsidR="001A39EB" w:rsidRDefault="00D4247F">
    <w:pPr>
      <w:pStyle w:val="Cabealho"/>
      <w:jc w:val="center"/>
      <w:rPr>
        <w:b/>
      </w:rPr>
    </w:pPr>
    <w:r>
      <w:rPr>
        <w:b/>
      </w:rPr>
      <w:t>ESTADO DE SERGIPE</w:t>
    </w:r>
  </w:p>
  <w:p w:rsidR="001A39EB" w:rsidRDefault="00D4247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3D9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2EB9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9EB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03F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2F11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50A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017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6750D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36DC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A6C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3A3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0E17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073C4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700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3CC8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3ADC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47F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3B0D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0C6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9FE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AD656B8"/>
    <w:rsid w:val="0C836087"/>
    <w:rsid w:val="10E344BC"/>
    <w:rsid w:val="131C3F53"/>
    <w:rsid w:val="162175B3"/>
    <w:rsid w:val="244B3F59"/>
    <w:rsid w:val="2D5E19F6"/>
    <w:rsid w:val="2D852054"/>
    <w:rsid w:val="2E1A38E8"/>
    <w:rsid w:val="2E5D1F78"/>
    <w:rsid w:val="336D1E75"/>
    <w:rsid w:val="3B5832BB"/>
    <w:rsid w:val="40225891"/>
    <w:rsid w:val="414539F7"/>
    <w:rsid w:val="45F52F53"/>
    <w:rsid w:val="4B0B3832"/>
    <w:rsid w:val="50226754"/>
    <w:rsid w:val="50CA338A"/>
    <w:rsid w:val="5F1B2AB6"/>
    <w:rsid w:val="5FA31F8A"/>
    <w:rsid w:val="674C7E1A"/>
    <w:rsid w:val="6A9B2433"/>
    <w:rsid w:val="70F070D8"/>
    <w:rsid w:val="757E34F1"/>
    <w:rsid w:val="77BC475C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814F0-9D72-4C40-BB9F-489327D1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2022-11-16T12:02:00Z</cp:lastPrinted>
  <dcterms:created xsi:type="dcterms:W3CDTF">2022-11-16T17:51:00Z</dcterms:created>
  <dcterms:modified xsi:type="dcterms:W3CDTF">2022-11-16T17:51:00Z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6F1D255F590B42E3BE3A7C973AE562A2</vt:lpwstr>
  </property>
</Properties>
</file>