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A548FF" w:rsidRDefault="0019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FABIANO OLIVEIRA                    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1915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</w:t>
      </w:r>
      <w:r w:rsidR="004F1DEB">
        <w:rPr>
          <w:sz w:val="28"/>
          <w:szCs w:val="32"/>
        </w:rPr>
        <w:t>6</w:t>
      </w:r>
      <w:r>
        <w:rPr>
          <w:sz w:val="28"/>
          <w:szCs w:val="32"/>
        </w:rPr>
        <w:t xml:space="preserve">ª SESSÃO ORDINÁRIA – </w:t>
      </w:r>
      <w:r w:rsidR="00EC6277">
        <w:rPr>
          <w:sz w:val="28"/>
          <w:szCs w:val="32"/>
        </w:rPr>
        <w:t>7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JU</w:t>
      </w:r>
      <w:r>
        <w:rPr>
          <w:sz w:val="28"/>
          <w:szCs w:val="32"/>
        </w:rPr>
        <w:t>L</w:t>
      </w:r>
      <w:r>
        <w:rPr>
          <w:sz w:val="28"/>
          <w:szCs w:val="32"/>
        </w:rPr>
        <w:t>HO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A548FF" w:rsidRDefault="00191576" w:rsidP="00EC6277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EC6277" w:rsidRPr="00EC6277">
        <w:rPr>
          <w:b/>
          <w:spacing w:val="2"/>
          <w:sz w:val="32"/>
          <w:szCs w:val="32"/>
          <w:shd w:val="clear" w:color="auto" w:fill="FFFFFF"/>
        </w:rPr>
        <w:t>AJUDA-NOS, Ó DEUS DA NOSSA SALVAÇÃO, PELA GLÓRIA DO TEU NOME; E LIVRA-NOS, E PERDOA OS NOSSOS PECADOS POR AMOR DO TEU NOME</w:t>
      </w:r>
      <w:r>
        <w:rPr>
          <w:b/>
          <w:spacing w:val="2"/>
          <w:sz w:val="32"/>
          <w:szCs w:val="32"/>
          <w:shd w:val="clear" w:color="auto" w:fill="FFFFFF"/>
        </w:rPr>
        <w:t>.”</w:t>
      </w:r>
      <w:r>
        <w:rPr>
          <w:rFonts w:ascii="Helvetica" w:hAnsi="Helvetica"/>
          <w:spacing w:val="2"/>
          <w:sz w:val="21"/>
          <w:szCs w:val="21"/>
        </w:rPr>
        <w:br/>
      </w:r>
      <w:r>
        <w:rPr>
          <w:b/>
          <w:color w:val="000000" w:themeColor="text1"/>
          <w:sz w:val="32"/>
          <w:szCs w:val="32"/>
        </w:rPr>
        <w:t xml:space="preserve"> (</w:t>
      </w:r>
      <w:r w:rsidR="00EC6277">
        <w:rPr>
          <w:b/>
          <w:color w:val="000000" w:themeColor="text1"/>
          <w:sz w:val="32"/>
          <w:szCs w:val="32"/>
          <w:u w:val="single"/>
        </w:rPr>
        <w:t>SALM</w:t>
      </w:r>
      <w:r>
        <w:rPr>
          <w:b/>
          <w:color w:val="000000" w:themeColor="text1"/>
          <w:sz w:val="32"/>
          <w:szCs w:val="32"/>
          <w:u w:val="single"/>
        </w:rPr>
        <w:t xml:space="preserve">OS </w:t>
      </w:r>
      <w:r w:rsidR="00EC6277">
        <w:rPr>
          <w:b/>
          <w:color w:val="000000" w:themeColor="text1"/>
          <w:sz w:val="32"/>
          <w:szCs w:val="32"/>
          <w:u w:val="single"/>
        </w:rPr>
        <w:t>79</w:t>
      </w:r>
      <w:r>
        <w:rPr>
          <w:rStyle w:val="Hyperlink"/>
          <w:b/>
          <w:color w:val="000000" w:themeColor="text1"/>
          <w:sz w:val="32"/>
          <w:szCs w:val="32"/>
        </w:rPr>
        <w:t>:</w:t>
      </w:r>
      <w:r w:rsidR="00EC6277">
        <w:rPr>
          <w:rStyle w:val="Hyperlink"/>
          <w:b/>
          <w:color w:val="000000" w:themeColor="text1"/>
          <w:sz w:val="32"/>
          <w:szCs w:val="32"/>
        </w:rPr>
        <w:t>9</w:t>
      </w:r>
      <w:r>
        <w:rPr>
          <w:b/>
          <w:color w:val="000000" w:themeColor="text1"/>
          <w:sz w:val="32"/>
          <w:szCs w:val="32"/>
        </w:rPr>
        <w:t>)</w:t>
      </w:r>
    </w:p>
    <w:p w:rsidR="00EC6277" w:rsidRDefault="00EC6277">
      <w:pPr>
        <w:jc w:val="center"/>
        <w:rPr>
          <w:b/>
          <w:color w:val="000000" w:themeColor="text1"/>
          <w:sz w:val="32"/>
          <w:szCs w:val="32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EC6277" w:rsidRPr="00384A5E" w:rsidTr="000A6F5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EC6277" w:rsidRPr="00EC6277" w:rsidRDefault="00EC6277" w:rsidP="000A6F51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C6277">
              <w:rPr>
                <w:b/>
                <w:bCs/>
                <w:color w:val="000000" w:themeColor="text1"/>
                <w:sz w:val="28"/>
                <w:szCs w:val="28"/>
              </w:rPr>
              <w:t>Nº 5/2020</w:t>
            </w:r>
          </w:p>
          <w:p w:rsidR="00EC6277" w:rsidRPr="00EC6277" w:rsidRDefault="00EC6277" w:rsidP="000A6F51">
            <w:pPr>
              <w:pStyle w:val="Contedodetabela"/>
              <w:snapToGrid w:val="0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both"/>
              <w:rPr>
                <w:b/>
                <w:iCs/>
                <w:color w:val="000000" w:themeColor="text1"/>
                <w:sz w:val="22"/>
                <w:szCs w:val="28"/>
              </w:rPr>
            </w:pPr>
            <w:r w:rsidRPr="00EC6277">
              <w:rPr>
                <w:b/>
                <w:iCs/>
                <w:color w:val="000000" w:themeColor="text1"/>
                <w:sz w:val="22"/>
                <w:szCs w:val="28"/>
              </w:rPr>
              <w:t>REVALIDA DE UTILIDADE PÚBLICA O LAR INFANTIL NOSSA SENHORA SANTANA – LAR DE ZIZI E DÁ PROVIDÊNCIAS CORRELATAS.</w:t>
            </w:r>
          </w:p>
          <w:p w:rsidR="00EC6277" w:rsidRPr="00EC6277" w:rsidRDefault="00EC6277" w:rsidP="000A6F51">
            <w:pPr>
              <w:pStyle w:val="Contedodetabela"/>
              <w:snapToGrid w:val="0"/>
              <w:ind w:left="-32"/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6277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EC6277" w:rsidRPr="00D904CB" w:rsidTr="000A6F5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EC6277" w:rsidRPr="00EC6277" w:rsidRDefault="00EC6277" w:rsidP="000A6F5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  <w:sz w:val="28"/>
                <w:szCs w:val="28"/>
              </w:rPr>
              <w:t>Nº 124/2021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EC6277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A INCLUSÃO DE PERGUNTAS SOBRE A SEXUALIDADE E TRANSGENERIDADE NO ATENDIMENTO REALIZADO NOS SERVIÇOS PÚBLICOS NO ÂMBITO DO MUNICÍPIO DO ARACAJU/SE E DÁ OUTRAS PROVIDÊNCIAS.</w:t>
            </w:r>
          </w:p>
          <w:p w:rsidR="00EC6277" w:rsidRPr="00EC6277" w:rsidRDefault="00EC6277" w:rsidP="000A6F51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6277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EC6277" w:rsidRPr="001E4798" w:rsidTr="000A6F5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EC6277" w:rsidRPr="00EC6277" w:rsidRDefault="00EC6277" w:rsidP="000A6F5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  <w:sz w:val="28"/>
                <w:szCs w:val="28"/>
              </w:rPr>
              <w:t>Nº 161/2021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C6277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RECONHECE DE UTILIDADE PÚBLICA A AGÊNCIA ADVENTISTA DE DESENVOLVIMENTO E RECURSOS ASSISTENCIAIS LESTE – ADRA LESTE E DÁ OUTRAS PROVIDÊNCIAS.</w:t>
            </w:r>
          </w:p>
          <w:p w:rsidR="00EC6277" w:rsidRPr="00EC6277" w:rsidRDefault="00EC6277" w:rsidP="000A6F51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6277">
              <w:rPr>
                <w:b/>
                <w:bCs/>
                <w:color w:val="000000" w:themeColor="text1"/>
                <w:sz w:val="22"/>
                <w:szCs w:val="22"/>
              </w:rPr>
              <w:t xml:space="preserve">RF </w:t>
            </w:r>
          </w:p>
        </w:tc>
      </w:tr>
      <w:tr w:rsidR="00EC6277" w:rsidRPr="00384A5E" w:rsidTr="000A6F5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EC6277" w:rsidRPr="00EC6277" w:rsidRDefault="00EC6277" w:rsidP="000A6F5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  <w:sz w:val="28"/>
                <w:szCs w:val="28"/>
              </w:rPr>
              <w:t>Nº 238/2021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both"/>
              <w:rPr>
                <w:b/>
                <w:color w:val="000000" w:themeColor="text1"/>
                <w:sz w:val="22"/>
              </w:rPr>
            </w:pPr>
            <w:r w:rsidRPr="00EC6277">
              <w:rPr>
                <w:b/>
                <w:color w:val="000000" w:themeColor="text1"/>
                <w:sz w:val="22"/>
              </w:rPr>
              <w:t>INSTITUI A SEMANA DE DIVULGAÇÃO E MOBILIZAÇÃO PARA A VALORIZAÇÃO DO ESTATUTO DA CRIANÇA E DO ADOLESCENTE - ECA, NO CALENDÁRIO OFICIAL DO MUNICÍPIO DE ARACAJU, E DÁ OUTRAS PROVIDÊNCIAS.</w:t>
            </w:r>
          </w:p>
          <w:p w:rsidR="00EC6277" w:rsidRPr="00EC6277" w:rsidRDefault="00EC6277" w:rsidP="000A6F51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6277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EC6277" w:rsidRPr="00D904CB" w:rsidTr="000A6F5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EC6277" w:rsidRPr="00EC6277" w:rsidRDefault="00EC6277" w:rsidP="000A6F5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  <w:sz w:val="28"/>
                <w:szCs w:val="28"/>
              </w:rPr>
              <w:t>Nº 262/2021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both"/>
              <w:rPr>
                <w:b/>
                <w:color w:val="000000" w:themeColor="text1"/>
                <w:sz w:val="22"/>
              </w:rPr>
            </w:pPr>
            <w:r w:rsidRPr="00EC6277">
              <w:rPr>
                <w:b/>
                <w:color w:val="000000" w:themeColor="text1"/>
                <w:sz w:val="22"/>
              </w:rPr>
              <w:t>INSTITUI, NO ÂMBITO DO MUNICÍPIO, O MÊS DA CONSCIENTIZAÇÃO DA DOENÇA DE PARKINSON DENOMINADO “TULIPA VERMELHA”, E DÁ OUTRAS PROVIDÊNCIAS.</w:t>
            </w:r>
          </w:p>
          <w:p w:rsidR="00EC6277" w:rsidRPr="00EC6277" w:rsidRDefault="00EC6277" w:rsidP="00EC6277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6277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EC6277" w:rsidRPr="001E4798" w:rsidTr="000A6F5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EC6277" w:rsidRPr="00EC6277" w:rsidRDefault="00EC6277" w:rsidP="000A6F5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  <w:sz w:val="28"/>
                <w:szCs w:val="28"/>
              </w:rPr>
              <w:t>Nº 306/2021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both"/>
              <w:rPr>
                <w:b/>
                <w:color w:val="000000" w:themeColor="text1"/>
                <w:sz w:val="22"/>
              </w:rPr>
            </w:pPr>
            <w:r w:rsidRPr="00EC6277">
              <w:rPr>
                <w:b/>
                <w:color w:val="000000" w:themeColor="text1"/>
                <w:sz w:val="22"/>
              </w:rPr>
              <w:t>INSTITUI, NO ÂMBITO DO MUNICÍPIO DE ARACAJU, O “DIA DE LUTA CONTRA LGBTFOBIA”, E DÁ OUTRAS PROVIDÊNCIAS.</w:t>
            </w:r>
          </w:p>
          <w:p w:rsidR="00EC6277" w:rsidRPr="00EC6277" w:rsidRDefault="00EC6277" w:rsidP="000A6F51">
            <w:pPr>
              <w:jc w:val="both"/>
              <w:rPr>
                <w:b/>
                <w:color w:val="000000" w:themeColor="text1"/>
                <w:sz w:val="22"/>
              </w:rPr>
            </w:pPr>
          </w:p>
          <w:p w:rsidR="00EC6277" w:rsidRPr="00EC6277" w:rsidRDefault="00EC6277" w:rsidP="000A6F51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6277">
              <w:rPr>
                <w:b/>
                <w:bCs/>
                <w:color w:val="000000" w:themeColor="text1"/>
                <w:sz w:val="22"/>
                <w:szCs w:val="22"/>
              </w:rPr>
              <w:t xml:space="preserve">RF </w:t>
            </w:r>
          </w:p>
        </w:tc>
      </w:tr>
      <w:tr w:rsidR="00EC6277" w:rsidRPr="00F81810" w:rsidTr="000A6F5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both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EC6277" w:rsidRPr="00EC6277" w:rsidRDefault="00EC6277" w:rsidP="000A6F5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C6277">
              <w:rPr>
                <w:b/>
                <w:bCs/>
                <w:color w:val="000000" w:themeColor="text1"/>
                <w:sz w:val="28"/>
                <w:szCs w:val="28"/>
              </w:rPr>
              <w:t>Nº 28/2022</w:t>
            </w:r>
          </w:p>
          <w:p w:rsidR="00EC6277" w:rsidRPr="00EC6277" w:rsidRDefault="00EC6277" w:rsidP="000A6F51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EC6277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EC6277" w:rsidRPr="00EC6277" w:rsidRDefault="00EC6277" w:rsidP="000A6F5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C6277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ALTERA A REDAÇÃO DO INCISO I, DO ART. 2°; ACRESCENTA AS ALÍNEAS “F”, “G” E “H”, DO INCISO I, DO ART. 2°; ACRESCENTA A ALÍNEA “E”, DO INCISO II, DO ART. 2° E; ACRESCENTA O PARÁGRAFO ÚNICO, DO ART. 2°, TODOS DA LEI MUNICIPAL Nº 4.007, DE 20 DE JANEIRO DE 2011, QUE “INCLUI, NO CALENDÁRIO DE COMEMORAÇÕES OFICIAIS DO MUNICÍPIO DE ARACAJU, A SEMANA DO IDOSO, E DÁ OUTRAS PROVIDÊNCIAS”.</w:t>
            </w:r>
          </w:p>
          <w:p w:rsidR="00EC6277" w:rsidRPr="00EC6277" w:rsidRDefault="00EC6277" w:rsidP="000A6F51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EC6277" w:rsidRPr="00EC6277" w:rsidRDefault="00EC6277" w:rsidP="000A6F51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EC6277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6277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EC6277" w:rsidRPr="00253723" w:rsidTr="000A6F5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both"/>
              <w:rPr>
                <w:b/>
                <w:bCs/>
                <w:color w:val="000000" w:themeColor="text1"/>
              </w:rPr>
            </w:pPr>
            <w:r w:rsidRPr="00EC6277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EC6277" w:rsidRPr="00EC6277" w:rsidRDefault="00EC6277" w:rsidP="000A6F5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C6277">
              <w:rPr>
                <w:b/>
                <w:bCs/>
                <w:color w:val="000000" w:themeColor="text1"/>
                <w:sz w:val="28"/>
                <w:szCs w:val="28"/>
              </w:rPr>
              <w:t>Nº 124/2022</w:t>
            </w:r>
          </w:p>
          <w:p w:rsidR="00EC6277" w:rsidRPr="00EC6277" w:rsidRDefault="00EC6277" w:rsidP="000A6F51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EC6277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EC6277" w:rsidRPr="00EC6277" w:rsidRDefault="00EC6277" w:rsidP="000A6F51">
            <w:pPr>
              <w:jc w:val="both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eastAsia="en-US"/>
              </w:rPr>
            </w:pPr>
            <w:r w:rsidRPr="00EC6277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eastAsia="en-US"/>
              </w:rPr>
              <w:t xml:space="preserve">REVOGA EXPRESSAMENTE A LEI MUNICIPAL Nº 4.449, DE 23 DE OUTUBRO DE 2013 QUE INSTITUIU O FUNDO ESPECIAL DA CÂMARA MUNICIPAL DE ARACAJU – </w:t>
            </w:r>
            <w:proofErr w:type="gramStart"/>
            <w:r w:rsidRPr="00EC6277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eastAsia="en-US"/>
              </w:rPr>
              <w:t>FUNDECAM.´</w:t>
            </w:r>
            <w:proofErr w:type="gramEnd"/>
          </w:p>
          <w:p w:rsidR="00EC6277" w:rsidRPr="00EC6277" w:rsidRDefault="00EC6277" w:rsidP="000A6F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eastAsia="en-US"/>
              </w:rPr>
            </w:pPr>
          </w:p>
          <w:p w:rsidR="00EC6277" w:rsidRPr="00EC6277" w:rsidRDefault="00EC6277" w:rsidP="000A6F5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EC6277" w:rsidRDefault="00EC6277" w:rsidP="00EC627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C6277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COM EMENDAS EM FALTANDO PARECER DA COMISSÃO DE JUSTIÇA E REDAÇÃO E COMISSÃO DE FINANÇAS</w:t>
            </w:r>
          </w:p>
          <w:p w:rsidR="00EC6277" w:rsidRPr="00EC6277" w:rsidRDefault="00EC6277" w:rsidP="00EC627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EC6277"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277" w:rsidRPr="00EC6277" w:rsidRDefault="00EC6277" w:rsidP="000A6F5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C6277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</w:tbl>
    <w:p w:rsidR="0060402F" w:rsidRDefault="0060402F" w:rsidP="0060402F">
      <w:pPr>
        <w:jc w:val="center"/>
        <w:rPr>
          <w:b/>
          <w:color w:val="FF0000"/>
          <w:sz w:val="28"/>
        </w:rPr>
      </w:pPr>
      <w:bookmarkStart w:id="0" w:name="_GoBack"/>
      <w:bookmarkEnd w:id="0"/>
    </w:p>
    <w:sectPr w:rsidR="0060402F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1576">
      <w:r>
        <w:separator/>
      </w:r>
    </w:p>
  </w:endnote>
  <w:endnote w:type="continuationSeparator" w:id="0">
    <w:p w:rsidR="00000000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1576">
      <w:r>
        <w:separator/>
      </w:r>
    </w:p>
  </w:footnote>
  <w:footnote w:type="continuationSeparator" w:id="0">
    <w:p w:rsidR="00000000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8625103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37D50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C506A-7869-453C-B520-23E8B8B9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2022-07-06T17:42:00Z</cp:lastPrinted>
  <dcterms:created xsi:type="dcterms:W3CDTF">2022-07-06T17:33:00Z</dcterms:created>
  <dcterms:modified xsi:type="dcterms:W3CDTF">2022-07-06T18:05:00Z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