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FA7" w:rsidRDefault="007C438E">
      <w:r>
        <w:t xml:space="preserve">                                                               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FC6FA7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FA7" w:rsidRDefault="007C438E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                                                   JOSENITO VITALE </w:t>
            </w:r>
          </w:p>
          <w:p w:rsidR="00FC6FA7" w:rsidRDefault="007C438E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FC6FA7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FA7" w:rsidRDefault="007C438E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</w:t>
            </w:r>
            <w:r>
              <w:rPr>
                <w:rFonts w:ascii="Calibri" w:hAnsi="Calibri"/>
                <w:b/>
                <w:sz w:val="28"/>
                <w:szCs w:val="28"/>
              </w:rPr>
              <w:t xml:space="preserve">FABIANO OLIVEIRA                             </w:t>
            </w:r>
            <w:r>
              <w:rPr>
                <w:rFonts w:ascii="Calibri" w:hAnsi="Calibri"/>
                <w:b/>
                <w:sz w:val="28"/>
                <w:szCs w:val="28"/>
              </w:rPr>
              <w:t xml:space="preserve">                                       SARGENTO BYRON</w:t>
            </w:r>
          </w:p>
          <w:p w:rsidR="00FC6FA7" w:rsidRDefault="007C438E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 1º SECRETÁRIO                                                                                            2º SECRETÁRIO</w:t>
            </w:r>
          </w:p>
        </w:tc>
      </w:tr>
    </w:tbl>
    <w:p w:rsidR="00FC6FA7" w:rsidRDefault="007C438E">
      <w:pPr>
        <w:pStyle w:val="Legenda1"/>
        <w:rPr>
          <w:sz w:val="32"/>
          <w:szCs w:val="32"/>
        </w:rPr>
      </w:pPr>
      <w:r>
        <w:rPr>
          <w:sz w:val="28"/>
          <w:szCs w:val="32"/>
        </w:rPr>
        <w:t xml:space="preserve">PAUTA DA </w:t>
      </w:r>
      <w:r>
        <w:rPr>
          <w:sz w:val="28"/>
          <w:szCs w:val="32"/>
        </w:rPr>
        <w:t>3</w:t>
      </w:r>
      <w:r>
        <w:rPr>
          <w:sz w:val="28"/>
          <w:szCs w:val="32"/>
        </w:rPr>
        <w:t>ª SESSÃO</w:t>
      </w:r>
      <w:r>
        <w:rPr>
          <w:sz w:val="28"/>
          <w:szCs w:val="32"/>
        </w:rPr>
        <w:t xml:space="preserve"> </w:t>
      </w:r>
      <w:r>
        <w:rPr>
          <w:sz w:val="28"/>
          <w:szCs w:val="32"/>
        </w:rPr>
        <w:t xml:space="preserve">ORDINÁRIA – </w:t>
      </w:r>
      <w:r>
        <w:rPr>
          <w:sz w:val="28"/>
          <w:szCs w:val="32"/>
        </w:rPr>
        <w:t>8</w:t>
      </w:r>
      <w:r>
        <w:rPr>
          <w:sz w:val="28"/>
          <w:szCs w:val="32"/>
        </w:rPr>
        <w:t xml:space="preserve"> DE </w:t>
      </w:r>
      <w:proofErr w:type="gramStart"/>
      <w:r>
        <w:rPr>
          <w:sz w:val="28"/>
          <w:szCs w:val="32"/>
        </w:rPr>
        <w:t>FEVEREI</w:t>
      </w:r>
      <w:r>
        <w:rPr>
          <w:sz w:val="28"/>
          <w:szCs w:val="32"/>
        </w:rPr>
        <w:t>RO</w:t>
      </w:r>
      <w:proofErr w:type="gramEnd"/>
      <w:r>
        <w:rPr>
          <w:sz w:val="28"/>
          <w:szCs w:val="32"/>
        </w:rPr>
        <w:t xml:space="preserve"> DE </w:t>
      </w:r>
      <w:r>
        <w:rPr>
          <w:sz w:val="32"/>
          <w:szCs w:val="32"/>
        </w:rPr>
        <w:t>202</w:t>
      </w:r>
      <w:r>
        <w:rPr>
          <w:sz w:val="32"/>
          <w:szCs w:val="32"/>
        </w:rPr>
        <w:t>2</w:t>
      </w:r>
    </w:p>
    <w:p w:rsidR="00FC6FA7" w:rsidRDefault="00FC6FA7">
      <w:pPr>
        <w:rPr>
          <w:sz w:val="24"/>
        </w:rPr>
      </w:pPr>
    </w:p>
    <w:p w:rsidR="00FC6FA7" w:rsidRDefault="007C438E">
      <w:pPr>
        <w:shd w:val="clear" w:color="auto" w:fill="FFFFFF"/>
        <w:suppressAutoHyphens w:val="0"/>
        <w:spacing w:line="305" w:lineRule="atLeast"/>
        <w:jc w:val="center"/>
        <w:rPr>
          <w:b/>
          <w:sz w:val="32"/>
          <w:szCs w:val="32"/>
          <w:lang w:eastAsia="pt-BR"/>
        </w:rPr>
      </w:pPr>
      <w:r>
        <w:rPr>
          <w:b/>
          <w:sz w:val="32"/>
          <w:szCs w:val="32"/>
        </w:rPr>
        <w:t>“</w:t>
      </w:r>
      <w:r>
        <w:rPr>
          <w:rFonts w:eastAsia="Helvetica"/>
          <w:b/>
          <w:bCs/>
          <w:sz w:val="32"/>
          <w:szCs w:val="32"/>
          <w:shd w:val="clear" w:color="auto" w:fill="FFFFFF"/>
        </w:rPr>
        <w:t>DIREI DO SENH</w:t>
      </w:r>
      <w:r>
        <w:rPr>
          <w:rFonts w:eastAsia="Helvetica"/>
          <w:b/>
          <w:bCs/>
          <w:sz w:val="32"/>
          <w:szCs w:val="32"/>
          <w:shd w:val="clear" w:color="auto" w:fill="FFFFFF"/>
        </w:rPr>
        <w:t>OR: ELE É O MEU DEUS, O MEU REFÚGIO, A MINHA FORTALEZA, E NELE CONFIAREI</w:t>
      </w:r>
      <w:r>
        <w:rPr>
          <w:b/>
          <w:sz w:val="32"/>
          <w:szCs w:val="32"/>
        </w:rPr>
        <w:t>.</w:t>
      </w:r>
      <w:r>
        <w:rPr>
          <w:b/>
          <w:sz w:val="32"/>
          <w:szCs w:val="32"/>
          <w:shd w:val="clear" w:color="auto" w:fill="FFFFFF"/>
        </w:rPr>
        <w:t>”</w:t>
      </w:r>
      <w:r>
        <w:rPr>
          <w:b/>
          <w:sz w:val="32"/>
          <w:szCs w:val="32"/>
        </w:rPr>
        <w:br/>
      </w:r>
      <w:r>
        <w:rPr>
          <w:b/>
          <w:sz w:val="32"/>
          <w:szCs w:val="32"/>
          <w:u w:val="single"/>
        </w:rPr>
        <w:t>(SALMOS 91</w:t>
      </w:r>
      <w:r>
        <w:rPr>
          <w:rStyle w:val="Hyperlink"/>
          <w:b/>
          <w:color w:val="auto"/>
          <w:sz w:val="32"/>
          <w:szCs w:val="32"/>
        </w:rPr>
        <w:t>:2</w:t>
      </w:r>
      <w:r>
        <w:rPr>
          <w:b/>
          <w:sz w:val="32"/>
          <w:szCs w:val="32"/>
          <w:u w:val="single"/>
        </w:rPr>
        <w:t>)</w:t>
      </w:r>
    </w:p>
    <w:p w:rsidR="00FC6FA7" w:rsidRDefault="00FC6FA7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</w:p>
    <w:tbl>
      <w:tblPr>
        <w:tblW w:w="10348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85"/>
        <w:gridCol w:w="5444"/>
        <w:gridCol w:w="1643"/>
        <w:gridCol w:w="1276"/>
      </w:tblGrid>
      <w:tr w:rsidR="00FC6FA7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6FA7" w:rsidRDefault="007C438E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PROJETO DE LEI</w:t>
            </w:r>
          </w:p>
          <w:p w:rsidR="00FC6FA7" w:rsidRDefault="007C438E">
            <w:pPr>
              <w:spacing w:line="276" w:lineRule="auto"/>
              <w:jc w:val="both"/>
              <w:rPr>
                <w:color w:val="000000" w:themeColor="text1"/>
                <w:sz w:val="22"/>
                <w:szCs w:val="24"/>
              </w:rPr>
            </w:pPr>
            <w:r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Nº 29/2021</w:t>
            </w: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6FA7" w:rsidRDefault="007C438E" w:rsidP="002E36D4">
            <w:pPr>
              <w:spacing w:line="276" w:lineRule="auto"/>
              <w:jc w:val="both"/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</w:pPr>
            <w:r>
              <w:rPr>
                <w:b/>
                <w:bCs/>
                <w:color w:val="000000" w:themeColor="text1"/>
                <w:sz w:val="22"/>
              </w:rPr>
              <w:t xml:space="preserve">ALTERA A LEI N° 3.295 DE 21 DE NOVEMBRO DE 2005, PARA DISPOR SOBRE A OBRIGATORIEDADE DA PRESENÇA DO PROFISSIONAL TRADUTOR/INTÉRPRETE DE </w:t>
            </w:r>
            <w:r>
              <w:rPr>
                <w:b/>
                <w:bCs/>
                <w:color w:val="000000" w:themeColor="text1"/>
                <w:sz w:val="22"/>
              </w:rPr>
              <w:t>LIBRAS NOS ÓRGÃOS E ENTIDADES DA ADMINISTRAÇÃO PÚBLICA, DIRETA E INDIRETA, FUNDACIONAL E NAS EMPRESAS CONCESSIONÁRIAS DE SERVIÇOS PÚBLICOS MUNICIPAIS.</w:t>
            </w: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6FA7" w:rsidRDefault="007C438E">
            <w:pPr>
              <w:pStyle w:val="Contedodetabela"/>
              <w:snapToGrid w:val="0"/>
              <w:spacing w:line="276" w:lineRule="auto"/>
              <w:jc w:val="center"/>
              <w:rPr>
                <w:b/>
                <w:color w:val="000000" w:themeColor="text1"/>
                <w:sz w:val="22"/>
                <w:szCs w:val="24"/>
              </w:rPr>
            </w:pPr>
            <w:r>
              <w:rPr>
                <w:b/>
                <w:bCs/>
                <w:color w:val="000000" w:themeColor="text1"/>
              </w:rPr>
              <w:t>L</w:t>
            </w:r>
            <w:r>
              <w:rPr>
                <w:b/>
                <w:bCs/>
                <w:color w:val="000000" w:themeColor="text1"/>
              </w:rPr>
              <w:t>INDA BRASIL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6FA7" w:rsidRDefault="007C438E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RF</w:t>
            </w:r>
          </w:p>
        </w:tc>
      </w:tr>
      <w:tr w:rsidR="00FC6FA7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6FA7" w:rsidRDefault="007C438E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PROJETO DE LEI </w:t>
            </w:r>
          </w:p>
          <w:p w:rsidR="00FC6FA7" w:rsidRDefault="007C438E">
            <w:pPr>
              <w:spacing w:line="276" w:lineRule="auto"/>
              <w:jc w:val="both"/>
              <w:rPr>
                <w:b/>
                <w:color w:val="E36C0A" w:themeColor="accent6" w:themeShade="BF"/>
                <w:sz w:val="22"/>
                <w:szCs w:val="24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Nº 221/2021</w:t>
            </w: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6FA7" w:rsidRDefault="007C438E">
            <w:pPr>
              <w:jc w:val="both"/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</w:pPr>
            <w:r>
              <w:rPr>
                <w:b/>
                <w:color w:val="000000" w:themeColor="text1"/>
                <w:sz w:val="22"/>
                <w:szCs w:val="15"/>
                <w:shd w:val="clear" w:color="auto" w:fill="FFFFFF"/>
              </w:rPr>
              <w:t xml:space="preserve">DENOMINA RUA NIVALDO ELIAS BARBOZA A ATUAL RUA C, NO </w:t>
            </w:r>
            <w:r>
              <w:rPr>
                <w:b/>
                <w:color w:val="000000" w:themeColor="text1"/>
                <w:sz w:val="22"/>
                <w:szCs w:val="15"/>
                <w:shd w:val="clear" w:color="auto" w:fill="FFFFFF"/>
              </w:rPr>
              <w:t>LOTEAMENTO ATALAIA SUL I, BAIRRO ATALAIA E DÁ PROVIDÊNCIAS CORRELATAS.</w:t>
            </w: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6FA7" w:rsidRDefault="007C438E">
            <w:pPr>
              <w:pStyle w:val="Contedodetabela"/>
              <w:snapToGrid w:val="0"/>
              <w:spacing w:line="276" w:lineRule="auto"/>
              <w:jc w:val="center"/>
              <w:rPr>
                <w:b/>
                <w:color w:val="000000" w:themeColor="text1"/>
                <w:sz w:val="22"/>
                <w:szCs w:val="24"/>
              </w:rPr>
            </w:pPr>
            <w:r>
              <w:rPr>
                <w:b/>
                <w:bCs/>
                <w:color w:val="000000" w:themeColor="text1"/>
              </w:rPr>
              <w:t>NITINHO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6FA7" w:rsidRDefault="007C438E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RF</w:t>
            </w:r>
          </w:p>
        </w:tc>
      </w:tr>
      <w:tr w:rsidR="00FC6FA7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6FA7" w:rsidRDefault="007C438E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DECRETO LEGISLATIVO</w:t>
            </w:r>
          </w:p>
          <w:p w:rsidR="00FC6FA7" w:rsidRDefault="007C438E">
            <w:pPr>
              <w:spacing w:line="276" w:lineRule="auto"/>
              <w:jc w:val="both"/>
              <w:rPr>
                <w:b/>
                <w:color w:val="E36C0A" w:themeColor="accent6" w:themeShade="BF"/>
                <w:sz w:val="22"/>
                <w:szCs w:val="24"/>
              </w:rPr>
            </w:pP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Nº 3/2021</w:t>
            </w: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6FA7" w:rsidRDefault="007C438E">
            <w:pPr>
              <w:spacing w:line="276" w:lineRule="auto"/>
              <w:jc w:val="both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CONCEDE TÍTULO DE CIDADANIA ARACAJUANA AO SENHOR CARLOS ALEXANDRE MIGUEL DE SOUZA.</w:t>
            </w:r>
          </w:p>
          <w:p w:rsidR="002E36D4" w:rsidRDefault="002E36D4">
            <w:pPr>
              <w:spacing w:line="276" w:lineRule="auto"/>
              <w:jc w:val="both"/>
              <w:rPr>
                <w:b/>
                <w:szCs w:val="18"/>
              </w:rPr>
            </w:pPr>
          </w:p>
          <w:p w:rsidR="00FC6FA7" w:rsidRPr="002E36D4" w:rsidRDefault="002E36D4" w:rsidP="002E36D4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4"/>
              </w:rPr>
            </w:pPr>
            <w:r w:rsidRPr="002E36D4">
              <w:rPr>
                <w:b/>
                <w:color w:val="000000" w:themeColor="text1"/>
                <w:sz w:val="22"/>
                <w:szCs w:val="24"/>
              </w:rPr>
              <w:t>COM EMENDA NO PARECER DA COMISSÃO DE JUSTIÇA E REDAÇÃO</w:t>
            </w: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6FA7" w:rsidRDefault="007C438E">
            <w:pPr>
              <w:pStyle w:val="Contedodetabela"/>
              <w:snapToGrid w:val="0"/>
              <w:spacing w:line="276" w:lineRule="auto"/>
              <w:jc w:val="center"/>
              <w:rPr>
                <w:b/>
                <w:color w:val="000000" w:themeColor="text1"/>
                <w:sz w:val="22"/>
                <w:szCs w:val="24"/>
              </w:rPr>
            </w:pPr>
            <w:r>
              <w:rPr>
                <w:b/>
                <w:bCs/>
              </w:rPr>
              <w:t>ISAC SILVEIRA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6FA7" w:rsidRDefault="007C438E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sz w:val="22"/>
                <w:szCs w:val="18"/>
              </w:rPr>
              <w:t>VOTAÇÃO ÚNICA</w:t>
            </w:r>
          </w:p>
        </w:tc>
      </w:tr>
      <w:tr w:rsidR="00FC6FA7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6FA7" w:rsidRDefault="007C438E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FC6FA7" w:rsidRDefault="007C438E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Nº </w:t>
            </w:r>
            <w:r>
              <w:rPr>
                <w:b/>
                <w:bCs/>
                <w:sz w:val="28"/>
                <w:szCs w:val="28"/>
              </w:rPr>
              <w:t>186/2021</w:t>
            </w: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6FA7" w:rsidRDefault="007C438E" w:rsidP="00FE6F34">
            <w:pPr>
              <w:snapToGrid w:val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MOÇÃO DE APLAUSOS À MERCIA SIMONE FEITOZA DE SOUSA, SECRETÁRIA ESTADUAL DE SAÚDE, PELO TRABALHO PRESTADO A TODA POPULAÇÃO.</w:t>
            </w: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6FA7" w:rsidRDefault="007C438E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>
              <w:rPr>
                <w:b/>
                <w:bCs/>
              </w:rPr>
              <w:t>ASTOR DIEGO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6FA7" w:rsidRDefault="007C43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FC6FA7" w:rsidRDefault="00FC6FA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C6FA7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6FA7" w:rsidRDefault="007C438E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FC6FA7" w:rsidRDefault="007C438E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187/2021</w:t>
            </w: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6FA7" w:rsidRDefault="007C438E">
            <w:pPr>
              <w:snapToGrid w:val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MOÇÃO DE APLAUSOS A AUTO-ORGANIZAÇÃO DE MULHERES NEGRAS DE SERGIPE REJANE </w:t>
            </w:r>
            <w:r>
              <w:rPr>
                <w:b/>
                <w:sz w:val="22"/>
                <w:szCs w:val="22"/>
              </w:rPr>
              <w:t>MARIA, POR SEUS TRABALHOS COLETIVOS CONTRIBUINDO COM AS LUTAS E DEMANDAS DAS MULHERES NEGRAS NO ESTADO, PRINCIPALMENTE, NA CIDADE DA ARACAJU.</w:t>
            </w:r>
          </w:p>
          <w:p w:rsidR="00FC6FA7" w:rsidRDefault="00FC6FA7">
            <w:pPr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6FA7" w:rsidRDefault="007C438E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LINDA BRASIL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6FA7" w:rsidRDefault="007C43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FC6FA7" w:rsidRDefault="00FC6FA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C6FA7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6FA7" w:rsidRDefault="007C438E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FC6FA7" w:rsidRDefault="007C438E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189/2021</w:t>
            </w: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6FA7" w:rsidRDefault="007C438E">
            <w:pPr>
              <w:snapToGrid w:val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MOÇÃO DE APLAUSOS A TV SERGIPE PELOS 50 ANOS DE SERVIÇO PRESTADO </w:t>
            </w:r>
            <w:r>
              <w:rPr>
                <w:b/>
                <w:sz w:val="22"/>
                <w:szCs w:val="22"/>
              </w:rPr>
              <w:t>A SOCIEDADE</w:t>
            </w:r>
          </w:p>
          <w:p w:rsidR="00FE6F34" w:rsidRDefault="007C438E" w:rsidP="002E36D4">
            <w:pPr>
              <w:snapToGrid w:val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SERGIPANA.</w:t>
            </w:r>
            <w:bookmarkStart w:id="0" w:name="_GoBack"/>
            <w:bookmarkEnd w:id="0"/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6FA7" w:rsidRDefault="007C438E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  <w:r>
              <w:rPr>
                <w:b/>
                <w:bCs/>
              </w:rPr>
              <w:t>ARGENTO BYRON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6FA7" w:rsidRDefault="007C43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FC6FA7" w:rsidRDefault="00FC6FA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C6FA7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6FA7" w:rsidRDefault="007C438E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 xml:space="preserve">MOÇÃO </w:t>
            </w:r>
          </w:p>
          <w:p w:rsidR="00FC6FA7" w:rsidRDefault="007C438E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190/2021</w:t>
            </w: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6FA7" w:rsidRDefault="007C438E">
            <w:pPr>
              <w:snapToGrid w:val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MOÇÃO DE APLAUSOS AO EXCELENTÍSSIMO DR. DANNIEL COSTA, QUE VENCEU A ELEIÇÃO PARA O TRIÊNIO 2022/2024, PARA O CARGO DE PRESIDÊNCIA DA ORDEM DOS ADVOGADOS DO BRASIL (OAB), SECCIONAL </w:t>
            </w:r>
            <w:r>
              <w:rPr>
                <w:b/>
                <w:sz w:val="22"/>
                <w:szCs w:val="22"/>
              </w:rPr>
              <w:t>SERGIPE.</w:t>
            </w: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6FA7" w:rsidRDefault="007C438E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EDUARDO LIMA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6FA7" w:rsidRDefault="007C43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FC6FA7" w:rsidRDefault="00FC6FA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C6FA7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6FA7" w:rsidRDefault="007C438E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FC6FA7" w:rsidRDefault="007C438E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192/2021</w:t>
            </w: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6FA7" w:rsidRDefault="007C438E">
            <w:pPr>
              <w:snapToGrid w:val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MOÇÃO DE APLAUSOS AO SENHOR ADELMO VIEIRA DA SILVA, EMPRESÁRIO, PELO TRANSCURSO DE SEU ANIVERSÁRIO NATALÍCIO</w:t>
            </w:r>
          </w:p>
          <w:p w:rsidR="00FC6FA7" w:rsidRDefault="007C438E">
            <w:pPr>
              <w:snapToGrid w:val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NO DIA 11 DE NOVEMBRO DE 2021.</w:t>
            </w: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6FA7" w:rsidRDefault="007C438E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SÁVIO NETO DE VARDO DA LOTÉRICA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6FA7" w:rsidRDefault="007C43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FC6FA7" w:rsidRDefault="00FC6FA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C6FA7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6FA7" w:rsidRDefault="007C438E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FC6FA7" w:rsidRDefault="007C438E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Nº </w:t>
            </w:r>
            <w:r>
              <w:rPr>
                <w:b/>
                <w:bCs/>
                <w:sz w:val="28"/>
                <w:szCs w:val="28"/>
              </w:rPr>
              <w:t>193/2021</w:t>
            </w: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6FA7" w:rsidRDefault="007C438E">
            <w:pPr>
              <w:snapToGrid w:val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MOÇÃO DE APLAUSOS A POLICIA MILITAR DO ESTADO DEº SERGIPE, POR MEIO DA 3ª CIA DO 1º BATALHÃO DA POLÍCIA MILITAR, QUE COM ENORME BRAVURA, PROFISSIONALISMO E RAPIDEZ EVITOU QUE UMA MULHER COMETESSE SUICÍDIO NO VIADUTO MANOEL CARVALHO DÉDA, NO DISTRI</w:t>
            </w:r>
            <w:r>
              <w:rPr>
                <w:b/>
                <w:sz w:val="22"/>
                <w:szCs w:val="22"/>
              </w:rPr>
              <w:t>TO INDUSTRIAL DE ARACAJU.</w:t>
            </w: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6FA7" w:rsidRDefault="007C438E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SARGENTO BYRON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6FA7" w:rsidRDefault="007C43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FC6FA7" w:rsidRDefault="00FC6FA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C6FA7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6FA7" w:rsidRDefault="007C438E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FC6FA7" w:rsidRDefault="007C438E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194/2021</w:t>
            </w: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6FA7" w:rsidRDefault="007C438E">
            <w:pPr>
              <w:snapToGrid w:val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MOÇÃO DE APLAUSOS AO SENHOR TENENTE CORONEL HILÁRIO SANTANA DA SILVA, PELO EXCELENTE SERVIÇO PRESTADO À COMUNIDADE NO BAIRRO SANTA MARIA QUE VITIMOU DE FORMA BRUTAL A MENINA </w:t>
            </w:r>
            <w:r>
              <w:rPr>
                <w:b/>
                <w:sz w:val="22"/>
                <w:szCs w:val="22"/>
              </w:rPr>
              <w:t>LORRANY KETHILLY SANTOS, DE 6 ANOS.</w:t>
            </w:r>
          </w:p>
          <w:p w:rsidR="00FC6FA7" w:rsidRDefault="00FC6FA7">
            <w:pPr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6FA7" w:rsidRDefault="007C438E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EDUARDO LIMA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6FA7" w:rsidRDefault="007C43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FC6FA7" w:rsidRDefault="00FC6FA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C6FA7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6FA7" w:rsidRDefault="007C438E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FC6FA7" w:rsidRDefault="007C438E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195/2021</w:t>
            </w: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6FA7" w:rsidRDefault="007C438E">
            <w:pPr>
              <w:snapToGrid w:val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MOÇÃO DE APLAUSOS AO EXCELENTÍSSIMO SENHOR DOUTOR JUIZ EDINALDO CÉSAR SANTOS JUNIOR PELO TRABALHO NAS COMISSÕES ORGANIZADORAS DO ENAJUN – ENCONTRO NACIONAL DE JUÍZES NEGRO</w:t>
            </w:r>
            <w:r>
              <w:rPr>
                <w:b/>
                <w:sz w:val="22"/>
                <w:szCs w:val="22"/>
              </w:rPr>
              <w:t>S E NEGRAS – E PELO TRABALHO DE CONSCIENTIZAÇÃO DE LUTA CONTRA O RACISMO.</w:t>
            </w:r>
          </w:p>
          <w:p w:rsidR="00FC6FA7" w:rsidRDefault="00FC6FA7">
            <w:pPr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6FA7" w:rsidRDefault="007C438E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LINDA BRASIL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6FA7" w:rsidRDefault="007C43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FC6FA7" w:rsidRDefault="00FC6FA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C6FA7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6FA7" w:rsidRDefault="007C438E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FC6FA7" w:rsidRDefault="007C438E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201/2021</w:t>
            </w: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6FA7" w:rsidRDefault="007C438E">
            <w:pPr>
              <w:snapToGrid w:val="0"/>
              <w:jc w:val="both"/>
              <w:rPr>
                <w:rFonts w:eastAsia="Arial"/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 xml:space="preserve">MOÇÃO DE APLAUSOS AO MAGNÍFICO REITOR DA UNIVERSIDADE TIRADENTES E PRESIDENTE DO CONSELHO DO GRUPO TIRADENTES, PROFESSOR JOUBERTO </w:t>
            </w:r>
            <w:r>
              <w:rPr>
                <w:b/>
                <w:sz w:val="22"/>
                <w:szCs w:val="22"/>
              </w:rPr>
              <w:t>UCHÔA DE MENDONÇA, PELA POSSE NA CÁTEDRA Nº 33, DA ACADEMIA NACIONAL DE ECONOMIA (ANE), TÍTULO QUE RECEBEU NO MÊS DE AGOSTO DO PRESENTE ANO.</w:t>
            </w: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6FA7" w:rsidRDefault="007C438E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BRENO GARIBALDE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6FA7" w:rsidRDefault="007C43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FC6FA7" w:rsidRDefault="00FC6FA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FC6FA7" w:rsidRDefault="00FC6FA7">
      <w:pPr>
        <w:shd w:val="clear" w:color="auto" w:fill="FFFFFF"/>
        <w:suppressAutoHyphens w:val="0"/>
        <w:spacing w:line="305" w:lineRule="atLeast"/>
        <w:rPr>
          <w:b/>
          <w:color w:val="000000" w:themeColor="text1"/>
          <w:sz w:val="32"/>
          <w:szCs w:val="32"/>
          <w:lang w:eastAsia="pt-BR"/>
        </w:rPr>
      </w:pPr>
    </w:p>
    <w:sectPr w:rsidR="00FC6FA7">
      <w:headerReference w:type="default" r:id="rId9"/>
      <w:footerReference w:type="default" r:id="rId10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438E" w:rsidRDefault="007C438E">
      <w:r>
        <w:separator/>
      </w:r>
    </w:p>
  </w:endnote>
  <w:endnote w:type="continuationSeparator" w:id="0">
    <w:p w:rsidR="007C438E" w:rsidRDefault="007C4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6FA7" w:rsidRDefault="007C438E">
    <w:pPr>
      <w:pStyle w:val="Rodap"/>
      <w:ind w:right="360"/>
      <w:jc w:val="right"/>
    </w:pPr>
    <w:bookmarkStart w:id="3" w:name="_Hlk520902089"/>
    <w:r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2E36D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438E" w:rsidRDefault="007C438E">
      <w:r>
        <w:separator/>
      </w:r>
    </w:p>
  </w:footnote>
  <w:footnote w:type="continuationSeparator" w:id="0">
    <w:p w:rsidR="007C438E" w:rsidRDefault="007C43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520902067"/>
  <w:bookmarkStart w:id="2" w:name="_Hlk520902066"/>
  <w:p w:rsidR="00FC6FA7" w:rsidRDefault="007C438E">
    <w:pPr>
      <w:pStyle w:val="Cabealho"/>
      <w:jc w:val="center"/>
      <w:rPr>
        <w:b/>
      </w:rPr>
    </w:pPr>
    <w:r>
      <w:object w:dxaOrig="1410" w:dyaOrig="14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filled="t">
          <v:fill color2="black"/>
          <v:imagedata r:id="rId1" o:title=""/>
        </v:shape>
        <o:OLEObject Type="Embed" ProgID="Word.Picture.8" ShapeID="_x0000_i1025" DrawAspect="Content" ObjectID="_1705819827" r:id="rId2"/>
      </w:object>
    </w:r>
  </w:p>
  <w:p w:rsidR="00FC6FA7" w:rsidRDefault="007C438E">
    <w:pPr>
      <w:pStyle w:val="Cabealho"/>
      <w:jc w:val="center"/>
      <w:rPr>
        <w:b/>
      </w:rPr>
    </w:pPr>
    <w:r>
      <w:rPr>
        <w:b/>
      </w:rPr>
      <w:t>ESTADO DE SERGIPE</w:t>
    </w:r>
  </w:p>
  <w:p w:rsidR="00FC6FA7" w:rsidRDefault="007C438E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F5A"/>
    <w:rsid w:val="00000283"/>
    <w:rsid w:val="0000054E"/>
    <w:rsid w:val="0000059F"/>
    <w:rsid w:val="00004163"/>
    <w:rsid w:val="00004F0C"/>
    <w:rsid w:val="00005EDF"/>
    <w:rsid w:val="000064AF"/>
    <w:rsid w:val="00006A6E"/>
    <w:rsid w:val="00006F57"/>
    <w:rsid w:val="00010C4B"/>
    <w:rsid w:val="00011D06"/>
    <w:rsid w:val="00014715"/>
    <w:rsid w:val="00021019"/>
    <w:rsid w:val="00021530"/>
    <w:rsid w:val="00021874"/>
    <w:rsid w:val="00021F88"/>
    <w:rsid w:val="00022534"/>
    <w:rsid w:val="00022682"/>
    <w:rsid w:val="00023048"/>
    <w:rsid w:val="000244A9"/>
    <w:rsid w:val="0002603A"/>
    <w:rsid w:val="0002759B"/>
    <w:rsid w:val="00027E93"/>
    <w:rsid w:val="0003020A"/>
    <w:rsid w:val="00031AEB"/>
    <w:rsid w:val="00031B79"/>
    <w:rsid w:val="00032540"/>
    <w:rsid w:val="00033D5D"/>
    <w:rsid w:val="0003513C"/>
    <w:rsid w:val="00037589"/>
    <w:rsid w:val="0003772E"/>
    <w:rsid w:val="00040879"/>
    <w:rsid w:val="00044BE1"/>
    <w:rsid w:val="0004797F"/>
    <w:rsid w:val="00047EB2"/>
    <w:rsid w:val="00051E85"/>
    <w:rsid w:val="00053777"/>
    <w:rsid w:val="00054FA4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556"/>
    <w:rsid w:val="00066C05"/>
    <w:rsid w:val="00067031"/>
    <w:rsid w:val="00067777"/>
    <w:rsid w:val="0006780B"/>
    <w:rsid w:val="00067840"/>
    <w:rsid w:val="00071066"/>
    <w:rsid w:val="000720AB"/>
    <w:rsid w:val="00072A8B"/>
    <w:rsid w:val="000738BF"/>
    <w:rsid w:val="00073E7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E0E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302F"/>
    <w:rsid w:val="000965E1"/>
    <w:rsid w:val="00096A34"/>
    <w:rsid w:val="00096B18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B1B63"/>
    <w:rsid w:val="000B31B7"/>
    <w:rsid w:val="000B489B"/>
    <w:rsid w:val="000C1008"/>
    <w:rsid w:val="000C207A"/>
    <w:rsid w:val="000C3884"/>
    <w:rsid w:val="000C5348"/>
    <w:rsid w:val="000C5B8B"/>
    <w:rsid w:val="000C6650"/>
    <w:rsid w:val="000C6E86"/>
    <w:rsid w:val="000C7B63"/>
    <w:rsid w:val="000D2913"/>
    <w:rsid w:val="000D2B14"/>
    <w:rsid w:val="000D2F3B"/>
    <w:rsid w:val="000E0C43"/>
    <w:rsid w:val="000E121E"/>
    <w:rsid w:val="000E1DC6"/>
    <w:rsid w:val="000E45AA"/>
    <w:rsid w:val="000E4E22"/>
    <w:rsid w:val="000E5530"/>
    <w:rsid w:val="000E659C"/>
    <w:rsid w:val="000E6AE6"/>
    <w:rsid w:val="000F0C46"/>
    <w:rsid w:val="000F0F98"/>
    <w:rsid w:val="000F1960"/>
    <w:rsid w:val="000F2052"/>
    <w:rsid w:val="000F25FA"/>
    <w:rsid w:val="000F4984"/>
    <w:rsid w:val="000F4D09"/>
    <w:rsid w:val="000F57D2"/>
    <w:rsid w:val="000F681E"/>
    <w:rsid w:val="000F7399"/>
    <w:rsid w:val="000F7EC8"/>
    <w:rsid w:val="00101471"/>
    <w:rsid w:val="001046CF"/>
    <w:rsid w:val="00104B8C"/>
    <w:rsid w:val="00105BE7"/>
    <w:rsid w:val="001066AC"/>
    <w:rsid w:val="00106F09"/>
    <w:rsid w:val="0010705D"/>
    <w:rsid w:val="00107ABE"/>
    <w:rsid w:val="00113A5D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BF1"/>
    <w:rsid w:val="0013001A"/>
    <w:rsid w:val="00130FD3"/>
    <w:rsid w:val="0013147E"/>
    <w:rsid w:val="00133290"/>
    <w:rsid w:val="00133A7F"/>
    <w:rsid w:val="0013443C"/>
    <w:rsid w:val="001369A5"/>
    <w:rsid w:val="00137A94"/>
    <w:rsid w:val="00137C55"/>
    <w:rsid w:val="001406AE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2F73"/>
    <w:rsid w:val="0015403C"/>
    <w:rsid w:val="0015445E"/>
    <w:rsid w:val="00155969"/>
    <w:rsid w:val="00156462"/>
    <w:rsid w:val="0015743D"/>
    <w:rsid w:val="0016188A"/>
    <w:rsid w:val="001626F1"/>
    <w:rsid w:val="00162CF8"/>
    <w:rsid w:val="00162FA8"/>
    <w:rsid w:val="00162FE0"/>
    <w:rsid w:val="00164178"/>
    <w:rsid w:val="00164E42"/>
    <w:rsid w:val="00166182"/>
    <w:rsid w:val="00167D85"/>
    <w:rsid w:val="00171F36"/>
    <w:rsid w:val="001724B3"/>
    <w:rsid w:val="00172FDA"/>
    <w:rsid w:val="00174587"/>
    <w:rsid w:val="00174FCA"/>
    <w:rsid w:val="00176323"/>
    <w:rsid w:val="00176535"/>
    <w:rsid w:val="00176F24"/>
    <w:rsid w:val="001800DF"/>
    <w:rsid w:val="001816FC"/>
    <w:rsid w:val="00181737"/>
    <w:rsid w:val="0018343A"/>
    <w:rsid w:val="00183E1B"/>
    <w:rsid w:val="0018439D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ADD"/>
    <w:rsid w:val="00191C53"/>
    <w:rsid w:val="00192CA5"/>
    <w:rsid w:val="0019318A"/>
    <w:rsid w:val="001944B6"/>
    <w:rsid w:val="001946B1"/>
    <w:rsid w:val="0019513A"/>
    <w:rsid w:val="001960FB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55FA"/>
    <w:rsid w:val="001B6FBF"/>
    <w:rsid w:val="001B743F"/>
    <w:rsid w:val="001B7569"/>
    <w:rsid w:val="001B7956"/>
    <w:rsid w:val="001B7D16"/>
    <w:rsid w:val="001B7FAA"/>
    <w:rsid w:val="001C203B"/>
    <w:rsid w:val="001C397A"/>
    <w:rsid w:val="001C78CE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B97"/>
    <w:rsid w:val="001F29A3"/>
    <w:rsid w:val="001F3063"/>
    <w:rsid w:val="001F4F44"/>
    <w:rsid w:val="001F5714"/>
    <w:rsid w:val="001F5AAF"/>
    <w:rsid w:val="001F6F64"/>
    <w:rsid w:val="00200820"/>
    <w:rsid w:val="00200A10"/>
    <w:rsid w:val="0020178E"/>
    <w:rsid w:val="00202E7B"/>
    <w:rsid w:val="00203934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5764"/>
    <w:rsid w:val="002171CB"/>
    <w:rsid w:val="00217A88"/>
    <w:rsid w:val="00221610"/>
    <w:rsid w:val="002218EF"/>
    <w:rsid w:val="00221B0C"/>
    <w:rsid w:val="002226ED"/>
    <w:rsid w:val="00224129"/>
    <w:rsid w:val="00230556"/>
    <w:rsid w:val="00230736"/>
    <w:rsid w:val="00230CEF"/>
    <w:rsid w:val="00230E4E"/>
    <w:rsid w:val="002318FA"/>
    <w:rsid w:val="00231978"/>
    <w:rsid w:val="00232760"/>
    <w:rsid w:val="00232AFF"/>
    <w:rsid w:val="0023611A"/>
    <w:rsid w:val="00236A26"/>
    <w:rsid w:val="00236D1B"/>
    <w:rsid w:val="002377BB"/>
    <w:rsid w:val="002415EE"/>
    <w:rsid w:val="0024315C"/>
    <w:rsid w:val="00243701"/>
    <w:rsid w:val="00245DC8"/>
    <w:rsid w:val="00246F2F"/>
    <w:rsid w:val="00252917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5D0A"/>
    <w:rsid w:val="002664A1"/>
    <w:rsid w:val="00267635"/>
    <w:rsid w:val="00271614"/>
    <w:rsid w:val="0027161E"/>
    <w:rsid w:val="00275ED0"/>
    <w:rsid w:val="002762AE"/>
    <w:rsid w:val="00276745"/>
    <w:rsid w:val="00276D45"/>
    <w:rsid w:val="00277AF0"/>
    <w:rsid w:val="0028011F"/>
    <w:rsid w:val="00280E38"/>
    <w:rsid w:val="00281727"/>
    <w:rsid w:val="00282302"/>
    <w:rsid w:val="0028263E"/>
    <w:rsid w:val="00284B41"/>
    <w:rsid w:val="00284CBA"/>
    <w:rsid w:val="00284DC9"/>
    <w:rsid w:val="00285FF9"/>
    <w:rsid w:val="002876A5"/>
    <w:rsid w:val="00290970"/>
    <w:rsid w:val="00290A7C"/>
    <w:rsid w:val="0029171A"/>
    <w:rsid w:val="00293E99"/>
    <w:rsid w:val="00295948"/>
    <w:rsid w:val="00295ABE"/>
    <w:rsid w:val="002963FC"/>
    <w:rsid w:val="002A0387"/>
    <w:rsid w:val="002A0B16"/>
    <w:rsid w:val="002A0E73"/>
    <w:rsid w:val="002A1042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3819"/>
    <w:rsid w:val="002B51DE"/>
    <w:rsid w:val="002B5335"/>
    <w:rsid w:val="002B6378"/>
    <w:rsid w:val="002B6F38"/>
    <w:rsid w:val="002B7165"/>
    <w:rsid w:val="002B7213"/>
    <w:rsid w:val="002C2ED4"/>
    <w:rsid w:val="002C3340"/>
    <w:rsid w:val="002C379C"/>
    <w:rsid w:val="002C46A0"/>
    <w:rsid w:val="002C4941"/>
    <w:rsid w:val="002C72BB"/>
    <w:rsid w:val="002D0200"/>
    <w:rsid w:val="002D0741"/>
    <w:rsid w:val="002D0C11"/>
    <w:rsid w:val="002D0D0C"/>
    <w:rsid w:val="002D3AE1"/>
    <w:rsid w:val="002D489D"/>
    <w:rsid w:val="002D5E30"/>
    <w:rsid w:val="002D6662"/>
    <w:rsid w:val="002D7869"/>
    <w:rsid w:val="002D7A06"/>
    <w:rsid w:val="002D7B52"/>
    <w:rsid w:val="002E0085"/>
    <w:rsid w:val="002E0DC5"/>
    <w:rsid w:val="002E0FD5"/>
    <w:rsid w:val="002E1105"/>
    <w:rsid w:val="002E2D66"/>
    <w:rsid w:val="002E3399"/>
    <w:rsid w:val="002E36D4"/>
    <w:rsid w:val="002E5013"/>
    <w:rsid w:val="002E64D7"/>
    <w:rsid w:val="002E6C25"/>
    <w:rsid w:val="002E792C"/>
    <w:rsid w:val="002E7B37"/>
    <w:rsid w:val="002F05FD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4BE8"/>
    <w:rsid w:val="0030663E"/>
    <w:rsid w:val="00307C95"/>
    <w:rsid w:val="00310644"/>
    <w:rsid w:val="00310A27"/>
    <w:rsid w:val="00310F0F"/>
    <w:rsid w:val="0031201C"/>
    <w:rsid w:val="003144ED"/>
    <w:rsid w:val="003160E3"/>
    <w:rsid w:val="00317016"/>
    <w:rsid w:val="00317541"/>
    <w:rsid w:val="00317B0E"/>
    <w:rsid w:val="00320A7B"/>
    <w:rsid w:val="00321C41"/>
    <w:rsid w:val="003241D2"/>
    <w:rsid w:val="003252DE"/>
    <w:rsid w:val="00325795"/>
    <w:rsid w:val="00325D88"/>
    <w:rsid w:val="00330439"/>
    <w:rsid w:val="00331558"/>
    <w:rsid w:val="00331789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3994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C45"/>
    <w:rsid w:val="003708C0"/>
    <w:rsid w:val="003716E9"/>
    <w:rsid w:val="00372698"/>
    <w:rsid w:val="00373DFD"/>
    <w:rsid w:val="00375173"/>
    <w:rsid w:val="003757AC"/>
    <w:rsid w:val="00376C50"/>
    <w:rsid w:val="003807F4"/>
    <w:rsid w:val="003807FE"/>
    <w:rsid w:val="0038158E"/>
    <w:rsid w:val="00383708"/>
    <w:rsid w:val="003842FA"/>
    <w:rsid w:val="00384710"/>
    <w:rsid w:val="00385A82"/>
    <w:rsid w:val="0038682E"/>
    <w:rsid w:val="003876E6"/>
    <w:rsid w:val="00391437"/>
    <w:rsid w:val="00391DE4"/>
    <w:rsid w:val="00394F4C"/>
    <w:rsid w:val="00397A8A"/>
    <w:rsid w:val="003A0F35"/>
    <w:rsid w:val="003A1A22"/>
    <w:rsid w:val="003A1A44"/>
    <w:rsid w:val="003A4039"/>
    <w:rsid w:val="003A58AE"/>
    <w:rsid w:val="003A5942"/>
    <w:rsid w:val="003A7492"/>
    <w:rsid w:val="003B2275"/>
    <w:rsid w:val="003B2C7A"/>
    <w:rsid w:val="003B2D14"/>
    <w:rsid w:val="003B3BD6"/>
    <w:rsid w:val="003B3C4C"/>
    <w:rsid w:val="003B3F3B"/>
    <w:rsid w:val="003B45D3"/>
    <w:rsid w:val="003B59BA"/>
    <w:rsid w:val="003B6B07"/>
    <w:rsid w:val="003B767D"/>
    <w:rsid w:val="003B7EB8"/>
    <w:rsid w:val="003C061C"/>
    <w:rsid w:val="003C07C5"/>
    <w:rsid w:val="003C0DE7"/>
    <w:rsid w:val="003C516F"/>
    <w:rsid w:val="003C7AB1"/>
    <w:rsid w:val="003D16B1"/>
    <w:rsid w:val="003D3028"/>
    <w:rsid w:val="003D5393"/>
    <w:rsid w:val="003D6568"/>
    <w:rsid w:val="003E0EC4"/>
    <w:rsid w:val="003E2113"/>
    <w:rsid w:val="003E2695"/>
    <w:rsid w:val="003E54BE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719"/>
    <w:rsid w:val="003F6465"/>
    <w:rsid w:val="003F6BB1"/>
    <w:rsid w:val="0040029A"/>
    <w:rsid w:val="00402AD0"/>
    <w:rsid w:val="00402EC7"/>
    <w:rsid w:val="00404662"/>
    <w:rsid w:val="00404F42"/>
    <w:rsid w:val="00407E3A"/>
    <w:rsid w:val="00410A5B"/>
    <w:rsid w:val="00412942"/>
    <w:rsid w:val="00416028"/>
    <w:rsid w:val="004166AF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DDD"/>
    <w:rsid w:val="00432CCD"/>
    <w:rsid w:val="00432D29"/>
    <w:rsid w:val="00434307"/>
    <w:rsid w:val="00437906"/>
    <w:rsid w:val="004401E8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0E93"/>
    <w:rsid w:val="0046226C"/>
    <w:rsid w:val="00463015"/>
    <w:rsid w:val="004631B2"/>
    <w:rsid w:val="004634CB"/>
    <w:rsid w:val="00464F7F"/>
    <w:rsid w:val="004650FB"/>
    <w:rsid w:val="0046538F"/>
    <w:rsid w:val="00466538"/>
    <w:rsid w:val="00466B4B"/>
    <w:rsid w:val="00470D5B"/>
    <w:rsid w:val="004753CD"/>
    <w:rsid w:val="00480100"/>
    <w:rsid w:val="004816FE"/>
    <w:rsid w:val="0048198D"/>
    <w:rsid w:val="004821C5"/>
    <w:rsid w:val="0048311F"/>
    <w:rsid w:val="0048372D"/>
    <w:rsid w:val="00487CDA"/>
    <w:rsid w:val="00490A2E"/>
    <w:rsid w:val="004921EA"/>
    <w:rsid w:val="00493856"/>
    <w:rsid w:val="00494732"/>
    <w:rsid w:val="00495582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F96"/>
    <w:rsid w:val="004B34C8"/>
    <w:rsid w:val="004B643E"/>
    <w:rsid w:val="004B6E2B"/>
    <w:rsid w:val="004B7591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C5C92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3938"/>
    <w:rsid w:val="004E4306"/>
    <w:rsid w:val="004F24A8"/>
    <w:rsid w:val="004F486D"/>
    <w:rsid w:val="004F6D4D"/>
    <w:rsid w:val="004F769C"/>
    <w:rsid w:val="004F773A"/>
    <w:rsid w:val="004F79AE"/>
    <w:rsid w:val="00501709"/>
    <w:rsid w:val="00501E83"/>
    <w:rsid w:val="005029E0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27B6"/>
    <w:rsid w:val="00523007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026"/>
    <w:rsid w:val="0053216C"/>
    <w:rsid w:val="00532378"/>
    <w:rsid w:val="005337A1"/>
    <w:rsid w:val="00534631"/>
    <w:rsid w:val="0053474C"/>
    <w:rsid w:val="00534788"/>
    <w:rsid w:val="005354E2"/>
    <w:rsid w:val="0053591E"/>
    <w:rsid w:val="00537411"/>
    <w:rsid w:val="00537E7D"/>
    <w:rsid w:val="005400FB"/>
    <w:rsid w:val="005408F8"/>
    <w:rsid w:val="00544948"/>
    <w:rsid w:val="00544A7D"/>
    <w:rsid w:val="00545569"/>
    <w:rsid w:val="00545FA0"/>
    <w:rsid w:val="00546D8E"/>
    <w:rsid w:val="0054764B"/>
    <w:rsid w:val="00551757"/>
    <w:rsid w:val="00551D01"/>
    <w:rsid w:val="0055263E"/>
    <w:rsid w:val="005536C7"/>
    <w:rsid w:val="00554577"/>
    <w:rsid w:val="005570D2"/>
    <w:rsid w:val="00557514"/>
    <w:rsid w:val="0055758C"/>
    <w:rsid w:val="00557F40"/>
    <w:rsid w:val="00560A21"/>
    <w:rsid w:val="00561330"/>
    <w:rsid w:val="005613AC"/>
    <w:rsid w:val="005630F7"/>
    <w:rsid w:val="00563CBF"/>
    <w:rsid w:val="00564305"/>
    <w:rsid w:val="0056471D"/>
    <w:rsid w:val="005651BF"/>
    <w:rsid w:val="00565442"/>
    <w:rsid w:val="005665E7"/>
    <w:rsid w:val="005665F3"/>
    <w:rsid w:val="00566616"/>
    <w:rsid w:val="005667F0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5429"/>
    <w:rsid w:val="00585C07"/>
    <w:rsid w:val="00585D6C"/>
    <w:rsid w:val="005875B7"/>
    <w:rsid w:val="00587DF3"/>
    <w:rsid w:val="00591552"/>
    <w:rsid w:val="0059374F"/>
    <w:rsid w:val="00594357"/>
    <w:rsid w:val="0059489B"/>
    <w:rsid w:val="005950B6"/>
    <w:rsid w:val="00595350"/>
    <w:rsid w:val="005953A6"/>
    <w:rsid w:val="005959D6"/>
    <w:rsid w:val="00595EAA"/>
    <w:rsid w:val="005963D9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42BB"/>
    <w:rsid w:val="005C6FBF"/>
    <w:rsid w:val="005C77ED"/>
    <w:rsid w:val="005D10D0"/>
    <w:rsid w:val="005D11FC"/>
    <w:rsid w:val="005D33A5"/>
    <w:rsid w:val="005D3825"/>
    <w:rsid w:val="005D6A92"/>
    <w:rsid w:val="005D6CBB"/>
    <w:rsid w:val="005E0AA5"/>
    <w:rsid w:val="005E0ECB"/>
    <w:rsid w:val="005E20AA"/>
    <w:rsid w:val="005E6028"/>
    <w:rsid w:val="005E799F"/>
    <w:rsid w:val="005F0A44"/>
    <w:rsid w:val="005F0CA8"/>
    <w:rsid w:val="005F1203"/>
    <w:rsid w:val="005F1F7A"/>
    <w:rsid w:val="005F24F6"/>
    <w:rsid w:val="005F37C5"/>
    <w:rsid w:val="005F55A5"/>
    <w:rsid w:val="005F6C95"/>
    <w:rsid w:val="00601B4F"/>
    <w:rsid w:val="00602BEA"/>
    <w:rsid w:val="006039D3"/>
    <w:rsid w:val="00603AC0"/>
    <w:rsid w:val="0060531E"/>
    <w:rsid w:val="00605F9A"/>
    <w:rsid w:val="00606017"/>
    <w:rsid w:val="006109D6"/>
    <w:rsid w:val="00610AB4"/>
    <w:rsid w:val="00611904"/>
    <w:rsid w:val="00611A3D"/>
    <w:rsid w:val="00611D60"/>
    <w:rsid w:val="00612A33"/>
    <w:rsid w:val="00612B34"/>
    <w:rsid w:val="0061300D"/>
    <w:rsid w:val="00614384"/>
    <w:rsid w:val="00614BFD"/>
    <w:rsid w:val="006153F3"/>
    <w:rsid w:val="00615481"/>
    <w:rsid w:val="0061589B"/>
    <w:rsid w:val="00616D2B"/>
    <w:rsid w:val="006174F2"/>
    <w:rsid w:val="00620A6B"/>
    <w:rsid w:val="00620C28"/>
    <w:rsid w:val="00621DC8"/>
    <w:rsid w:val="006225DB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078D"/>
    <w:rsid w:val="00641540"/>
    <w:rsid w:val="006415F2"/>
    <w:rsid w:val="00641A08"/>
    <w:rsid w:val="00642487"/>
    <w:rsid w:val="0064346A"/>
    <w:rsid w:val="00643D48"/>
    <w:rsid w:val="00644E60"/>
    <w:rsid w:val="00645334"/>
    <w:rsid w:val="00645C0B"/>
    <w:rsid w:val="00645F47"/>
    <w:rsid w:val="00652056"/>
    <w:rsid w:val="00652770"/>
    <w:rsid w:val="006529FA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1E98"/>
    <w:rsid w:val="006723F0"/>
    <w:rsid w:val="00672A6D"/>
    <w:rsid w:val="00673F37"/>
    <w:rsid w:val="0067491B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2164"/>
    <w:rsid w:val="0069267C"/>
    <w:rsid w:val="006A0D6B"/>
    <w:rsid w:val="006A1372"/>
    <w:rsid w:val="006A28C3"/>
    <w:rsid w:val="006A3AFD"/>
    <w:rsid w:val="006A47E9"/>
    <w:rsid w:val="006A48D4"/>
    <w:rsid w:val="006A73BE"/>
    <w:rsid w:val="006B04AD"/>
    <w:rsid w:val="006B15EF"/>
    <w:rsid w:val="006B2F8F"/>
    <w:rsid w:val="006B3868"/>
    <w:rsid w:val="006B3D2A"/>
    <w:rsid w:val="006B50F0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30FE"/>
    <w:rsid w:val="006F3110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E52"/>
    <w:rsid w:val="007110DB"/>
    <w:rsid w:val="00711A5B"/>
    <w:rsid w:val="00711AD5"/>
    <w:rsid w:val="007126A2"/>
    <w:rsid w:val="00712CA5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248B"/>
    <w:rsid w:val="007228E6"/>
    <w:rsid w:val="00723EBD"/>
    <w:rsid w:val="00726934"/>
    <w:rsid w:val="0072698F"/>
    <w:rsid w:val="0072793C"/>
    <w:rsid w:val="00730B17"/>
    <w:rsid w:val="00731CE7"/>
    <w:rsid w:val="0073248C"/>
    <w:rsid w:val="00733934"/>
    <w:rsid w:val="00734CD0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5ACB"/>
    <w:rsid w:val="00755E89"/>
    <w:rsid w:val="00757AAD"/>
    <w:rsid w:val="00760AE7"/>
    <w:rsid w:val="00761BBA"/>
    <w:rsid w:val="00761EC5"/>
    <w:rsid w:val="0076327D"/>
    <w:rsid w:val="00764512"/>
    <w:rsid w:val="007648D1"/>
    <w:rsid w:val="00765078"/>
    <w:rsid w:val="007658CB"/>
    <w:rsid w:val="00767644"/>
    <w:rsid w:val="00767E5E"/>
    <w:rsid w:val="007728D2"/>
    <w:rsid w:val="007730E2"/>
    <w:rsid w:val="00773541"/>
    <w:rsid w:val="007735B6"/>
    <w:rsid w:val="00774682"/>
    <w:rsid w:val="00774807"/>
    <w:rsid w:val="007758BC"/>
    <w:rsid w:val="00776B0A"/>
    <w:rsid w:val="007806ED"/>
    <w:rsid w:val="00780788"/>
    <w:rsid w:val="00780C7D"/>
    <w:rsid w:val="00780F04"/>
    <w:rsid w:val="00781191"/>
    <w:rsid w:val="00782A22"/>
    <w:rsid w:val="007840C3"/>
    <w:rsid w:val="0078467E"/>
    <w:rsid w:val="00785B78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EE3"/>
    <w:rsid w:val="00796BC2"/>
    <w:rsid w:val="007972DD"/>
    <w:rsid w:val="00797868"/>
    <w:rsid w:val="00797EFE"/>
    <w:rsid w:val="007A11FA"/>
    <w:rsid w:val="007A1241"/>
    <w:rsid w:val="007A26C4"/>
    <w:rsid w:val="007A324C"/>
    <w:rsid w:val="007A3557"/>
    <w:rsid w:val="007A3897"/>
    <w:rsid w:val="007A5B89"/>
    <w:rsid w:val="007A6F7D"/>
    <w:rsid w:val="007A75CC"/>
    <w:rsid w:val="007A7A8D"/>
    <w:rsid w:val="007A7AD5"/>
    <w:rsid w:val="007B066D"/>
    <w:rsid w:val="007B10FC"/>
    <w:rsid w:val="007B1703"/>
    <w:rsid w:val="007B2085"/>
    <w:rsid w:val="007B29D8"/>
    <w:rsid w:val="007B4066"/>
    <w:rsid w:val="007B4EF2"/>
    <w:rsid w:val="007B5166"/>
    <w:rsid w:val="007B682A"/>
    <w:rsid w:val="007B6C52"/>
    <w:rsid w:val="007B6FC3"/>
    <w:rsid w:val="007B70B0"/>
    <w:rsid w:val="007C166E"/>
    <w:rsid w:val="007C2CF8"/>
    <w:rsid w:val="007C2EF8"/>
    <w:rsid w:val="007C3274"/>
    <w:rsid w:val="007C3BDB"/>
    <w:rsid w:val="007C438E"/>
    <w:rsid w:val="007C4780"/>
    <w:rsid w:val="007C4A38"/>
    <w:rsid w:val="007C583E"/>
    <w:rsid w:val="007D017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76D"/>
    <w:rsid w:val="007D764C"/>
    <w:rsid w:val="007D7777"/>
    <w:rsid w:val="007D7DEC"/>
    <w:rsid w:val="007E146F"/>
    <w:rsid w:val="007E1E80"/>
    <w:rsid w:val="007E28AD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07A12"/>
    <w:rsid w:val="00812290"/>
    <w:rsid w:val="008141B0"/>
    <w:rsid w:val="0081642C"/>
    <w:rsid w:val="00817B0D"/>
    <w:rsid w:val="00817D59"/>
    <w:rsid w:val="00817F14"/>
    <w:rsid w:val="00820164"/>
    <w:rsid w:val="00820522"/>
    <w:rsid w:val="00820905"/>
    <w:rsid w:val="008245C5"/>
    <w:rsid w:val="00824C82"/>
    <w:rsid w:val="00827870"/>
    <w:rsid w:val="00830459"/>
    <w:rsid w:val="00831309"/>
    <w:rsid w:val="0083131F"/>
    <w:rsid w:val="00832D37"/>
    <w:rsid w:val="00833B55"/>
    <w:rsid w:val="00834FDF"/>
    <w:rsid w:val="0083582E"/>
    <w:rsid w:val="008428CB"/>
    <w:rsid w:val="00842FA6"/>
    <w:rsid w:val="008432B3"/>
    <w:rsid w:val="0084447A"/>
    <w:rsid w:val="008447B6"/>
    <w:rsid w:val="00845D81"/>
    <w:rsid w:val="00846BBC"/>
    <w:rsid w:val="008475EF"/>
    <w:rsid w:val="0084792A"/>
    <w:rsid w:val="00847AF5"/>
    <w:rsid w:val="00850375"/>
    <w:rsid w:val="008507AD"/>
    <w:rsid w:val="00850AB7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59F8"/>
    <w:rsid w:val="008703A0"/>
    <w:rsid w:val="00871563"/>
    <w:rsid w:val="00872369"/>
    <w:rsid w:val="008730AA"/>
    <w:rsid w:val="008740DE"/>
    <w:rsid w:val="008757A9"/>
    <w:rsid w:val="0087596A"/>
    <w:rsid w:val="0087596D"/>
    <w:rsid w:val="00875EEE"/>
    <w:rsid w:val="00876086"/>
    <w:rsid w:val="00876AC4"/>
    <w:rsid w:val="00876D50"/>
    <w:rsid w:val="0088054E"/>
    <w:rsid w:val="00880731"/>
    <w:rsid w:val="00880C7C"/>
    <w:rsid w:val="00881B87"/>
    <w:rsid w:val="00882CB0"/>
    <w:rsid w:val="0088335D"/>
    <w:rsid w:val="008838C2"/>
    <w:rsid w:val="00884D5B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16FA"/>
    <w:rsid w:val="008A3559"/>
    <w:rsid w:val="008A4092"/>
    <w:rsid w:val="008A413D"/>
    <w:rsid w:val="008A4E67"/>
    <w:rsid w:val="008A60F2"/>
    <w:rsid w:val="008A72E1"/>
    <w:rsid w:val="008A788C"/>
    <w:rsid w:val="008B0561"/>
    <w:rsid w:val="008B4FD8"/>
    <w:rsid w:val="008B51A7"/>
    <w:rsid w:val="008B52B4"/>
    <w:rsid w:val="008B53B0"/>
    <w:rsid w:val="008B5F16"/>
    <w:rsid w:val="008B6261"/>
    <w:rsid w:val="008B65B2"/>
    <w:rsid w:val="008B68BD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70C"/>
    <w:rsid w:val="008D4B7A"/>
    <w:rsid w:val="008D5B19"/>
    <w:rsid w:val="008D69AD"/>
    <w:rsid w:val="008E0616"/>
    <w:rsid w:val="008E1167"/>
    <w:rsid w:val="008E250C"/>
    <w:rsid w:val="008E2859"/>
    <w:rsid w:val="008E2909"/>
    <w:rsid w:val="008E2FB8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900225"/>
    <w:rsid w:val="0090177B"/>
    <w:rsid w:val="00901BB6"/>
    <w:rsid w:val="00901EA6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63A3"/>
    <w:rsid w:val="00917B6A"/>
    <w:rsid w:val="00920C68"/>
    <w:rsid w:val="00923533"/>
    <w:rsid w:val="00926118"/>
    <w:rsid w:val="009266D9"/>
    <w:rsid w:val="009302D2"/>
    <w:rsid w:val="009305DB"/>
    <w:rsid w:val="009307A7"/>
    <w:rsid w:val="0093120E"/>
    <w:rsid w:val="009322EE"/>
    <w:rsid w:val="00933CF8"/>
    <w:rsid w:val="009341DA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50E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53D2"/>
    <w:rsid w:val="009665E0"/>
    <w:rsid w:val="00966737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556A"/>
    <w:rsid w:val="009873C2"/>
    <w:rsid w:val="00987F9F"/>
    <w:rsid w:val="00990335"/>
    <w:rsid w:val="0099144B"/>
    <w:rsid w:val="0099189A"/>
    <w:rsid w:val="009924F1"/>
    <w:rsid w:val="00992509"/>
    <w:rsid w:val="00992D82"/>
    <w:rsid w:val="00993467"/>
    <w:rsid w:val="00994D81"/>
    <w:rsid w:val="00994F9B"/>
    <w:rsid w:val="009968B3"/>
    <w:rsid w:val="009A133F"/>
    <w:rsid w:val="009A23D9"/>
    <w:rsid w:val="009A3CB1"/>
    <w:rsid w:val="009A43E5"/>
    <w:rsid w:val="009A4BE0"/>
    <w:rsid w:val="009A5550"/>
    <w:rsid w:val="009A5E3F"/>
    <w:rsid w:val="009A6518"/>
    <w:rsid w:val="009A665F"/>
    <w:rsid w:val="009B023A"/>
    <w:rsid w:val="009B1CEA"/>
    <w:rsid w:val="009B289B"/>
    <w:rsid w:val="009B294C"/>
    <w:rsid w:val="009B4FE9"/>
    <w:rsid w:val="009B5558"/>
    <w:rsid w:val="009C2295"/>
    <w:rsid w:val="009C3592"/>
    <w:rsid w:val="009C3BBD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759B"/>
    <w:rsid w:val="009F0818"/>
    <w:rsid w:val="009F1325"/>
    <w:rsid w:val="009F16CA"/>
    <w:rsid w:val="009F2D7A"/>
    <w:rsid w:val="009F30C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2195"/>
    <w:rsid w:val="00A22C8D"/>
    <w:rsid w:val="00A22EAA"/>
    <w:rsid w:val="00A24FA0"/>
    <w:rsid w:val="00A3046C"/>
    <w:rsid w:val="00A31663"/>
    <w:rsid w:val="00A32231"/>
    <w:rsid w:val="00A336F3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51086"/>
    <w:rsid w:val="00A521D1"/>
    <w:rsid w:val="00A526C4"/>
    <w:rsid w:val="00A5271A"/>
    <w:rsid w:val="00A52CD1"/>
    <w:rsid w:val="00A5340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A4C"/>
    <w:rsid w:val="00A72AEE"/>
    <w:rsid w:val="00A734A2"/>
    <w:rsid w:val="00A75285"/>
    <w:rsid w:val="00A77548"/>
    <w:rsid w:val="00A8008C"/>
    <w:rsid w:val="00A801B8"/>
    <w:rsid w:val="00A81648"/>
    <w:rsid w:val="00A817C8"/>
    <w:rsid w:val="00A821AC"/>
    <w:rsid w:val="00A829FA"/>
    <w:rsid w:val="00A83961"/>
    <w:rsid w:val="00A84DB7"/>
    <w:rsid w:val="00A857F3"/>
    <w:rsid w:val="00A85820"/>
    <w:rsid w:val="00A85973"/>
    <w:rsid w:val="00A92841"/>
    <w:rsid w:val="00A92FC7"/>
    <w:rsid w:val="00A93251"/>
    <w:rsid w:val="00A94A69"/>
    <w:rsid w:val="00A94C9F"/>
    <w:rsid w:val="00A96949"/>
    <w:rsid w:val="00AA085B"/>
    <w:rsid w:val="00AA4613"/>
    <w:rsid w:val="00AA49A5"/>
    <w:rsid w:val="00AA73BB"/>
    <w:rsid w:val="00AA7E02"/>
    <w:rsid w:val="00AB0B6D"/>
    <w:rsid w:val="00AB0F24"/>
    <w:rsid w:val="00AB2813"/>
    <w:rsid w:val="00AB5407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72A9"/>
    <w:rsid w:val="00AC766B"/>
    <w:rsid w:val="00AD0A5B"/>
    <w:rsid w:val="00AD14A6"/>
    <w:rsid w:val="00AD1CC4"/>
    <w:rsid w:val="00AD512D"/>
    <w:rsid w:val="00AD5F74"/>
    <w:rsid w:val="00AD6F44"/>
    <w:rsid w:val="00AD7264"/>
    <w:rsid w:val="00AD7685"/>
    <w:rsid w:val="00AD7DC8"/>
    <w:rsid w:val="00AE17BE"/>
    <w:rsid w:val="00AE30F3"/>
    <w:rsid w:val="00AE49A6"/>
    <w:rsid w:val="00AE5990"/>
    <w:rsid w:val="00AE6015"/>
    <w:rsid w:val="00AE6385"/>
    <w:rsid w:val="00AF013F"/>
    <w:rsid w:val="00AF1CCE"/>
    <w:rsid w:val="00AF2B4A"/>
    <w:rsid w:val="00AF4025"/>
    <w:rsid w:val="00AF4111"/>
    <w:rsid w:val="00AF5AA0"/>
    <w:rsid w:val="00AF5F89"/>
    <w:rsid w:val="00AF5FD6"/>
    <w:rsid w:val="00AF74F3"/>
    <w:rsid w:val="00B010C8"/>
    <w:rsid w:val="00B023CF"/>
    <w:rsid w:val="00B02868"/>
    <w:rsid w:val="00B02A96"/>
    <w:rsid w:val="00B02F65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43A"/>
    <w:rsid w:val="00B2181C"/>
    <w:rsid w:val="00B218F5"/>
    <w:rsid w:val="00B21955"/>
    <w:rsid w:val="00B22FA3"/>
    <w:rsid w:val="00B233E3"/>
    <w:rsid w:val="00B2448B"/>
    <w:rsid w:val="00B2607C"/>
    <w:rsid w:val="00B303FE"/>
    <w:rsid w:val="00B31CC5"/>
    <w:rsid w:val="00B31EB3"/>
    <w:rsid w:val="00B32BD6"/>
    <w:rsid w:val="00B33A01"/>
    <w:rsid w:val="00B3455A"/>
    <w:rsid w:val="00B34F5B"/>
    <w:rsid w:val="00B35171"/>
    <w:rsid w:val="00B3539A"/>
    <w:rsid w:val="00B3593B"/>
    <w:rsid w:val="00B35A54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AC4"/>
    <w:rsid w:val="00B61149"/>
    <w:rsid w:val="00B6227D"/>
    <w:rsid w:val="00B635BA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12D9"/>
    <w:rsid w:val="00B8189C"/>
    <w:rsid w:val="00B825C6"/>
    <w:rsid w:val="00B82D0B"/>
    <w:rsid w:val="00B82E17"/>
    <w:rsid w:val="00B846F5"/>
    <w:rsid w:val="00B922EE"/>
    <w:rsid w:val="00B92B25"/>
    <w:rsid w:val="00B932BB"/>
    <w:rsid w:val="00B9348B"/>
    <w:rsid w:val="00B94BA6"/>
    <w:rsid w:val="00B96A3D"/>
    <w:rsid w:val="00B96EB6"/>
    <w:rsid w:val="00BA096A"/>
    <w:rsid w:val="00BA1A36"/>
    <w:rsid w:val="00BA3ABB"/>
    <w:rsid w:val="00BA4785"/>
    <w:rsid w:val="00BA5AA4"/>
    <w:rsid w:val="00BA7B95"/>
    <w:rsid w:val="00BB0052"/>
    <w:rsid w:val="00BB27DF"/>
    <w:rsid w:val="00BB3056"/>
    <w:rsid w:val="00BB4D8B"/>
    <w:rsid w:val="00BB520F"/>
    <w:rsid w:val="00BB60AE"/>
    <w:rsid w:val="00BB6A4B"/>
    <w:rsid w:val="00BB6B99"/>
    <w:rsid w:val="00BB7D6E"/>
    <w:rsid w:val="00BC0480"/>
    <w:rsid w:val="00BC0B2C"/>
    <w:rsid w:val="00BC123D"/>
    <w:rsid w:val="00BC158E"/>
    <w:rsid w:val="00BC15D3"/>
    <w:rsid w:val="00BC1A1C"/>
    <w:rsid w:val="00BC1D2C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73C"/>
    <w:rsid w:val="00BD7A28"/>
    <w:rsid w:val="00BE03F9"/>
    <w:rsid w:val="00BE0E75"/>
    <w:rsid w:val="00BE237D"/>
    <w:rsid w:val="00BE2722"/>
    <w:rsid w:val="00BE27D5"/>
    <w:rsid w:val="00BE28EF"/>
    <w:rsid w:val="00BE2F01"/>
    <w:rsid w:val="00BE3CC4"/>
    <w:rsid w:val="00BE40BA"/>
    <w:rsid w:val="00BE44CB"/>
    <w:rsid w:val="00BE5F7D"/>
    <w:rsid w:val="00BE69E4"/>
    <w:rsid w:val="00BE700D"/>
    <w:rsid w:val="00BF031E"/>
    <w:rsid w:val="00BF2093"/>
    <w:rsid w:val="00BF2564"/>
    <w:rsid w:val="00BF471E"/>
    <w:rsid w:val="00BF551A"/>
    <w:rsid w:val="00BF640B"/>
    <w:rsid w:val="00BF6961"/>
    <w:rsid w:val="00C01F05"/>
    <w:rsid w:val="00C02BD2"/>
    <w:rsid w:val="00C038DA"/>
    <w:rsid w:val="00C04416"/>
    <w:rsid w:val="00C04F80"/>
    <w:rsid w:val="00C05FF9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40660"/>
    <w:rsid w:val="00C41D1C"/>
    <w:rsid w:val="00C42154"/>
    <w:rsid w:val="00C42678"/>
    <w:rsid w:val="00C43006"/>
    <w:rsid w:val="00C43261"/>
    <w:rsid w:val="00C437F0"/>
    <w:rsid w:val="00C43C1D"/>
    <w:rsid w:val="00C448D1"/>
    <w:rsid w:val="00C44E91"/>
    <w:rsid w:val="00C45855"/>
    <w:rsid w:val="00C460BB"/>
    <w:rsid w:val="00C46B83"/>
    <w:rsid w:val="00C50AAA"/>
    <w:rsid w:val="00C50FB5"/>
    <w:rsid w:val="00C510FA"/>
    <w:rsid w:val="00C5128E"/>
    <w:rsid w:val="00C51A52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9C8"/>
    <w:rsid w:val="00C66B29"/>
    <w:rsid w:val="00C67E30"/>
    <w:rsid w:val="00C70BB4"/>
    <w:rsid w:val="00C71275"/>
    <w:rsid w:val="00C718F7"/>
    <w:rsid w:val="00C71E20"/>
    <w:rsid w:val="00C72565"/>
    <w:rsid w:val="00C73D96"/>
    <w:rsid w:val="00C74639"/>
    <w:rsid w:val="00C74A66"/>
    <w:rsid w:val="00C74C3D"/>
    <w:rsid w:val="00C74FDC"/>
    <w:rsid w:val="00C75464"/>
    <w:rsid w:val="00C771BD"/>
    <w:rsid w:val="00C813D9"/>
    <w:rsid w:val="00C81CCA"/>
    <w:rsid w:val="00C81F8F"/>
    <w:rsid w:val="00C82301"/>
    <w:rsid w:val="00C8240F"/>
    <w:rsid w:val="00C8485B"/>
    <w:rsid w:val="00C876E0"/>
    <w:rsid w:val="00C9055A"/>
    <w:rsid w:val="00C918A7"/>
    <w:rsid w:val="00C91A30"/>
    <w:rsid w:val="00C930CC"/>
    <w:rsid w:val="00C936DF"/>
    <w:rsid w:val="00C93D34"/>
    <w:rsid w:val="00C94380"/>
    <w:rsid w:val="00C97B18"/>
    <w:rsid w:val="00CA09CE"/>
    <w:rsid w:val="00CA0B81"/>
    <w:rsid w:val="00CA1A56"/>
    <w:rsid w:val="00CA4125"/>
    <w:rsid w:val="00CA44E7"/>
    <w:rsid w:val="00CA4C50"/>
    <w:rsid w:val="00CA64E9"/>
    <w:rsid w:val="00CA697B"/>
    <w:rsid w:val="00CA6F6F"/>
    <w:rsid w:val="00CB00F3"/>
    <w:rsid w:val="00CB097C"/>
    <w:rsid w:val="00CB0B34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6654"/>
    <w:rsid w:val="00CC66DB"/>
    <w:rsid w:val="00CC6A82"/>
    <w:rsid w:val="00CC6DA2"/>
    <w:rsid w:val="00CC7517"/>
    <w:rsid w:val="00CD0919"/>
    <w:rsid w:val="00CD0B9E"/>
    <w:rsid w:val="00CD1157"/>
    <w:rsid w:val="00CD2448"/>
    <w:rsid w:val="00CD5178"/>
    <w:rsid w:val="00CD55C5"/>
    <w:rsid w:val="00CD744E"/>
    <w:rsid w:val="00CE0080"/>
    <w:rsid w:val="00CE1726"/>
    <w:rsid w:val="00CE1A86"/>
    <w:rsid w:val="00CE1B7E"/>
    <w:rsid w:val="00CE2C6C"/>
    <w:rsid w:val="00CE2E07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52ED"/>
    <w:rsid w:val="00CF58F1"/>
    <w:rsid w:val="00CF5CEB"/>
    <w:rsid w:val="00CF780C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6657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A64"/>
    <w:rsid w:val="00D16D29"/>
    <w:rsid w:val="00D177BC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492C"/>
    <w:rsid w:val="00D34CE0"/>
    <w:rsid w:val="00D366DE"/>
    <w:rsid w:val="00D369D9"/>
    <w:rsid w:val="00D36B4E"/>
    <w:rsid w:val="00D401FE"/>
    <w:rsid w:val="00D41925"/>
    <w:rsid w:val="00D42BA8"/>
    <w:rsid w:val="00D45B67"/>
    <w:rsid w:val="00D46A54"/>
    <w:rsid w:val="00D5079C"/>
    <w:rsid w:val="00D518B4"/>
    <w:rsid w:val="00D51F17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3FF4"/>
    <w:rsid w:val="00D64E3A"/>
    <w:rsid w:val="00D67301"/>
    <w:rsid w:val="00D67D0C"/>
    <w:rsid w:val="00D71F18"/>
    <w:rsid w:val="00D7345D"/>
    <w:rsid w:val="00D74010"/>
    <w:rsid w:val="00D77670"/>
    <w:rsid w:val="00D81481"/>
    <w:rsid w:val="00D81C9E"/>
    <w:rsid w:val="00D82304"/>
    <w:rsid w:val="00D827BF"/>
    <w:rsid w:val="00D83D0E"/>
    <w:rsid w:val="00D845E0"/>
    <w:rsid w:val="00D84E90"/>
    <w:rsid w:val="00D870AC"/>
    <w:rsid w:val="00D8796B"/>
    <w:rsid w:val="00D903F2"/>
    <w:rsid w:val="00D905E7"/>
    <w:rsid w:val="00D91FE7"/>
    <w:rsid w:val="00D938E1"/>
    <w:rsid w:val="00D942E3"/>
    <w:rsid w:val="00D95144"/>
    <w:rsid w:val="00D951E3"/>
    <w:rsid w:val="00D96D29"/>
    <w:rsid w:val="00D975E9"/>
    <w:rsid w:val="00DA05B0"/>
    <w:rsid w:val="00DA234F"/>
    <w:rsid w:val="00DA2960"/>
    <w:rsid w:val="00DA2AD8"/>
    <w:rsid w:val="00DA3E10"/>
    <w:rsid w:val="00DA40CC"/>
    <w:rsid w:val="00DA4CAA"/>
    <w:rsid w:val="00DA535D"/>
    <w:rsid w:val="00DB095A"/>
    <w:rsid w:val="00DB0BE8"/>
    <w:rsid w:val="00DB1260"/>
    <w:rsid w:val="00DB20E9"/>
    <w:rsid w:val="00DB24C0"/>
    <w:rsid w:val="00DB2CD8"/>
    <w:rsid w:val="00DB3088"/>
    <w:rsid w:val="00DB32AF"/>
    <w:rsid w:val="00DB48C5"/>
    <w:rsid w:val="00DB4F36"/>
    <w:rsid w:val="00DB5D20"/>
    <w:rsid w:val="00DC0C24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2FFF"/>
    <w:rsid w:val="00DD32A6"/>
    <w:rsid w:val="00DD3C97"/>
    <w:rsid w:val="00DD5ED2"/>
    <w:rsid w:val="00DD79C5"/>
    <w:rsid w:val="00DE0922"/>
    <w:rsid w:val="00DE2CA6"/>
    <w:rsid w:val="00DE30B4"/>
    <w:rsid w:val="00DE3887"/>
    <w:rsid w:val="00DE463E"/>
    <w:rsid w:val="00DE5A7F"/>
    <w:rsid w:val="00DE6138"/>
    <w:rsid w:val="00DE67E8"/>
    <w:rsid w:val="00DF092A"/>
    <w:rsid w:val="00DF446A"/>
    <w:rsid w:val="00DF53E3"/>
    <w:rsid w:val="00DF56A6"/>
    <w:rsid w:val="00DF5A2D"/>
    <w:rsid w:val="00DF6133"/>
    <w:rsid w:val="00DF7425"/>
    <w:rsid w:val="00E0148D"/>
    <w:rsid w:val="00E029AC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CBD"/>
    <w:rsid w:val="00E24F65"/>
    <w:rsid w:val="00E2512D"/>
    <w:rsid w:val="00E25470"/>
    <w:rsid w:val="00E25CB2"/>
    <w:rsid w:val="00E260C0"/>
    <w:rsid w:val="00E26B0D"/>
    <w:rsid w:val="00E32389"/>
    <w:rsid w:val="00E3269F"/>
    <w:rsid w:val="00E33BF9"/>
    <w:rsid w:val="00E347B8"/>
    <w:rsid w:val="00E37535"/>
    <w:rsid w:val="00E378C9"/>
    <w:rsid w:val="00E4031E"/>
    <w:rsid w:val="00E40753"/>
    <w:rsid w:val="00E408A4"/>
    <w:rsid w:val="00E437B2"/>
    <w:rsid w:val="00E44B5B"/>
    <w:rsid w:val="00E45945"/>
    <w:rsid w:val="00E4621E"/>
    <w:rsid w:val="00E46923"/>
    <w:rsid w:val="00E46F45"/>
    <w:rsid w:val="00E472D0"/>
    <w:rsid w:val="00E477BE"/>
    <w:rsid w:val="00E51748"/>
    <w:rsid w:val="00E5269C"/>
    <w:rsid w:val="00E54A1F"/>
    <w:rsid w:val="00E55487"/>
    <w:rsid w:val="00E56BA6"/>
    <w:rsid w:val="00E56C27"/>
    <w:rsid w:val="00E56DBB"/>
    <w:rsid w:val="00E572D2"/>
    <w:rsid w:val="00E57430"/>
    <w:rsid w:val="00E60874"/>
    <w:rsid w:val="00E6368F"/>
    <w:rsid w:val="00E660EE"/>
    <w:rsid w:val="00E666AE"/>
    <w:rsid w:val="00E673E3"/>
    <w:rsid w:val="00E675DB"/>
    <w:rsid w:val="00E70625"/>
    <w:rsid w:val="00E7100E"/>
    <w:rsid w:val="00E71085"/>
    <w:rsid w:val="00E755AE"/>
    <w:rsid w:val="00E75BDA"/>
    <w:rsid w:val="00E80212"/>
    <w:rsid w:val="00E807D2"/>
    <w:rsid w:val="00E815A5"/>
    <w:rsid w:val="00E81D18"/>
    <w:rsid w:val="00E82F65"/>
    <w:rsid w:val="00E8483E"/>
    <w:rsid w:val="00E86249"/>
    <w:rsid w:val="00E866AE"/>
    <w:rsid w:val="00E9045C"/>
    <w:rsid w:val="00E90F33"/>
    <w:rsid w:val="00E913FF"/>
    <w:rsid w:val="00E92042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840"/>
    <w:rsid w:val="00EB0BA3"/>
    <w:rsid w:val="00EB1440"/>
    <w:rsid w:val="00EB223E"/>
    <w:rsid w:val="00EB4EBA"/>
    <w:rsid w:val="00EB7148"/>
    <w:rsid w:val="00EC138E"/>
    <w:rsid w:val="00EC2589"/>
    <w:rsid w:val="00EC2FA8"/>
    <w:rsid w:val="00EC313C"/>
    <w:rsid w:val="00EC62D7"/>
    <w:rsid w:val="00EC678E"/>
    <w:rsid w:val="00EC6A55"/>
    <w:rsid w:val="00EC6DAB"/>
    <w:rsid w:val="00EC704A"/>
    <w:rsid w:val="00ED0378"/>
    <w:rsid w:val="00ED0CA1"/>
    <w:rsid w:val="00ED0F04"/>
    <w:rsid w:val="00ED235C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4A38"/>
    <w:rsid w:val="00EF6913"/>
    <w:rsid w:val="00EF7BBF"/>
    <w:rsid w:val="00F002E9"/>
    <w:rsid w:val="00F01634"/>
    <w:rsid w:val="00F01706"/>
    <w:rsid w:val="00F02236"/>
    <w:rsid w:val="00F031B1"/>
    <w:rsid w:val="00F03E3F"/>
    <w:rsid w:val="00F04A27"/>
    <w:rsid w:val="00F04BDF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D14"/>
    <w:rsid w:val="00F24B6D"/>
    <w:rsid w:val="00F2613C"/>
    <w:rsid w:val="00F26B51"/>
    <w:rsid w:val="00F26CA5"/>
    <w:rsid w:val="00F275EA"/>
    <w:rsid w:val="00F278A2"/>
    <w:rsid w:val="00F30053"/>
    <w:rsid w:val="00F304C0"/>
    <w:rsid w:val="00F33441"/>
    <w:rsid w:val="00F3540E"/>
    <w:rsid w:val="00F358D0"/>
    <w:rsid w:val="00F3622F"/>
    <w:rsid w:val="00F37E1A"/>
    <w:rsid w:val="00F40A92"/>
    <w:rsid w:val="00F41503"/>
    <w:rsid w:val="00F43B14"/>
    <w:rsid w:val="00F4451A"/>
    <w:rsid w:val="00F452B1"/>
    <w:rsid w:val="00F459FE"/>
    <w:rsid w:val="00F4794E"/>
    <w:rsid w:val="00F47A2A"/>
    <w:rsid w:val="00F50449"/>
    <w:rsid w:val="00F50759"/>
    <w:rsid w:val="00F51CC2"/>
    <w:rsid w:val="00F51EBF"/>
    <w:rsid w:val="00F51F24"/>
    <w:rsid w:val="00F559FE"/>
    <w:rsid w:val="00F57331"/>
    <w:rsid w:val="00F606A8"/>
    <w:rsid w:val="00F60D8F"/>
    <w:rsid w:val="00F624D3"/>
    <w:rsid w:val="00F63C9C"/>
    <w:rsid w:val="00F65784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3E51"/>
    <w:rsid w:val="00F740CD"/>
    <w:rsid w:val="00F753E2"/>
    <w:rsid w:val="00F75486"/>
    <w:rsid w:val="00F7623A"/>
    <w:rsid w:val="00F76E74"/>
    <w:rsid w:val="00F77678"/>
    <w:rsid w:val="00F8201F"/>
    <w:rsid w:val="00F82150"/>
    <w:rsid w:val="00F85195"/>
    <w:rsid w:val="00F863AD"/>
    <w:rsid w:val="00F8691E"/>
    <w:rsid w:val="00F919E2"/>
    <w:rsid w:val="00F930F0"/>
    <w:rsid w:val="00F94332"/>
    <w:rsid w:val="00F94C02"/>
    <w:rsid w:val="00F95FB9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1D70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3878"/>
    <w:rsid w:val="00FC3F0C"/>
    <w:rsid w:val="00FC4ECA"/>
    <w:rsid w:val="00FC52A2"/>
    <w:rsid w:val="00FC592E"/>
    <w:rsid w:val="00FC6979"/>
    <w:rsid w:val="00FC6AC5"/>
    <w:rsid w:val="00FC6FA7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E0EB6"/>
    <w:rsid w:val="00FE2722"/>
    <w:rsid w:val="00FE44E6"/>
    <w:rsid w:val="00FE4879"/>
    <w:rsid w:val="00FE4AFE"/>
    <w:rsid w:val="00FE4C2E"/>
    <w:rsid w:val="00FE6F34"/>
    <w:rsid w:val="00FE706F"/>
    <w:rsid w:val="00FE7637"/>
    <w:rsid w:val="00FE7978"/>
    <w:rsid w:val="00FF0FF2"/>
    <w:rsid w:val="00FF4BCD"/>
    <w:rsid w:val="2D852054"/>
    <w:rsid w:val="4B0B3832"/>
    <w:rsid w:val="7A9E55FD"/>
    <w:rsid w:val="7B4230AF"/>
    <w:rsid w:val="7D03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FDD6F2"/>
  <w15:docId w15:val="{4791183E-4648-4D22-B8B1-BE0BE31FB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eastAsia="Times New Roman"/>
      <w:lang w:eastAsia="ar-SA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77CB0E7-66CC-4A53-BB3D-54D2A5F12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550</Words>
  <Characters>2973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4</cp:revision>
  <cp:lastPrinted>2022-02-08T11:57:00Z</cp:lastPrinted>
  <dcterms:created xsi:type="dcterms:W3CDTF">2022-02-08T10:57:00Z</dcterms:created>
  <dcterms:modified xsi:type="dcterms:W3CDTF">2022-02-08T13:04:00Z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1046-11.2.0.10463</vt:lpwstr>
  </property>
  <property fmtid="{D5CDD505-2E9C-101B-9397-08002B2CF9AE}" pid="3" name="ICV">
    <vt:lpwstr>C2129F8FE2B548439DDD69F4D4C4D87F</vt:lpwstr>
  </property>
</Properties>
</file>