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78" w:rsidRDefault="00F1605C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F277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8" w:rsidRDefault="00F1605C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F2778" w:rsidRDefault="00F1605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1F277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8" w:rsidRDefault="00F1605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F2778" w:rsidRDefault="00F1605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F2778" w:rsidRDefault="00F813E5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31ª SESSÃO ORDINÁRIA – 28</w:t>
      </w:r>
      <w:r w:rsidR="00F1605C">
        <w:rPr>
          <w:sz w:val="28"/>
          <w:szCs w:val="32"/>
        </w:rPr>
        <w:t xml:space="preserve"> DE ABRIL DE </w:t>
      </w:r>
      <w:r w:rsidR="00F1605C">
        <w:rPr>
          <w:sz w:val="32"/>
          <w:szCs w:val="32"/>
        </w:rPr>
        <w:t>2022</w:t>
      </w:r>
    </w:p>
    <w:p w:rsidR="001F2778" w:rsidRDefault="001F2778">
      <w:pPr>
        <w:rPr>
          <w:sz w:val="24"/>
        </w:rPr>
      </w:pPr>
    </w:p>
    <w:p w:rsidR="001F2778" w:rsidRDefault="00F1605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363C7F" w:rsidRPr="00363C7F">
        <w:rPr>
          <w:b/>
          <w:spacing w:val="2"/>
          <w:sz w:val="32"/>
          <w:szCs w:val="32"/>
          <w:shd w:val="clear" w:color="auto" w:fill="FFFFFF"/>
        </w:rPr>
        <w:t>E SERVIREIS AO SENHOR VOSSO DEUS, E ELE ABENÇOARÁ O VOSSO PÃO E A VOSSA ÁGUA; E EU TIRAREI DO MEIO DE VÓS AS ENFERMIDADES</w:t>
      </w:r>
      <w:hyperlink r:id="rId8" w:history="1"/>
      <w:hyperlink r:id="rId9" w:history="1"/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363C7F">
        <w:rPr>
          <w:b/>
          <w:sz w:val="32"/>
          <w:szCs w:val="32"/>
          <w:u w:val="single"/>
        </w:rPr>
        <w:t>ÊXODO</w:t>
      </w:r>
      <w:r>
        <w:rPr>
          <w:b/>
          <w:sz w:val="32"/>
          <w:szCs w:val="32"/>
          <w:u w:val="single"/>
        </w:rPr>
        <w:t xml:space="preserve"> </w:t>
      </w:r>
      <w:r w:rsidR="00363C7F">
        <w:rPr>
          <w:b/>
          <w:sz w:val="32"/>
          <w:szCs w:val="32"/>
          <w:u w:val="single"/>
        </w:rPr>
        <w:t>23</w:t>
      </w:r>
      <w:r>
        <w:rPr>
          <w:b/>
          <w:sz w:val="32"/>
          <w:szCs w:val="32"/>
          <w:u w:val="single"/>
        </w:rPr>
        <w:t>:</w:t>
      </w:r>
      <w:r w:rsidR="00363C7F">
        <w:rPr>
          <w:b/>
          <w:sz w:val="32"/>
          <w:szCs w:val="32"/>
          <w:u w:val="single"/>
        </w:rPr>
        <w:t>2</w:t>
      </w:r>
      <w:r w:rsidR="00FF544A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)</w:t>
      </w:r>
    </w:p>
    <w:p w:rsidR="00B824FF" w:rsidRDefault="00B824FF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836284" w:rsidRPr="004941FC" w:rsidTr="00ED1B6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Pr="004941FC" w:rsidRDefault="00836284" w:rsidP="00ED1B6D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941FC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836284" w:rsidRPr="004941FC" w:rsidRDefault="00836284" w:rsidP="00ED1B6D">
            <w:pPr>
              <w:jc w:val="both"/>
              <w:rPr>
                <w:b/>
                <w:color w:val="000000" w:themeColor="text1"/>
                <w:sz w:val="22"/>
                <w:szCs w:val="24"/>
              </w:rPr>
            </w:pPr>
            <w:r w:rsidRPr="004941FC">
              <w:rPr>
                <w:b/>
                <w:bCs/>
                <w:color w:val="000000" w:themeColor="text1"/>
                <w:sz w:val="28"/>
                <w:szCs w:val="28"/>
              </w:rPr>
              <w:t>Nº 73/2022</w:t>
            </w:r>
          </w:p>
          <w:p w:rsidR="00836284" w:rsidRPr="004941FC" w:rsidRDefault="00836284" w:rsidP="00ED1B6D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941FC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Pr="004941FC" w:rsidRDefault="00836284" w:rsidP="00ED1B6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941FC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DENOMINA DESEMBARGADOR EPAMINONDAS SILVA DE ANDRADE LIMA A PRAÇA EM CONSTRUÇÃO </w:t>
            </w:r>
            <w:bookmarkStart w:id="0" w:name="_GoBack"/>
            <w:bookmarkEnd w:id="0"/>
            <w:r w:rsidRPr="004941FC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NA AV. SANTOS DUMONT, BAIRRO COROA DO MEIO.</w:t>
            </w:r>
          </w:p>
          <w:p w:rsidR="00836284" w:rsidRPr="004941FC" w:rsidRDefault="00836284" w:rsidP="00ED1B6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  <w:p w:rsidR="00836284" w:rsidRPr="004941FC" w:rsidRDefault="00836284" w:rsidP="00ED1B6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Pr="004941FC" w:rsidRDefault="00836284" w:rsidP="00ED1B6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941FC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Pr="004941FC" w:rsidRDefault="00836284" w:rsidP="00ED1B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941FC">
              <w:rPr>
                <w:b/>
                <w:bCs/>
                <w:color w:val="000000" w:themeColor="text1"/>
                <w:sz w:val="22"/>
                <w:szCs w:val="18"/>
              </w:rPr>
              <w:t>RF</w:t>
            </w:r>
          </w:p>
        </w:tc>
      </w:tr>
      <w:tr w:rsidR="00836284" w:rsidRPr="00DD102A" w:rsidTr="0083628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Pr="00836284" w:rsidRDefault="00836284" w:rsidP="00836284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836284">
              <w:rPr>
                <w:b/>
                <w:bCs/>
                <w:color w:val="000000" w:themeColor="text1"/>
              </w:rPr>
              <w:t>REQUERIMENTO</w:t>
            </w:r>
          </w:p>
          <w:p w:rsidR="00836284" w:rsidRPr="00836284" w:rsidRDefault="00836284" w:rsidP="00836284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836284">
              <w:rPr>
                <w:b/>
                <w:bCs/>
                <w:color w:val="000000" w:themeColor="text1"/>
                <w:sz w:val="28"/>
              </w:rPr>
              <w:t>N° 197/2022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Default="00836284" w:rsidP="00ED1B6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36284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REQUERIMENTO DE URGÊNCIA PARA VOTAÇÃO, DISPENSA DOS INTERSTÍCIOS REGIMENTAIS E URGÊNCIA PARA APROVAÇÃO DO PROJETO DE RESOLUÇÃO N° 7/2022, QUE ALTERA A REDAÇÃO DO ART. 128 E O INCISO XIV DO ART 197 DA RESOLUÇÃO N° 18, DE 11 DE JANEIRO DE 1971 – REGIMENTO INTERNO.</w:t>
            </w:r>
          </w:p>
          <w:p w:rsidR="00836284" w:rsidRPr="00836284" w:rsidRDefault="00836284" w:rsidP="00ED1B6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Pr="00836284" w:rsidRDefault="00836284" w:rsidP="0083628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836284">
              <w:rPr>
                <w:b/>
                <w:bCs/>
                <w:color w:val="000000" w:themeColor="text1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Pr="00836284" w:rsidRDefault="00836284" w:rsidP="00ED1B6D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836284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</w:tc>
      </w:tr>
      <w:tr w:rsidR="00836284" w:rsidRPr="00E75C89" w:rsidTr="0083628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Pr="00836284" w:rsidRDefault="00836284" w:rsidP="00836284">
            <w:pPr>
              <w:spacing w:line="276" w:lineRule="auto"/>
              <w:rPr>
                <w:b/>
                <w:bCs/>
                <w:color w:val="000000" w:themeColor="text1"/>
                <w:sz w:val="28"/>
              </w:rPr>
            </w:pPr>
            <w:r w:rsidRPr="00836284">
              <w:rPr>
                <w:b/>
                <w:bCs/>
                <w:color w:val="000000" w:themeColor="text1"/>
                <w:sz w:val="28"/>
              </w:rPr>
              <w:t xml:space="preserve">MOÇÃO </w:t>
            </w:r>
          </w:p>
          <w:p w:rsidR="00836284" w:rsidRPr="00836284" w:rsidRDefault="00836284" w:rsidP="00836284">
            <w:pPr>
              <w:spacing w:line="276" w:lineRule="auto"/>
              <w:rPr>
                <w:b/>
                <w:bCs/>
                <w:color w:val="000000" w:themeColor="text1"/>
                <w:sz w:val="28"/>
              </w:rPr>
            </w:pPr>
            <w:r w:rsidRPr="00836284">
              <w:rPr>
                <w:b/>
                <w:bCs/>
                <w:color w:val="000000" w:themeColor="text1"/>
                <w:sz w:val="28"/>
              </w:rPr>
              <w:t>Nº 29/2022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Default="00836284" w:rsidP="0083628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36284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MOÇÃO DE PESAR, PELO FALECIMENTO DO SENHOR EDUARDO LUIZ SILVA COSTA, ESPOSO DE ENEIDA LUPINACCI COSTA. DEIXANDO ETERNAS SAUDADES DAQUELES QUE TIVERAM O PRAZER DE COMPARTILHAR DE SUA AMIZADE. EXTERNO AQUI, MEUS SENTIMENTOS DE AMIZADE, ADMIRAÇÃO E LAÇOS DE FAMÍLIA.</w:t>
            </w:r>
          </w:p>
          <w:p w:rsidR="00836284" w:rsidRDefault="00836284" w:rsidP="0083628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  <w:p w:rsidR="00836284" w:rsidRPr="00836284" w:rsidRDefault="00836284" w:rsidP="0083628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Pr="00836284" w:rsidRDefault="00836284" w:rsidP="0083628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836284">
              <w:rPr>
                <w:b/>
                <w:bCs/>
                <w:color w:val="000000" w:themeColor="text1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Pr="00836284" w:rsidRDefault="00836284" w:rsidP="00ED1B6D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836284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836284" w:rsidRPr="00836284" w:rsidRDefault="00836284" w:rsidP="00ED1B6D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836284" w:rsidRPr="006957B9" w:rsidTr="0083628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Pr="00836284" w:rsidRDefault="00836284" w:rsidP="00836284">
            <w:pPr>
              <w:spacing w:line="276" w:lineRule="auto"/>
              <w:rPr>
                <w:b/>
                <w:bCs/>
                <w:color w:val="000000" w:themeColor="text1"/>
                <w:sz w:val="28"/>
              </w:rPr>
            </w:pPr>
            <w:r w:rsidRPr="00836284">
              <w:rPr>
                <w:b/>
                <w:bCs/>
                <w:color w:val="000000" w:themeColor="text1"/>
                <w:sz w:val="28"/>
              </w:rPr>
              <w:t xml:space="preserve">MOÇÃO </w:t>
            </w:r>
          </w:p>
          <w:p w:rsidR="00836284" w:rsidRPr="00836284" w:rsidRDefault="00836284" w:rsidP="00836284">
            <w:pPr>
              <w:spacing w:line="276" w:lineRule="auto"/>
              <w:rPr>
                <w:b/>
                <w:bCs/>
                <w:color w:val="000000" w:themeColor="text1"/>
                <w:sz w:val="28"/>
              </w:rPr>
            </w:pPr>
            <w:r w:rsidRPr="00836284">
              <w:rPr>
                <w:b/>
                <w:bCs/>
                <w:color w:val="000000" w:themeColor="text1"/>
                <w:sz w:val="28"/>
              </w:rPr>
              <w:t>Nº 34/2022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Default="00836284" w:rsidP="0083628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36284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MOÇÃO DE APLAUSOS AO PRESIDENTE DA CBDE, SR. ANTÔNIO HORA FILHO, AO TEMPO QUE EXPRESSAMOS OS NOSSOS PROTESTOS DE CONSIDERAÇÃO E APREÇO PELO RELEVANTE SERVIÇO PRESTADO A COMUNIDADE ARACAJUANA E A TODO O ESTADO DE SERGIPE.</w:t>
            </w:r>
          </w:p>
          <w:p w:rsidR="00836284" w:rsidRPr="00836284" w:rsidRDefault="00836284" w:rsidP="0083628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Default="00836284" w:rsidP="0083628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836284">
              <w:rPr>
                <w:b/>
                <w:bCs/>
                <w:color w:val="000000" w:themeColor="text1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Pr="00836284" w:rsidRDefault="00836284" w:rsidP="00ED1B6D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836284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</w:tc>
      </w:tr>
      <w:tr w:rsidR="00836284" w:rsidRPr="00E75C89" w:rsidTr="0083628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Pr="00836284" w:rsidRDefault="00836284" w:rsidP="00836284">
            <w:pPr>
              <w:spacing w:line="276" w:lineRule="auto"/>
              <w:rPr>
                <w:b/>
                <w:bCs/>
                <w:color w:val="000000" w:themeColor="text1"/>
                <w:sz w:val="28"/>
              </w:rPr>
            </w:pPr>
            <w:r w:rsidRPr="00836284">
              <w:rPr>
                <w:b/>
                <w:bCs/>
                <w:color w:val="000000" w:themeColor="text1"/>
                <w:sz w:val="28"/>
              </w:rPr>
              <w:lastRenderedPageBreak/>
              <w:t xml:space="preserve">MOÇÃO </w:t>
            </w:r>
          </w:p>
          <w:p w:rsidR="00836284" w:rsidRPr="00836284" w:rsidRDefault="00836284" w:rsidP="00836284">
            <w:pPr>
              <w:spacing w:line="276" w:lineRule="auto"/>
              <w:rPr>
                <w:b/>
                <w:bCs/>
                <w:color w:val="000000" w:themeColor="text1"/>
                <w:sz w:val="28"/>
              </w:rPr>
            </w:pPr>
            <w:r w:rsidRPr="00836284">
              <w:rPr>
                <w:b/>
                <w:bCs/>
                <w:color w:val="000000" w:themeColor="text1"/>
                <w:sz w:val="28"/>
              </w:rPr>
              <w:t>Nº 35/2022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Default="00836284" w:rsidP="0083628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36284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MOÇÃO DE APLAUSOS AO SERGIPANO, GALILEU MISSALA. NATURAL DE MURIBECA, POR ENCANTAR O MUNDO COM SEU TALENTO. ELE FOI SELECIONADO PARA PARTICIPAR DO WORLD BALLET COMPETITION (WBC), QUE ACONTECE EM JUNHO, DESTE ANO, NOS ESTADOS UNIDOS.</w:t>
            </w:r>
          </w:p>
          <w:p w:rsidR="00836284" w:rsidRPr="00836284" w:rsidRDefault="00836284" w:rsidP="0083628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Pr="00836284" w:rsidRDefault="00836284" w:rsidP="0083628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836284">
              <w:rPr>
                <w:b/>
                <w:bCs/>
                <w:color w:val="000000" w:themeColor="text1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Pr="00836284" w:rsidRDefault="00836284" w:rsidP="00ED1B6D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836284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836284" w:rsidRPr="00836284" w:rsidRDefault="00836284" w:rsidP="00ED1B6D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  <w:tr w:rsidR="00836284" w:rsidRPr="00DD102A" w:rsidTr="00836284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Pr="00836284" w:rsidRDefault="00836284" w:rsidP="00836284">
            <w:pPr>
              <w:spacing w:line="276" w:lineRule="auto"/>
              <w:rPr>
                <w:b/>
                <w:bCs/>
                <w:color w:val="000000" w:themeColor="text1"/>
                <w:sz w:val="28"/>
              </w:rPr>
            </w:pPr>
            <w:r w:rsidRPr="00836284">
              <w:rPr>
                <w:b/>
                <w:bCs/>
                <w:color w:val="000000" w:themeColor="text1"/>
                <w:sz w:val="28"/>
              </w:rPr>
              <w:t xml:space="preserve">MOÇÃO </w:t>
            </w:r>
          </w:p>
          <w:p w:rsidR="00836284" w:rsidRPr="00836284" w:rsidRDefault="00836284" w:rsidP="00836284">
            <w:pPr>
              <w:spacing w:line="276" w:lineRule="auto"/>
              <w:rPr>
                <w:b/>
                <w:bCs/>
                <w:color w:val="000000" w:themeColor="text1"/>
                <w:sz w:val="28"/>
              </w:rPr>
            </w:pPr>
            <w:r w:rsidRPr="00836284">
              <w:rPr>
                <w:b/>
                <w:bCs/>
                <w:color w:val="000000" w:themeColor="text1"/>
                <w:sz w:val="28"/>
              </w:rPr>
              <w:t>Nº 37/2022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Default="00836284" w:rsidP="0083628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36284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MOÇÃO DE APLAUSOS, AO PROFESSOR ZEZITO DE OLIVEIRA, PELA EXCELENTE CONTRIBUIÇÃO À MEMÓRIA CULTURAL DO MUNICÍPIO DE ARACAJU AO LANÇAR O LIVRO “AMABA – O ESQUECIDO CÍRCULO DE CULTURA DA ARACAJU DOS ANOS DE 1980”, DETALHANDO, COM MAESTRIA, O TRABALHO COM AÇÃO CULTURAL DESENVOLVIDO NA DÉCADA DE 1980, DESCREVENDO, AINDA, SOBRE COMO SURGIU O PROJETO RECULTURARTE – UMA PROPOSTA QUE UNIU EDUCAÇÃO POPULAR, AÇÃO CULTURAL, ESPORTE E COMUNICAÇÃO ALTERNATIVA.</w:t>
            </w:r>
          </w:p>
          <w:p w:rsidR="00836284" w:rsidRPr="00836284" w:rsidRDefault="00836284" w:rsidP="0083628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Pr="00836284" w:rsidRDefault="00836284" w:rsidP="0083628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836284">
              <w:rPr>
                <w:b/>
                <w:bCs/>
                <w:color w:val="000000" w:themeColor="text1"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6284" w:rsidRPr="00836284" w:rsidRDefault="00836284" w:rsidP="00ED1B6D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836284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  <w:p w:rsidR="00836284" w:rsidRPr="00836284" w:rsidRDefault="00836284" w:rsidP="00836284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  <w:p w:rsidR="00836284" w:rsidRPr="00836284" w:rsidRDefault="00836284" w:rsidP="00ED1B6D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</w:tr>
    </w:tbl>
    <w:p w:rsidR="00836284" w:rsidRDefault="00836284" w:rsidP="00836284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836284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2C" w:rsidRDefault="00F1605C">
      <w:r>
        <w:separator/>
      </w:r>
    </w:p>
  </w:endnote>
  <w:endnote w:type="continuationSeparator" w:id="0">
    <w:p w:rsidR="004F4A2C" w:rsidRDefault="00F1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78" w:rsidRDefault="00F1605C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63C7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2C" w:rsidRDefault="00F1605C">
      <w:r>
        <w:separator/>
      </w:r>
    </w:p>
  </w:footnote>
  <w:footnote w:type="continuationSeparator" w:id="0">
    <w:p w:rsidR="004F4A2C" w:rsidRDefault="00F1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F2778" w:rsidRDefault="00F1605C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2573413" r:id="rId2"/>
      </w:object>
    </w:r>
  </w:p>
  <w:p w:rsidR="001F2778" w:rsidRDefault="00F1605C">
    <w:pPr>
      <w:pStyle w:val="Cabealho"/>
      <w:jc w:val="center"/>
      <w:rPr>
        <w:b/>
      </w:rPr>
    </w:pPr>
    <w:r>
      <w:rPr>
        <w:b/>
      </w:rPr>
      <w:t>ESTADO DE SERGIPE</w:t>
    </w:r>
  </w:p>
  <w:p w:rsidR="001F2778" w:rsidRDefault="00F1605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BD3"/>
    <w:rsid w:val="00047EB2"/>
    <w:rsid w:val="00051E85"/>
    <w:rsid w:val="00053777"/>
    <w:rsid w:val="00054FA4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B55"/>
    <w:rsid w:val="008348BA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131C3F53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3AAE8"/>
  <w15:docId w15:val="{BFFAAA38-D72F-408B-8A3E-BC317436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ex/23/25+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6DA3B-AE98-4541-9840-EA3B0566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3</cp:revision>
  <cp:lastPrinted>2022-04-26T18:55:00Z</cp:lastPrinted>
  <dcterms:created xsi:type="dcterms:W3CDTF">2022-04-27T16:51:00Z</dcterms:created>
  <dcterms:modified xsi:type="dcterms:W3CDTF">2022-04-27T17:04:00Z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C2129F8FE2B548439DDD69F4D4C4D87F</vt:lpwstr>
  </property>
</Properties>
</file>