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58496628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B113BD">
        <w:rPr>
          <w:sz w:val="28"/>
          <w:szCs w:val="32"/>
        </w:rPr>
        <w:t xml:space="preserve"> 99</w:t>
      </w:r>
      <w:bookmarkStart w:id="0" w:name="_GoBack"/>
      <w:bookmarkEnd w:id="0"/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6520C2">
        <w:rPr>
          <w:sz w:val="28"/>
          <w:szCs w:val="32"/>
        </w:rPr>
        <w:t>2</w:t>
      </w:r>
      <w:r w:rsidR="00B113BD">
        <w:rPr>
          <w:sz w:val="28"/>
          <w:szCs w:val="32"/>
        </w:rPr>
        <w:t>7</w:t>
      </w:r>
      <w:r w:rsidRPr="00BE21C5">
        <w:rPr>
          <w:sz w:val="28"/>
          <w:szCs w:val="32"/>
        </w:rPr>
        <w:t xml:space="preserve"> DE </w:t>
      </w:r>
      <w:r w:rsidR="00F53D2F">
        <w:rPr>
          <w:sz w:val="28"/>
          <w:szCs w:val="32"/>
        </w:rPr>
        <w:t>OUTU</w:t>
      </w:r>
      <w:r w:rsidR="00E709D2">
        <w:rPr>
          <w:sz w:val="28"/>
          <w:szCs w:val="32"/>
        </w:rPr>
        <w:t>BRO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6D47305A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C25ECA" w:rsidRPr="00C25ECA">
        <w:rPr>
          <w:b/>
          <w:spacing w:val="2"/>
          <w:sz w:val="32"/>
          <w:szCs w:val="32"/>
          <w:shd w:val="clear" w:color="auto" w:fill="FFFFFF"/>
        </w:rPr>
        <w:t>PORQUE TODAS QUANTAS PROMESSAS HÁ DE DEUS, SÃO NELE SIM, E POR ELE O AMÉM, PARA GLÓRIA DE DEUS POR NÓS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221848F2" w14:textId="1893DDE3" w:rsidR="00AC6FCE" w:rsidRDefault="00E709D2" w:rsidP="00E709D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C25ECA" w:rsidRPr="00C25ECA">
        <w:rPr>
          <w:b/>
          <w:spacing w:val="2"/>
          <w:sz w:val="32"/>
          <w:szCs w:val="32"/>
          <w:u w:val="single"/>
          <w:shd w:val="clear" w:color="auto" w:fill="FFFFFF"/>
        </w:rPr>
        <w:t xml:space="preserve">II CORÍNTIOS </w:t>
      </w:r>
      <w:r w:rsidR="006E5F48" w:rsidRPr="00C25ECA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Pr="00C25ECA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C25ECA" w:rsidRPr="00C25ECA">
        <w:rPr>
          <w:b/>
          <w:spacing w:val="2"/>
          <w:sz w:val="32"/>
          <w:szCs w:val="32"/>
          <w:u w:val="single"/>
          <w:shd w:val="clear" w:color="auto" w:fill="FFFFFF"/>
        </w:rPr>
        <w:t>20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16BDE313" w14:textId="08330A9D" w:rsidR="00B8241A" w:rsidRDefault="00B8241A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113BD" w:rsidRPr="0064166E" w14:paraId="19EF6228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DD0E1" w14:textId="77777777" w:rsidR="00B113BD" w:rsidRPr="002102AA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 w:rsidRPr="002102AA">
              <w:rPr>
                <w:b/>
                <w:bCs/>
              </w:rPr>
              <w:t xml:space="preserve">PROJETO DE LEI </w:t>
            </w:r>
          </w:p>
          <w:p w14:paraId="312F4DE6" w14:textId="45731E48" w:rsidR="00B113BD" w:rsidRPr="0064166E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 w:rsidRPr="002102AA">
              <w:rPr>
                <w:b/>
                <w:bCs/>
                <w:sz w:val="28"/>
                <w:szCs w:val="28"/>
              </w:rPr>
              <w:t>Nº 58/2021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C4273" w14:textId="3792A148" w:rsidR="00B113BD" w:rsidRPr="0064166E" w:rsidRDefault="00B113BD" w:rsidP="005171F9">
            <w:pPr>
              <w:jc w:val="both"/>
              <w:rPr>
                <w:b/>
                <w:sz w:val="22"/>
              </w:rPr>
            </w:pPr>
            <w:r w:rsidRPr="002102AA">
              <w:rPr>
                <w:b/>
                <w:sz w:val="22"/>
              </w:rPr>
              <w:t>PROÍBE, NO ÂMBITO DO MUNICÍPIO DE ARACAJU, A UTILIZAÇÃO DE SACOS PLÁSTICOS PARA ACONDICIONAR FATURAS DAS CONCESSIONÁRIAS DE SERVIÇOS PÚBLICOS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E2412" w14:textId="5A55FAE3" w:rsidR="00B113BD" w:rsidRPr="0064166E" w:rsidRDefault="00B113BD" w:rsidP="00B113B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102AA">
              <w:rPr>
                <w:b/>
                <w:bCs/>
              </w:rPr>
              <w:t xml:space="preserve">RICARDO </w:t>
            </w:r>
            <w:r w:rsidRPr="002102AA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6BAA5" w14:textId="77777777" w:rsidR="00B113BD" w:rsidRPr="002102AA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  <w:r w:rsidRPr="002102AA">
              <w:rPr>
                <w:b/>
                <w:bCs/>
                <w:sz w:val="22"/>
                <w:szCs w:val="22"/>
              </w:rPr>
              <w:t>RF</w:t>
            </w:r>
          </w:p>
          <w:p w14:paraId="085AAEC5" w14:textId="77777777" w:rsidR="00B113BD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13BD" w14:paraId="5D5A3FEB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A508" w14:textId="77777777" w:rsidR="00B113BD" w:rsidRPr="00DC317C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 w:rsidRPr="00DC317C">
              <w:rPr>
                <w:b/>
                <w:bCs/>
              </w:rPr>
              <w:t xml:space="preserve">PROJETO DE LEI </w:t>
            </w:r>
          </w:p>
          <w:p w14:paraId="1296A245" w14:textId="3CF8D91B" w:rsidR="00B113BD" w:rsidRPr="00E63000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 w:rsidRPr="00DC317C">
              <w:rPr>
                <w:b/>
                <w:bCs/>
                <w:sz w:val="28"/>
                <w:szCs w:val="28"/>
              </w:rPr>
              <w:t>Nº 95/2021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BF6C0" w14:textId="31ADB94D" w:rsidR="00B113BD" w:rsidRPr="00D948F4" w:rsidRDefault="00B113BD" w:rsidP="00B113B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C317C">
              <w:rPr>
                <w:b/>
                <w:sz w:val="22"/>
                <w:szCs w:val="15"/>
                <w:shd w:val="clear" w:color="auto" w:fill="FFFFFF"/>
              </w:rPr>
              <w:t>RECONHECE DE UTILIDADE PÚBLICA A OBRA SOCIAL FREI CAETANO DE MESSINA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5FABF" w14:textId="58EF352D" w:rsidR="00B113BD" w:rsidRDefault="00B113BD" w:rsidP="00B113B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C317C"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7ED44" w14:textId="77777777" w:rsidR="00B113BD" w:rsidRPr="002102AA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  <w:r w:rsidRPr="002102AA">
              <w:rPr>
                <w:b/>
                <w:bCs/>
                <w:sz w:val="22"/>
                <w:szCs w:val="22"/>
              </w:rPr>
              <w:t>RF</w:t>
            </w:r>
          </w:p>
          <w:p w14:paraId="3C066B96" w14:textId="77777777" w:rsidR="00B113BD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13BD" w14:paraId="5F9892EA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2FFD2" w14:textId="77777777" w:rsidR="00B113BD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0D2D193F" w14:textId="77777777" w:rsidR="00B113BD" w:rsidRPr="001E42CC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CC016" w14:textId="49EF3C78" w:rsidR="00B113BD" w:rsidRPr="00896439" w:rsidRDefault="00B113BD" w:rsidP="005171F9">
            <w:pPr>
              <w:jc w:val="both"/>
              <w:rPr>
                <w:b/>
                <w:sz w:val="22"/>
              </w:rPr>
            </w:pPr>
            <w:r w:rsidRPr="00231D32">
              <w:rPr>
                <w:b/>
                <w:sz w:val="22"/>
              </w:rPr>
              <w:t>DISPÕE SOBRE A ROTULAGEM DE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PRODUTOS TRANSGÊNICOS NO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MUNICIPIO DE ARACAJU E DÁ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1CEFB" w14:textId="77777777" w:rsidR="00B113BD" w:rsidRDefault="00B113BD" w:rsidP="00B113B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357F" w14:textId="6431D34A" w:rsidR="00B113BD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14:paraId="61F71975" w14:textId="77777777" w:rsidR="00B113BD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13BD" w:rsidRPr="00E047A7" w14:paraId="2528AB5A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90D0C" w14:textId="77777777" w:rsidR="00B113BD" w:rsidRPr="00E047A7" w:rsidRDefault="00B113BD" w:rsidP="00B113B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3C8670BB" w14:textId="77777777" w:rsidR="00B113BD" w:rsidRPr="00E047A7" w:rsidRDefault="00B113BD" w:rsidP="00B113B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  <w:sz w:val="28"/>
                <w:szCs w:val="28"/>
              </w:rPr>
              <w:t>Nº 26/2021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A9D33" w14:textId="46605246" w:rsidR="00B113BD" w:rsidRPr="00E047A7" w:rsidRDefault="00B113BD" w:rsidP="005171F9">
            <w:pPr>
              <w:jc w:val="both"/>
              <w:rPr>
                <w:b/>
                <w:color w:val="000000" w:themeColor="text1"/>
                <w:sz w:val="22"/>
              </w:rPr>
            </w:pPr>
            <w:r w:rsidRPr="00E047A7">
              <w:rPr>
                <w:b/>
                <w:color w:val="000000" w:themeColor="text1"/>
                <w:sz w:val="22"/>
              </w:rPr>
              <w:t>DENOMINA RUA GIVALDO PASSOS, A ATUAL RUA PROJETADA 1, NO BAIRRO JABOTIANA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DA8EF" w14:textId="77777777" w:rsidR="00B113BD" w:rsidRPr="00E047A7" w:rsidRDefault="00B113BD" w:rsidP="00B113B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6B8E1" w14:textId="38943729" w:rsidR="00B113BD" w:rsidRPr="00E047A7" w:rsidRDefault="00B113BD" w:rsidP="00B113B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E047A7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6F6F8AB1" w14:textId="77777777" w:rsidR="00B113BD" w:rsidRPr="00E047A7" w:rsidRDefault="00B113BD" w:rsidP="00B113B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113BD" w:rsidRPr="00E047A7" w14:paraId="7B2E3A38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269B3" w14:textId="77777777" w:rsidR="00B113BD" w:rsidRPr="00E047A7" w:rsidRDefault="00B113BD" w:rsidP="00B113B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>PROJETO DE LEI</w:t>
            </w:r>
          </w:p>
          <w:p w14:paraId="22DDAEE1" w14:textId="77777777" w:rsidR="00B113BD" w:rsidRPr="00E047A7" w:rsidRDefault="00B113BD" w:rsidP="00B113B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 </w:t>
            </w:r>
            <w:r w:rsidRPr="00E047A7">
              <w:rPr>
                <w:b/>
                <w:bCs/>
                <w:color w:val="000000" w:themeColor="text1"/>
                <w:sz w:val="28"/>
                <w:szCs w:val="28"/>
              </w:rPr>
              <w:t>Nº 35/2021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A9FB8" w14:textId="456E0A46" w:rsidR="00B113BD" w:rsidRPr="00E047A7" w:rsidRDefault="00B113BD" w:rsidP="005171F9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ALTERA A REDAÇÃO DO ARTIGO 1º</w:t>
            </w:r>
            <w:r w:rsidRPr="00E047A7">
              <w:rPr>
                <w:b/>
                <w:color w:val="000000" w:themeColor="text1"/>
                <w:sz w:val="22"/>
              </w:rPr>
              <w:t xml:space="preserve"> DA LEI 5.044, DE 26 DE JUNHO DE 2018, QUE DENOMINA AVENIDA ETELVINO ALVES DE LIMA A ATUAL AVENIDA QUE SE INICIA ENTRE A AVENIDA FRANCISCO JOSÉ DA SILVA FONSECA, NO CONJUNTO ORLANDO DANTAS, BAIRRO SÃO CONRADO, ATÉ A TRAVESSA EDSON CARDOSO, ANTIGA RUA H, BAIRRO INÁCIO BARBOSA.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E0F3D" w14:textId="77777777" w:rsidR="00B113BD" w:rsidRPr="00E047A7" w:rsidRDefault="00B113BD" w:rsidP="00B113B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PROFESSOR </w:t>
            </w:r>
            <w:r w:rsidRPr="00E047A7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B763F" w14:textId="547DDF36" w:rsidR="00B113BD" w:rsidRPr="00E047A7" w:rsidRDefault="00B113BD" w:rsidP="00B113B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E047A7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3A34159F" w14:textId="77777777" w:rsidR="00B113BD" w:rsidRPr="00E047A7" w:rsidRDefault="00B113BD" w:rsidP="00B113B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113BD" w14:paraId="74695AA8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C5ECB" w14:textId="77777777" w:rsidR="00B113BD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394D73AE" w14:textId="77777777" w:rsidR="00B113BD" w:rsidRPr="001E42CC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B9D32" w14:textId="3A8AEABE" w:rsidR="00B113BD" w:rsidRPr="00E661B2" w:rsidRDefault="00B113BD" w:rsidP="005171F9">
            <w:pPr>
              <w:jc w:val="both"/>
              <w:rPr>
                <w:b/>
                <w:sz w:val="22"/>
              </w:rPr>
            </w:pPr>
            <w:r w:rsidRPr="003112B2">
              <w:rPr>
                <w:b/>
                <w:sz w:val="22"/>
              </w:rPr>
              <w:t>DECLARA A PRODUTORA CULTURAL, JORNALISTA</w:t>
            </w:r>
            <w:r>
              <w:rPr>
                <w:b/>
                <w:sz w:val="22"/>
              </w:rPr>
              <w:t xml:space="preserve"> </w:t>
            </w:r>
            <w:r w:rsidRPr="003112B2">
              <w:rPr>
                <w:b/>
                <w:sz w:val="22"/>
              </w:rPr>
              <w:t>E POETISA ILMA FONTES PATRONA DA</w:t>
            </w:r>
            <w:r>
              <w:rPr>
                <w:b/>
                <w:sz w:val="22"/>
              </w:rPr>
              <w:t xml:space="preserve"> </w:t>
            </w:r>
            <w:r w:rsidRPr="003112B2">
              <w:rPr>
                <w:b/>
                <w:sz w:val="22"/>
              </w:rPr>
              <w:t>CULTURA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6FD7" w14:textId="77777777" w:rsidR="00B113BD" w:rsidRDefault="00B113BD" w:rsidP="00B113B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112B2"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15B82" w14:textId="4FCE47CC" w:rsidR="00B113BD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14:paraId="287039E2" w14:textId="77777777" w:rsidR="00B113BD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13BD" w14:paraId="0028C50D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367D" w14:textId="77777777" w:rsidR="00B113BD" w:rsidRPr="00884D75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 w:rsidRPr="00884D75">
              <w:rPr>
                <w:b/>
                <w:bCs/>
              </w:rPr>
              <w:t xml:space="preserve">PROJETO DE LEI </w:t>
            </w:r>
          </w:p>
          <w:p w14:paraId="13E02BC2" w14:textId="77777777" w:rsidR="00B113BD" w:rsidRPr="00E63000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105</w:t>
            </w:r>
            <w:r w:rsidRPr="00884D75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59233" w14:textId="77777777" w:rsidR="00B113BD" w:rsidRDefault="00B113BD" w:rsidP="00B113B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DETERMINA A APRESENTAÇÃO DE QUADRILHAS JUNINAS NOS ESTABELECIMENTOS DE ENSINO FUNDAMENTTAL E MÉDIO DA REDE PÚBLICA E PRIVADA E DÁ PROVIDÊNCIAS CORRELATAS.</w:t>
            </w:r>
          </w:p>
          <w:p w14:paraId="19FB7CDB" w14:textId="68418142" w:rsidR="00B113BD" w:rsidRPr="00BD2B3D" w:rsidRDefault="00B113BD" w:rsidP="005171F9">
            <w:pPr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1AD0E" w14:textId="77777777" w:rsidR="00B113BD" w:rsidRDefault="00B113BD" w:rsidP="00B113B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E793" w14:textId="3AB2B327" w:rsidR="00B113BD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B113BD" w14:paraId="4EAE3A27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C250D" w14:textId="77777777" w:rsidR="00B113BD" w:rsidRPr="00AB5CE0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 w:rsidRPr="00AB5CE0">
              <w:rPr>
                <w:b/>
                <w:bCs/>
              </w:rPr>
              <w:lastRenderedPageBreak/>
              <w:t xml:space="preserve">PROJETO DE LEI </w:t>
            </w:r>
          </w:p>
          <w:p w14:paraId="58BA9293" w14:textId="44C63518" w:rsidR="00B113BD" w:rsidRPr="00884D75" w:rsidRDefault="00B113BD" w:rsidP="00B113BD">
            <w:pPr>
              <w:spacing w:line="276" w:lineRule="auto"/>
              <w:jc w:val="both"/>
              <w:rPr>
                <w:b/>
                <w:bCs/>
              </w:rPr>
            </w:pPr>
            <w:r w:rsidRPr="00AB5CE0">
              <w:rPr>
                <w:b/>
                <w:bCs/>
                <w:sz w:val="28"/>
                <w:szCs w:val="28"/>
              </w:rPr>
              <w:t>Nº 97/2021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5E7A6" w14:textId="02EFBD9A" w:rsidR="00B113BD" w:rsidRDefault="00B113BD" w:rsidP="00B113B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B5CE0">
              <w:rPr>
                <w:b/>
                <w:sz w:val="22"/>
                <w:szCs w:val="15"/>
                <w:shd w:val="clear" w:color="auto" w:fill="FFFFFF"/>
              </w:rPr>
              <w:t>CRIA O PROGRAMA AMIGO DO ESPORTE E DO LAZER.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48166" w14:textId="4249754B" w:rsidR="00B113BD" w:rsidRDefault="00B113BD" w:rsidP="00B113B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B5CE0"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8881" w14:textId="77777777" w:rsidR="00B113BD" w:rsidRPr="003266A4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  <w:r w:rsidRPr="003266A4">
              <w:rPr>
                <w:b/>
                <w:bCs/>
                <w:sz w:val="22"/>
                <w:szCs w:val="22"/>
              </w:rPr>
              <w:t>2ª</w:t>
            </w:r>
          </w:p>
          <w:p w14:paraId="4E452BCD" w14:textId="77777777" w:rsidR="00B113BD" w:rsidRDefault="00B113BD" w:rsidP="00B113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1E2E" w14:paraId="00EA2641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CDDC" w14:textId="77777777" w:rsidR="00331E2E" w:rsidRDefault="00331E2E" w:rsidP="00331E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7DDF9354" w14:textId="63395267" w:rsidR="00331E2E" w:rsidRPr="00AB5CE0" w:rsidRDefault="00331E2E" w:rsidP="00331E2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B1F52" w14:textId="77777777" w:rsidR="00331E2E" w:rsidRDefault="00331E2E" w:rsidP="00331E2E">
            <w:pPr>
              <w:ind w:right="-1"/>
              <w:jc w:val="both"/>
              <w:rPr>
                <w:b/>
                <w:sz w:val="22"/>
                <w:shd w:val="clear" w:color="auto" w:fill="FFFFFF"/>
              </w:rPr>
            </w:pPr>
            <w:r w:rsidRPr="00332B8F">
              <w:rPr>
                <w:b/>
                <w:sz w:val="22"/>
              </w:rPr>
              <w:t xml:space="preserve">RECURSO CONTRA A DECISÃO DA DOUTA COMISSÃO DE JUSTIÇA E REDAÇÃO EM JULGAR O PROJETO DE LEI Nº 43/2021, QUE </w:t>
            </w:r>
            <w:r w:rsidRPr="00332B8F">
              <w:rPr>
                <w:b/>
                <w:sz w:val="22"/>
                <w:shd w:val="clear" w:color="auto" w:fill="FFFFFF"/>
              </w:rPr>
              <w:t>DISPÕE SOBRE A VACINAÇÃO PRIORITÁRIA DOS PROFISSIONAIS DA EDUCAÇÃO, NO PLANO ESTADUAL DE VACINAÇÃO CONTRA A COVID-19 DO MUNICÍPIO DE ARACAJU.</w:t>
            </w:r>
          </w:p>
          <w:p w14:paraId="05240238" w14:textId="77777777" w:rsidR="00331E2E" w:rsidRPr="00AB5CE0" w:rsidRDefault="00331E2E" w:rsidP="00331E2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5C5D5" w14:textId="108D67D5" w:rsidR="00331E2E" w:rsidRPr="00AB5CE0" w:rsidRDefault="00331E2E" w:rsidP="00331E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34BA8" w14:textId="1BD4FE18" w:rsidR="00331E2E" w:rsidRPr="003266A4" w:rsidRDefault="00331E2E" w:rsidP="00331E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31E2E" w14:paraId="5F59695F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49C89" w14:textId="77777777" w:rsidR="00331E2E" w:rsidRDefault="00331E2E" w:rsidP="00331E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76781A66" w14:textId="789607FC" w:rsidR="00331E2E" w:rsidRPr="00AB5CE0" w:rsidRDefault="00331E2E" w:rsidP="00331E2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D550B" w14:textId="77777777" w:rsidR="00331E2E" w:rsidRDefault="00331E2E" w:rsidP="00331E2E">
            <w:pPr>
              <w:snapToGrid w:val="0"/>
              <w:jc w:val="both"/>
              <w:rPr>
                <w:b/>
                <w:sz w:val="22"/>
                <w:shd w:val="clear" w:color="auto" w:fill="FFFFFF"/>
              </w:rPr>
            </w:pPr>
            <w:r w:rsidRPr="00332B8F">
              <w:rPr>
                <w:b/>
                <w:sz w:val="22"/>
              </w:rPr>
              <w:t xml:space="preserve">RECURSO CONTRA A DECISÃO DA DOUTA COMISSÃO DE JUSTIÇA E REDAÇÃO EM JULGAR O PROJETO DE LEI Nº 45/2021, QUE </w:t>
            </w:r>
            <w:r w:rsidRPr="00332B8F">
              <w:rPr>
                <w:b/>
                <w:sz w:val="22"/>
                <w:shd w:val="clear" w:color="auto" w:fill="FFFFFF"/>
              </w:rPr>
              <w:t>DISPÕE SOBRE A COMUNICAÇÃO PELOS CONDOMÍNIOS RESIDENCIAIS AOS ÓRGÃOS DE SEGURANÇA PÚBLICA, SOBRE A OCORRÊNCIA OU DE INDÍCIOS DE VIOLÊNCIA DOMÉSTICA E FAMILIAR CONTRA MULHER, CRIANÇA, ADOLESCENTE OU IDOSO, EM SEUS INTERIORES.</w:t>
            </w:r>
          </w:p>
          <w:p w14:paraId="7899B3C3" w14:textId="77777777" w:rsidR="00331E2E" w:rsidRPr="00AB5CE0" w:rsidRDefault="00331E2E" w:rsidP="00331E2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31A8" w14:textId="307462A2" w:rsidR="00331E2E" w:rsidRPr="00AB5CE0" w:rsidRDefault="00331E2E" w:rsidP="00331E2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D092" w14:textId="7BF8C04F" w:rsidR="00331E2E" w:rsidRPr="003266A4" w:rsidRDefault="00331E2E" w:rsidP="00331E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36FC0" w14:paraId="4877D4DB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06EB5" w14:textId="77777777" w:rsidR="00436FC0" w:rsidRPr="002A78D2" w:rsidRDefault="00436FC0" w:rsidP="00436FC0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07A3C09E" w14:textId="77777777" w:rsidR="00436FC0" w:rsidRPr="002A78D2" w:rsidRDefault="00436FC0" w:rsidP="00436FC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440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0A20D243" w14:textId="77777777" w:rsidR="00436FC0" w:rsidRDefault="00436FC0" w:rsidP="00436F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11CFB" w14:textId="77777777" w:rsidR="00436FC0" w:rsidRDefault="00436FC0" w:rsidP="00436FC0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B63E51">
              <w:rPr>
                <w:b/>
                <w:sz w:val="22"/>
                <w:szCs w:val="24"/>
                <w:shd w:val="clear" w:color="auto" w:fill="FFFFFF"/>
              </w:rPr>
              <w:t>REQUER À EXMO. SRA. MARIA CECÍLIA LEITE,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B63E51">
              <w:rPr>
                <w:b/>
                <w:sz w:val="22"/>
                <w:szCs w:val="24"/>
                <w:shd w:val="clear" w:color="auto" w:fill="FFFFFF"/>
              </w:rPr>
              <w:t>SECRETÁRIA MUNICIPAL DA EDUCAÇÃO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B63E51">
              <w:rPr>
                <w:b/>
                <w:sz w:val="22"/>
                <w:szCs w:val="24"/>
                <w:shd w:val="clear" w:color="auto" w:fill="FFFFFF"/>
              </w:rPr>
              <w:t>(SEMED), INFORMAÇÕES E CONTRATOS E COM 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B63E51">
              <w:rPr>
                <w:b/>
                <w:sz w:val="22"/>
                <w:szCs w:val="24"/>
                <w:shd w:val="clear" w:color="auto" w:fill="FFFFFF"/>
              </w:rPr>
              <w:t>CASA DA CÓPIA, REGULAMENTAÇÃO DO DIÁRIO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ELETRÔNICO – CONTRATO DO GIER E </w:t>
            </w:r>
            <w:r w:rsidRPr="00B63E51">
              <w:rPr>
                <w:b/>
                <w:sz w:val="22"/>
                <w:szCs w:val="24"/>
                <w:shd w:val="clear" w:color="auto" w:fill="FFFFFF"/>
              </w:rPr>
              <w:t>PARECERES DO CONSELHO DO FUNDEB.</w:t>
            </w:r>
          </w:p>
          <w:p w14:paraId="282F1767" w14:textId="77777777" w:rsidR="00436FC0" w:rsidRPr="00332B8F" w:rsidRDefault="00436FC0" w:rsidP="00436FC0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193B3" w14:textId="016189C7" w:rsidR="00436FC0" w:rsidRDefault="00436FC0" w:rsidP="00436FC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C063B" w14:textId="15EF3A70" w:rsidR="00436FC0" w:rsidRDefault="00436FC0" w:rsidP="00436FC0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</w:p>
        </w:tc>
      </w:tr>
      <w:tr w:rsidR="00436FC0" w14:paraId="52A2269B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831FC" w14:textId="77777777" w:rsidR="00436FC0" w:rsidRPr="002A78D2" w:rsidRDefault="00436FC0" w:rsidP="00436FC0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61D27566" w14:textId="77777777" w:rsidR="00436FC0" w:rsidRPr="002A78D2" w:rsidRDefault="00436FC0" w:rsidP="00436FC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488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91A0F7F" w14:textId="77777777" w:rsidR="00436FC0" w:rsidRDefault="00436FC0" w:rsidP="00436F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171F8" w14:textId="61EEB6A0" w:rsidR="00436FC0" w:rsidRPr="00332B8F" w:rsidRDefault="00436FC0" w:rsidP="00436FC0">
            <w:pPr>
              <w:snapToGrid w:val="0"/>
              <w:jc w:val="both"/>
              <w:rPr>
                <w:b/>
                <w:sz w:val="22"/>
              </w:rPr>
            </w:pPr>
            <w:r w:rsidRPr="00385ABA">
              <w:rPr>
                <w:b/>
                <w:sz w:val="22"/>
                <w:szCs w:val="24"/>
                <w:shd w:val="clear" w:color="auto" w:fill="FFFFFF"/>
              </w:rPr>
              <w:t>REQUER QUE INFORMAÇÕES DETALHADAS ACERCA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DOS ESTUDOS AMBIENTAIS E URBANÍSTICOS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APRESENTADOS NO EMPREENDIMENTO MAR AZUL,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REALIZADO PELA CELI EMPREENDIMENTOS,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REFERENTE AO RIV (RELATÓRIO DE IMPACTO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VIZINHANÇA) E AO RIC (RELATÓRIO DE IMPACTO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DE CIRCULAÇÃO), SUBMETIDOS AO CONSELHO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DESENVOLVIMENTO URBANO PARA A DEVIDA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ANÁLISE DE APROVAÇÃO.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E3A98" w14:textId="1DE0F989" w:rsidR="00436FC0" w:rsidRDefault="00436FC0" w:rsidP="00436FC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AAAAA" w14:textId="5AD1B557" w:rsidR="00436FC0" w:rsidRDefault="00436FC0" w:rsidP="00436FC0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436FC0" w14:paraId="12DEB309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6A9C4" w14:textId="77777777" w:rsidR="00436FC0" w:rsidRPr="002A78D2" w:rsidRDefault="00436FC0" w:rsidP="00436FC0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784B91E7" w14:textId="77777777" w:rsidR="00436FC0" w:rsidRPr="002A78D2" w:rsidRDefault="00436FC0" w:rsidP="00436FC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512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387B90F9" w14:textId="77777777" w:rsidR="00436FC0" w:rsidRDefault="00436FC0" w:rsidP="00436F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581A3" w14:textId="0629329F" w:rsidR="00436FC0" w:rsidRPr="00332B8F" w:rsidRDefault="00436FC0" w:rsidP="00436FC0">
            <w:pPr>
              <w:snapToGrid w:val="0"/>
              <w:jc w:val="both"/>
              <w:rPr>
                <w:b/>
                <w:sz w:val="22"/>
              </w:rPr>
            </w:pPr>
            <w:r w:rsidRPr="00A225AB">
              <w:rPr>
                <w:b/>
                <w:sz w:val="22"/>
                <w:szCs w:val="24"/>
                <w:shd w:val="clear" w:color="auto" w:fill="FFFFFF"/>
              </w:rPr>
              <w:t>REQUERIMENTO DE AUDIÊNCIA PÚBLICA, A SER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225AB">
              <w:rPr>
                <w:b/>
                <w:sz w:val="22"/>
                <w:szCs w:val="24"/>
                <w:shd w:val="clear" w:color="auto" w:fill="FFFFFF"/>
              </w:rPr>
              <w:t>REALIZADA NO DIA 06 DE DEZEMBRO DO CORRENTE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225AB">
              <w:rPr>
                <w:b/>
                <w:sz w:val="22"/>
                <w:szCs w:val="24"/>
                <w:shd w:val="clear" w:color="auto" w:fill="FFFFFF"/>
              </w:rPr>
              <w:t>ANO, SEGUNDA-FEIRA, ÀS 9 HORAS, PARA DEBATER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225AB">
              <w:rPr>
                <w:b/>
                <w:sz w:val="22"/>
                <w:szCs w:val="24"/>
                <w:shd w:val="clear" w:color="auto" w:fill="FFFFFF"/>
              </w:rPr>
              <w:t>ACERCA DO TEMA: “FORMAS DE PRESERVAÇÃO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225AB">
              <w:rPr>
                <w:b/>
                <w:sz w:val="22"/>
                <w:szCs w:val="24"/>
                <w:shd w:val="clear" w:color="auto" w:fill="FFFFFF"/>
              </w:rPr>
              <w:t>FAUNA SILVESTRE NO MUNICÍPIO DE ARACAJU”.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B3A9B" w14:textId="7587C038" w:rsidR="00436FC0" w:rsidRDefault="00436FC0" w:rsidP="00436FC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66DCC">
              <w:rPr>
                <w:b/>
                <w:szCs w:val="24"/>
              </w:rPr>
              <w:t xml:space="preserve">RICARDO </w:t>
            </w:r>
            <w:r w:rsidRPr="00A225AB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437D5" w14:textId="73E628F7" w:rsidR="00436FC0" w:rsidRDefault="00436FC0" w:rsidP="00436FC0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292AD8C4" w14:textId="77777777" w:rsidR="00083B33" w:rsidRPr="00BF551A" w:rsidRDefault="00083B33" w:rsidP="00E709D2">
      <w:pPr>
        <w:jc w:val="center"/>
        <w:rPr>
          <w:b/>
          <w:sz w:val="24"/>
        </w:rPr>
      </w:pPr>
    </w:p>
    <w:sectPr w:rsidR="00083B33" w:rsidRPr="00BF551A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25C88" w14:textId="77777777" w:rsidR="006B6E8A" w:rsidRDefault="006B6E8A">
      <w:r>
        <w:separator/>
      </w:r>
    </w:p>
  </w:endnote>
  <w:endnote w:type="continuationSeparator" w:id="0">
    <w:p w14:paraId="06E1FD06" w14:textId="77777777" w:rsidR="006B6E8A" w:rsidRDefault="006B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161BCA2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C3AB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9EBF9" w14:textId="77777777" w:rsidR="006B6E8A" w:rsidRDefault="006B6E8A">
      <w:r>
        <w:separator/>
      </w:r>
    </w:p>
  </w:footnote>
  <w:footnote w:type="continuationSeparator" w:id="0">
    <w:p w14:paraId="2904E07E" w14:textId="77777777" w:rsidR="006B6E8A" w:rsidRDefault="006B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684498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E8A"/>
    <w:rsid w:val="006B779F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87293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EC1E-65A9-476F-BBE0-3959A03B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2021-10-26T10:45:00Z</cp:lastPrinted>
  <dcterms:created xsi:type="dcterms:W3CDTF">2021-10-27T16:02:00Z</dcterms:created>
  <dcterms:modified xsi:type="dcterms:W3CDTF">2021-10-27T16:02:00Z</dcterms:modified>
</cp:coreProperties>
</file>