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5245E7A0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1447E0">
        <w:rPr>
          <w:sz w:val="28"/>
          <w:szCs w:val="32"/>
        </w:rPr>
        <w:t>2</w:t>
      </w:r>
      <w:r w:rsidR="00C65672">
        <w:rPr>
          <w:sz w:val="28"/>
          <w:szCs w:val="32"/>
        </w:rPr>
        <w:t>1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1447E0">
        <w:rPr>
          <w:sz w:val="28"/>
          <w:szCs w:val="32"/>
        </w:rPr>
        <w:t>24</w:t>
      </w:r>
      <w:r w:rsidRPr="00BE21C5">
        <w:rPr>
          <w:sz w:val="28"/>
          <w:szCs w:val="32"/>
        </w:rPr>
        <w:t xml:space="preserve"> DE </w:t>
      </w:r>
      <w:proofErr w:type="gramStart"/>
      <w:r w:rsidR="00C65672">
        <w:rPr>
          <w:sz w:val="28"/>
          <w:szCs w:val="32"/>
        </w:rPr>
        <w:t>MA</w:t>
      </w:r>
      <w:r w:rsidR="00664AA7" w:rsidRPr="00BE21C5">
        <w:rPr>
          <w:sz w:val="28"/>
          <w:szCs w:val="32"/>
        </w:rPr>
        <w:t>R</w:t>
      </w:r>
      <w:r w:rsidR="00C65672">
        <w:rPr>
          <w:sz w:val="28"/>
          <w:szCs w:val="32"/>
        </w:rPr>
        <w:t>Ç</w:t>
      </w:r>
      <w:r w:rsidR="00664AA7" w:rsidRPr="00BE21C5">
        <w:rPr>
          <w:sz w:val="28"/>
          <w:szCs w:val="32"/>
        </w:rPr>
        <w:t>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60112A5" w14:textId="77777777" w:rsidR="001447E0" w:rsidRDefault="001447E0" w:rsidP="001447E0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BB5751">
        <w:rPr>
          <w:b/>
          <w:spacing w:val="2"/>
          <w:sz w:val="32"/>
          <w:szCs w:val="32"/>
          <w:shd w:val="clear" w:color="auto" w:fill="FFFFFF"/>
        </w:rPr>
        <w:t>NÃO TE DEIXES VENCER DO MAL, MAS VENCE O MAL COM O BEM</w:t>
      </w:r>
      <w:r w:rsidRPr="00DB24C0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ROMANOS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12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BC5B09" w:rsidRPr="00133A7F" w14:paraId="6B55B014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12EBF" w14:textId="77777777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59DB">
              <w:rPr>
                <w:b/>
                <w:bCs/>
                <w:color w:val="000000" w:themeColor="text1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9</w:t>
            </w:r>
            <w:r w:rsidRPr="007159DB">
              <w:rPr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  <w:p w14:paraId="442B276F" w14:textId="77777777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</w:p>
          <w:p w14:paraId="22106CB1" w14:textId="4694A331" w:rsidR="00BC5B09" w:rsidRPr="007159DB" w:rsidRDefault="00BC5B09" w:rsidP="00BC5B09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7159DB">
              <w:rPr>
                <w:b/>
                <w:bCs/>
                <w:color w:val="000000" w:themeColor="text1"/>
                <w:sz w:val="22"/>
                <w:szCs w:val="22"/>
              </w:rPr>
              <w:t>EM URGÊNCIA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68539" w14:textId="77777777" w:rsidR="00BC5B09" w:rsidRDefault="00BC5B09" w:rsidP="00BC5B09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843777">
              <w:rPr>
                <w:b/>
                <w:bCs/>
                <w:color w:val="000000" w:themeColor="text1"/>
                <w:sz w:val="22"/>
              </w:rPr>
              <w:t xml:space="preserve">INSTITUI O ANO DE 2021 COMO O “ANO EDUCACIONAL PAULO FREIRE”, EM COMEMORAÇÃO </w:t>
            </w:r>
            <w:r w:rsidR="00CC7427">
              <w:rPr>
                <w:b/>
                <w:bCs/>
                <w:color w:val="000000" w:themeColor="text1"/>
                <w:sz w:val="22"/>
              </w:rPr>
              <w:t>AO SEU CENTENÁRIO DE NASCIMENTO.</w:t>
            </w:r>
          </w:p>
          <w:p w14:paraId="6B268775" w14:textId="6D9D244D" w:rsidR="00CC7427" w:rsidRPr="00843777" w:rsidRDefault="00CC7427" w:rsidP="00BC5B09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8672" w14:textId="19E6176F" w:rsidR="00BC5B09" w:rsidRPr="00843777" w:rsidRDefault="00BC5B09" w:rsidP="00BC5B0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43777">
              <w:rPr>
                <w:b/>
                <w:color w:val="000000" w:themeColor="text1"/>
                <w:szCs w:val="24"/>
              </w:rPr>
              <w:t>PROFESSORA ÂNGELA MELO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DB4D9" w14:textId="3791E480" w:rsidR="00BC5B09" w:rsidRPr="00843777" w:rsidRDefault="001447E0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BC5B09" w:rsidRPr="00843777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475D8F77" w14:textId="77777777" w:rsidR="00BC5B09" w:rsidRPr="00843777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E7FE3" w:rsidRPr="00133A7F" w14:paraId="1B9E0676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98D6" w14:textId="77777777" w:rsidR="003E7FE3" w:rsidRPr="00B80945" w:rsidRDefault="003E7FE3" w:rsidP="003E7FE3">
            <w:pPr>
              <w:jc w:val="both"/>
              <w:rPr>
                <w:b/>
                <w:szCs w:val="24"/>
              </w:rPr>
            </w:pPr>
            <w:r w:rsidRPr="00B80945">
              <w:rPr>
                <w:b/>
                <w:szCs w:val="24"/>
              </w:rPr>
              <w:t xml:space="preserve">PROJETO DE LEI </w:t>
            </w:r>
          </w:p>
          <w:p w14:paraId="0E51F43B" w14:textId="77777777" w:rsidR="003E7FE3" w:rsidRDefault="003E7FE3" w:rsidP="003E7FE3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>N° 42/2021</w:t>
            </w:r>
          </w:p>
          <w:p w14:paraId="79132E88" w14:textId="77777777" w:rsidR="003E7FE3" w:rsidRDefault="003E7FE3" w:rsidP="003E7FE3">
            <w:pPr>
              <w:jc w:val="center"/>
              <w:rPr>
                <w:b/>
                <w:sz w:val="24"/>
                <w:szCs w:val="24"/>
              </w:rPr>
            </w:pPr>
          </w:p>
          <w:p w14:paraId="3A3FC98D" w14:textId="6FED12F6" w:rsidR="003E7FE3" w:rsidRPr="007159DB" w:rsidRDefault="003E7FE3" w:rsidP="003E7FE3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3E7FE3">
              <w:rPr>
                <w:b/>
                <w:sz w:val="22"/>
                <w:szCs w:val="24"/>
              </w:rPr>
              <w:t>EM URGÊNCIA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D556F" w14:textId="77777777" w:rsidR="003E7FE3" w:rsidRPr="005B28B9" w:rsidRDefault="003E7FE3" w:rsidP="003E7FE3">
            <w:pPr>
              <w:jc w:val="both"/>
              <w:rPr>
                <w:b/>
                <w:sz w:val="22"/>
              </w:rPr>
            </w:pPr>
            <w:r w:rsidRPr="005B28B9">
              <w:rPr>
                <w:b/>
                <w:sz w:val="22"/>
              </w:rPr>
              <w:t>DISPÕE SOBRE O FUNDO DE MANUTENÇÃO E DESENVOLVIMENTO DA EDUCAÇÃO BÁSICA - FUNDEB, NO MUNICÍPIO DE ARACAJU, E REORGANIZA O CONSELHO MUNICIPAL DE ACOMPANHAMENTO E CONTROLE SOCIAL DO FUNDO DE MANUTENÇÃO E DESENVOLVIMENTO DA EDUCAÇÃO BÁSICA E DE VALORIZAÇÃO DOS PROFISSIONAIS DA EDUCAÇÃO, EM CONFORMIDADE COM A LEI (FEDERAL) N° 14.113, DE 25 DE DEZEMBRO DE 2020, E DÁ PROVIDÊNCIAS CORRELATAS.</w:t>
            </w:r>
          </w:p>
          <w:p w14:paraId="35C37D15" w14:textId="77777777" w:rsidR="003E7FE3" w:rsidRDefault="003E7FE3" w:rsidP="003E7FE3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  <w:p w14:paraId="27A26EEA" w14:textId="77777777" w:rsidR="003E7FE3" w:rsidRDefault="003E7FE3" w:rsidP="003E7FE3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  <w:p w14:paraId="1D85CA25" w14:textId="5722EE3B" w:rsidR="003E7FE3" w:rsidRPr="002877E0" w:rsidRDefault="003E7FE3" w:rsidP="0033275A">
            <w:pPr>
              <w:jc w:val="center"/>
              <w:rPr>
                <w:b/>
                <w:iCs/>
                <w:sz w:val="22"/>
                <w:shd w:val="clear" w:color="auto" w:fill="FFFFFF"/>
              </w:rPr>
            </w:pPr>
            <w:r w:rsidRPr="002877E0">
              <w:rPr>
                <w:b/>
                <w:iCs/>
                <w:sz w:val="22"/>
                <w:shd w:val="clear" w:color="auto" w:fill="FFFFFF"/>
              </w:rPr>
              <w:t>COM SUBSTITUTIVO – FALTANDO PARECER DA COMISSÃO DE JUSTIÇA</w:t>
            </w:r>
            <w:r w:rsidR="00FD4CCB" w:rsidRPr="002877E0">
              <w:rPr>
                <w:b/>
                <w:iCs/>
                <w:sz w:val="22"/>
                <w:shd w:val="clear" w:color="auto" w:fill="FFFFFF"/>
              </w:rPr>
              <w:t xml:space="preserve"> E COMISSÃO DE EDUCAÇÃO</w:t>
            </w:r>
          </w:p>
          <w:p w14:paraId="30A8BDB1" w14:textId="77777777" w:rsidR="003E7FE3" w:rsidRPr="002877E0" w:rsidRDefault="003E7FE3" w:rsidP="0033275A">
            <w:pPr>
              <w:jc w:val="center"/>
              <w:rPr>
                <w:b/>
                <w:iCs/>
                <w:sz w:val="22"/>
                <w:shd w:val="clear" w:color="auto" w:fill="FFFFFF"/>
              </w:rPr>
            </w:pPr>
          </w:p>
          <w:p w14:paraId="65D5E3C4" w14:textId="76FCB4FC" w:rsidR="003E7FE3" w:rsidRPr="002877E0" w:rsidRDefault="009A305D" w:rsidP="0033275A">
            <w:pPr>
              <w:jc w:val="center"/>
              <w:rPr>
                <w:b/>
                <w:iCs/>
                <w:sz w:val="22"/>
                <w:shd w:val="clear" w:color="auto" w:fill="FFFFFF"/>
              </w:rPr>
            </w:pPr>
            <w:r>
              <w:rPr>
                <w:b/>
                <w:iCs/>
                <w:sz w:val="22"/>
                <w:shd w:val="clear" w:color="auto" w:fill="FFFFFF"/>
              </w:rPr>
              <w:t>COM 16</w:t>
            </w:r>
            <w:bookmarkStart w:id="0" w:name="_GoBack"/>
            <w:bookmarkEnd w:id="0"/>
            <w:r w:rsidR="003E7FE3" w:rsidRPr="002877E0">
              <w:rPr>
                <w:b/>
                <w:iCs/>
                <w:sz w:val="22"/>
                <w:shd w:val="clear" w:color="auto" w:fill="FFFFFF"/>
              </w:rPr>
              <w:t xml:space="preserve"> EMENDAS – FALTANDO PARECER DA COMISSÃO DE JUSTIÇA</w:t>
            </w:r>
            <w:r w:rsidR="00FD4CCB" w:rsidRPr="002877E0">
              <w:rPr>
                <w:b/>
                <w:iCs/>
                <w:sz w:val="22"/>
                <w:shd w:val="clear" w:color="auto" w:fill="FFFFFF"/>
              </w:rPr>
              <w:t xml:space="preserve"> E COMISSÃO DE EDUCAÇÃO</w:t>
            </w:r>
          </w:p>
          <w:p w14:paraId="3C2403F5" w14:textId="766A4494" w:rsidR="00CC7427" w:rsidRPr="00843777" w:rsidRDefault="00CC7427" w:rsidP="0033275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8B0C2" w14:textId="18FC3A67" w:rsidR="003E7FE3" w:rsidRPr="00843777" w:rsidRDefault="003E7FE3" w:rsidP="003E7FE3">
            <w:pPr>
              <w:jc w:val="center"/>
              <w:rPr>
                <w:b/>
                <w:color w:val="000000" w:themeColor="text1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1EBC0" w14:textId="1F59460E" w:rsidR="003E7FE3" w:rsidRDefault="003E7FE3" w:rsidP="003E7FE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4"/>
              </w:rPr>
              <w:t>2ª</w:t>
            </w:r>
          </w:p>
        </w:tc>
      </w:tr>
      <w:tr w:rsidR="003E7FE3" w:rsidRPr="00133A7F" w14:paraId="2401E06C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746C3" w14:textId="54F9FF53" w:rsidR="003E7FE3" w:rsidRPr="007159DB" w:rsidRDefault="003E7FE3" w:rsidP="003E7FE3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PROJETO DE LEI </w:t>
            </w:r>
            <w:r w:rsidRPr="00F307E9">
              <w:rPr>
                <w:b/>
                <w:bCs/>
                <w:color w:val="000000" w:themeColor="text1"/>
                <w:sz w:val="28"/>
                <w:szCs w:val="28"/>
              </w:rPr>
              <w:t>Nº 30/2019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06B07" w14:textId="77777777" w:rsidR="003E7FE3" w:rsidRDefault="003E7FE3" w:rsidP="003E7FE3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50CA3">
              <w:rPr>
                <w:b/>
                <w:color w:val="000000" w:themeColor="text1"/>
                <w:sz w:val="22"/>
                <w:szCs w:val="22"/>
              </w:rPr>
              <w:t>ALTERA A REDAÇÃO DO ARTIGO 1º DA LEI Nº 5.109, DE 5 DE OUTUBRO DE 2018, QUE DENOMINA A RUA ANTÔNIO BARBOSA DE JESUS O ATUAL TRECHO DA RUA PROJETADA, INICIANDO NA AVENIDA GENERAL EUCLIDES FIGUEIREDO, ATÉ A RUA A, DA LOCALIDADE CONHECIDA POPULARMENTE COMO GETIMANA, BAIRRO JAPAOZINHO.</w:t>
            </w:r>
          </w:p>
          <w:p w14:paraId="1BC28135" w14:textId="686C55B2" w:rsidR="00CC7427" w:rsidRPr="00CC7427" w:rsidRDefault="00CC7427" w:rsidP="003E7FE3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383FB" w14:textId="42BE302A" w:rsidR="003E7FE3" w:rsidRPr="00843777" w:rsidRDefault="003E7FE3" w:rsidP="003E7FE3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A939A" w14:textId="68CC4B3E" w:rsidR="003E7FE3" w:rsidRPr="00F307E9" w:rsidRDefault="003E7FE3" w:rsidP="003E7FE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F307E9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690D3457" w14:textId="77777777" w:rsidR="003E7FE3" w:rsidRPr="00F307E9" w:rsidRDefault="003E7FE3" w:rsidP="003E7FE3">
            <w:pPr>
              <w:rPr>
                <w:color w:val="000000" w:themeColor="text1"/>
                <w:sz w:val="22"/>
                <w:szCs w:val="22"/>
              </w:rPr>
            </w:pPr>
          </w:p>
          <w:p w14:paraId="264AF0BA" w14:textId="77777777" w:rsidR="003E7FE3" w:rsidRDefault="003E7FE3" w:rsidP="003E7FE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3275A" w:rsidRPr="00133A7F" w14:paraId="527F77F7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AECF" w14:textId="7E6636F6" w:rsidR="0033275A" w:rsidRPr="00F307E9" w:rsidRDefault="0033275A" w:rsidP="0033275A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DE0D7C">
              <w:rPr>
                <w:b/>
                <w:bCs/>
              </w:rPr>
              <w:lastRenderedPageBreak/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131</w:t>
            </w:r>
            <w:r w:rsidRPr="00DE0D7C">
              <w:rPr>
                <w:b/>
                <w:bCs/>
                <w:sz w:val="28"/>
                <w:szCs w:val="28"/>
              </w:rPr>
              <w:t>/2020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0E8D3" w14:textId="77777777" w:rsidR="0033275A" w:rsidRDefault="0033275A" w:rsidP="00CC7427">
            <w:pPr>
              <w:autoSpaceDE w:val="0"/>
              <w:jc w:val="both"/>
              <w:rPr>
                <w:rFonts w:eastAsia="SimSun"/>
                <w:b/>
                <w:bCs/>
                <w:iCs/>
                <w:sz w:val="22"/>
                <w:szCs w:val="22"/>
              </w:rPr>
            </w:pPr>
            <w:r w:rsidRPr="002D54C6">
              <w:rPr>
                <w:rFonts w:eastAsia="SimSun"/>
                <w:b/>
                <w:bCs/>
                <w:iCs/>
                <w:sz w:val="22"/>
                <w:szCs w:val="22"/>
              </w:rPr>
              <w:t>DENOMINA RUA MARIA JOSÉ DIAS MELO A ATUAL RUA D, NO LOTEAMENTO IZABEL MARTINS, NO BAIRRO SOLEDADE.</w:t>
            </w:r>
          </w:p>
          <w:p w14:paraId="38CBB6E3" w14:textId="77777777" w:rsidR="00FD4CCB" w:rsidRDefault="00FD4CCB" w:rsidP="00CC7427">
            <w:pPr>
              <w:autoSpaceDE w:val="0"/>
              <w:jc w:val="both"/>
              <w:rPr>
                <w:rFonts w:eastAsia="SimSun"/>
                <w:b/>
                <w:bCs/>
                <w:iCs/>
                <w:sz w:val="22"/>
                <w:szCs w:val="22"/>
              </w:rPr>
            </w:pPr>
          </w:p>
          <w:p w14:paraId="0869FE90" w14:textId="287C04AA" w:rsidR="00FD4CCB" w:rsidRPr="00050CA3" w:rsidRDefault="00FD4CCB" w:rsidP="00CC7427">
            <w:pPr>
              <w:autoSpaceDE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7991A" w14:textId="61B09BD6" w:rsidR="0033275A" w:rsidRPr="00F307E9" w:rsidRDefault="0033275A" w:rsidP="003327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FÁBIO MEIRELES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95C86" w14:textId="4F574359" w:rsidR="0033275A" w:rsidRDefault="0033275A" w:rsidP="003327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62CD9" w14:textId="77777777" w:rsidR="00A757ED" w:rsidRDefault="00A757ED">
      <w:r>
        <w:separator/>
      </w:r>
    </w:p>
  </w:endnote>
  <w:endnote w:type="continuationSeparator" w:id="0">
    <w:p w14:paraId="2C27ECD1" w14:textId="77777777" w:rsidR="00A757ED" w:rsidRDefault="00A7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89237D0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A305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9F426" w14:textId="77777777" w:rsidR="00A757ED" w:rsidRDefault="00A757ED">
      <w:r>
        <w:separator/>
      </w:r>
    </w:p>
  </w:footnote>
  <w:footnote w:type="continuationSeparator" w:id="0">
    <w:p w14:paraId="4886B780" w14:textId="77777777" w:rsidR="00A757ED" w:rsidRDefault="00A7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801717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05D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73A2-8F0B-45A4-A00F-B6537640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13</cp:revision>
  <cp:lastPrinted>2021-03-23T09:57:00Z</cp:lastPrinted>
  <dcterms:created xsi:type="dcterms:W3CDTF">2021-03-23T06:49:00Z</dcterms:created>
  <dcterms:modified xsi:type="dcterms:W3CDTF">2021-03-23T18:06:00Z</dcterms:modified>
</cp:coreProperties>
</file>