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0" w:beforeAutospacing="0" w:after="0"/>
        <w:jc w:val="center"/>
        <w:rPr>
          <w:b/>
          <w:bCs/>
          <w:sz w:val="30"/>
          <w:szCs w:val="30"/>
        </w:rPr>
      </w:pPr>
      <w:bookmarkStart w:id="0" w:name="_Hlk74947636"/>
    </w:p>
    <w:p>
      <w:pPr>
        <w:pStyle w:val="7"/>
        <w:spacing w:before="0" w:beforeAutospacing="0" w:after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COMISSÃO DE CONSTITUIÇÃO, JUSTIÇA E REDAÇÃO </w:t>
      </w:r>
    </w:p>
    <w:p>
      <w:pPr>
        <w:pStyle w:val="7"/>
        <w:spacing w:before="0" w:beforeAutospacing="0" w:after="0"/>
        <w:jc w:val="center"/>
        <w:rPr>
          <w:b/>
          <w:bCs/>
          <w:sz w:val="30"/>
          <w:szCs w:val="30"/>
        </w:rPr>
      </w:pPr>
    </w:p>
    <w:tbl>
      <w:tblPr>
        <w:tblStyle w:val="6"/>
        <w:tblW w:w="11057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  <w:t>PASTOR DIEGO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3"/>
                <w:lang w:eastAsia="pt-BR"/>
              </w:rPr>
              <w:t>PRESIDENTE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  <w:t>SARG. BYRON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SECRETÁRIO</w:t>
            </w:r>
          </w:p>
        </w:tc>
      </w:tr>
    </w:tbl>
    <w:p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PAUTA DA REUNIÃO ORDINÁRIA DO DIA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 xml:space="preserve"> 8</w:t>
      </w:r>
      <w:r>
        <w:rPr>
          <w:rFonts w:ascii="Times New Roman" w:hAnsi="Times New Roman" w:cs="Times New Roman"/>
          <w:b/>
          <w:sz w:val="26"/>
          <w:szCs w:val="26"/>
        </w:rPr>
        <w:t xml:space="preserve"> DE 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>AGOSTO</w:t>
      </w:r>
      <w:r>
        <w:rPr>
          <w:rFonts w:ascii="Times New Roman" w:hAnsi="Times New Roman" w:cs="Times New Roman"/>
          <w:b/>
          <w:sz w:val="26"/>
          <w:szCs w:val="26"/>
        </w:rPr>
        <w:t xml:space="preserve"> DE 2023</w:t>
      </w:r>
    </w:p>
    <w:bookmarkEnd w:id="0"/>
    <w:tbl>
      <w:tblPr>
        <w:tblStyle w:val="6"/>
        <w:tblpPr w:leftFromText="180" w:rightFromText="180" w:vertAnchor="text" w:horzAnchor="page" w:tblpX="541" w:tblpY="114"/>
        <w:tblOverlap w:val="never"/>
        <w:tblW w:w="110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5650"/>
        <w:gridCol w:w="1966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MATÉRIA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AUTORIA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RELATORIA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 PROJETO DE LEI N° 68/2023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  <w:t>INSTITUI A SEMANA CIDADE DE ARACAJU E DÁ PROVIDÊNCIAS CORRELATAS</w:t>
            </w: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  <w:t>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PROF. BITTENCOURT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N° 95/2023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  <w:t>DISPÕE SOBRE A CRIAÇÃO DO PROGRAMA “CONHECENDO A HISTÓRIA, COSTUMES E TRADIÇÕES DO BAIRRO” NAS INSTITUIÇÕES DE ENSINO DA REDE MUNICIPAL DE ARACAJU E DÁ OUTRAS PROVIDÊNCIAS</w:t>
            </w: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  <w:t>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FABIANO OLIVEIRA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N° 115/2023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  <w:t>DISPÕE SOBRE A OBRIGATORIEDADE DA DIVULGAÇÃO DE LISTAGENS DE PACIENTES QUE AGUARDAM POR CONSULTAS COM MÉDICOS ESPECIALISTAS, EXAMES E CIRURGIAS NA REDE PÚBLICA DE SAÚDE MUNICIPAL DE ARACAJU</w:t>
            </w: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  <w:t>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EMÍLIA CORRÊA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bookmarkStart w:id="1" w:name="_GoBack"/>
            <w:bookmarkEnd w:id="1"/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SONECA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highlight w:val="yellow"/>
                <w:lang w:val="en-US" w:eastAsia="pt-BR"/>
              </w:rPr>
              <w:t>PEDIDO DE VISTAS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N° 166/2023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  <w:t>DISPÕE SOBRE A CASSAÇÃO DA INSCRIÇÃO MUNICIPAL DE EMPRESAS QUE PRATICAM MAUS- TRATOS CONTRA ANIMAIS E DÁ OUTRAS PROVIDÊNCIAS</w:t>
            </w: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  <w:t>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CARLOS EDUARDO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SONECA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N° 167/2023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  <w:t>INSTITUI NO CALENDÁRIO OFICIAL DO MUNICÍPIO DE ARACAJU A SEMANA MUNICIPAL DA EDUCAÇÃO NO TRÂNSITO</w:t>
            </w: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  <w:t>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PROFª. ÂNGELA MELO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SARGENTO BYRON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N° 168/2023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  <w:t>CONCEDE ISENÇÃO DE IPTU E TAXA DE COLETA DE LIXO PARA PESSOAS COM TEA (TRANSTORNO DO ESPECTRO AUTISTA), E DÁ OUTRAS PROVIDÊNCIAS.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EMÍLIA CORRÊA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PASTOR DIEGO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N° 170/2023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  <w:t>INSTITUI O DIA MUNICIPAL DO MOVIMENTADOR DE MERCADORIAS, INCLUI A COMEMORAÇÃO NO CALENDÁRIO OFICIAL DE EVENTOS DE ARACAJU E DÁ PROVIDÊNCIAS CORRELATAS</w:t>
            </w: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  <w:t>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PROF. BITTENCOURT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SARGENTO BYRON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N° 171/2023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  <w:t>ASSEGURA PRIORIDADE NO PAGAMENTO DE PREMIAÇÃO AOS ATLETAS DA CATEGORIA PESSOAS COM DEFICIÊNCIA NOS EVENTOS DESPORTIVOS REALIZADO COM RECURSO MUNICIPAL E DÁ OUTRAS PROVIDÊNCIAS.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SHEYLA GALBA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N° 181/2023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  <w:t>ASSEGURA PRIORIDADE NO PAGAMENTO DE PREMIAÇÃO AOS ATLETAS DA CATEGORIA PESSOAS COM DEFICIÊNCIA NOS EVENTOS DESPORTIVOS REALIZADO COM RECURSO MUNICIPAL E DÁ OUTRAS PROVIDÊNCIAS.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SHEYLA GALBA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SARGENTO BYRON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N° 182/2023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  <w:t>DISPÕE SOBRE A HABITAÇÃO E O TRÂNSITO DE ANIMAIS DOMÉSTICOS EM CONDOMÍNIOS.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CÍCERO DO SANTA MARIA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SONECA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N° 186/2023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  <w:t>DISPÕE SOBRE A SUBSTITUIÇÃO DE SACOLAS PLÁSTICAS PARA O ACONDICIONAMENTO DE PÃES EM ESTABELECIMENTOS COMERCIAIS COMO PADARIAS E MERCEARIAS LOCALIZADAS NO MUNICÍPIO DE ARACAJU E DÁ OUTRAS PROVIDÊNCIAS.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BRENO GARIBALDE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SONECA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N° 189/2023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  <w:t>DISPÕE SOBRE A SUBSTITUIÇÃO DE SACOLAS PLÁSTICAS PARA O ACONDICIONAMENTO DE PÃES EM ESTABELECIMENTOS COMERCIAIS COMO PADARIAS E MERCEARIAS LOCALIZADAS NO MUNICÍPIO DE ARACAJU E DÁ OUTRAS PROVIDÊNCIAS.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RICARDO MARQUES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N° 202/2023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  <w:t>DISPÕE SOBRE A OBRIGATORIEDADE DE ESTABELECIMENTOS DISPONIBILIZAREM CARDÁPIO IMPRESSO PARA CLIENTES, NO MUNICÍPIO DE ARACAJU, E DÁ OUTRAS PROVIDÊNCIAS.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ISAC SILVEIRA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N° 203/2023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  <w:t>INSTITUI A PRÁTICA DE CREMAÇÃO E INCINERAÇÃO DE CADÁVERES ANIMAIS DOMÉSTICOS E ESTABELECE NORMAS PARA A DESTINAÇÃO ADEQUADA, E DÁ OUTRAS PROVIDÊNCIAS.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ISAC SILVEIRA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SONECA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LEI N° 239/2023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  <w:t>DETERMINA A CASSAÇÃO DOS ALVARÁS DE FUNCIONAMENTO DE CASAS DE DIVERSÕES, BOATES, CASAS DE SHOWS, HOTÉIS, MOTÉIS, POUSADAS, PENSÕES, BARES, RESTAURANTES E ESTABELECIMENTOS CONGÊNERES QUE PERMITIREM A PRÁTICA OU FIZEREM APOLOGIA, INCENTIVO, MEDIAÇÃO OU FAVORECIMENTO À PROSTITUIÇÃO INFANTIL OU À PEDOFILIA NO MUNICÍPIO DE ARCAJU</w:t>
            </w: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  <w:t>.</w:t>
            </w: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EDUARDO LIMA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PASTOR DIEGO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RESOLUÇÃO N° 11/2023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  <w:t>INSTITUI, NO ÂMBITO DA CÂMARA MUNICIPAL DE ARACAJU, A COMENDA MARIELLE FRANCO.</w:t>
            </w: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PROF. BITTENCOURT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PASTOR DIEGO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PROJETO DE DECRETO LEGISLATIVO N° 37/2023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  <w:t>CONCEDE TÍTULO DE CIDADANIA ARACAJUANA A MARIA LILIAN MENDES E DÁ OUTRAS PROVIDÊNCIAS.</w:t>
            </w: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EDUARDO LIMA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MOÇÃO N° 153/2023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  <w:t>MOÇÃO DE APLAUSOS AO PRESIDENTE DA REPÚBLICA LUIZ INÁCIO LULA DA SILVA PELO SANCIONAMENTO DA LEI DE IGUALDADE SALARIAL</w:t>
            </w: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  <w:t>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val="en-US"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CÍCERO DO SANTA MARIA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SONECA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MOÇÃO N° 154/2023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  <w:t>DE APELO À DESO, PELO SEU PRESIDENTE, SENHOR LUCIANO GOES PAUL.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CÍCERO DO SANTA MARIA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MOÇÃO N° 155/2023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  <w:t>DE SOLIDARIEDADE À FAMÍLIA E AO CORPO DE BOMBEIROS MILITAR DE SERGIPE PELO FALECIMENTO DA TENENTE-CORONEL ALINE OLIVEIRA CAMPOS LIMA, EM DECORRÊNCIA DE COMPLICAÇÕES DE SAÚDE.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NITINHO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MOÇÃO N° 156/2023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  <w:t>DE SOLIDARIEDADE À FAMÍLIA RIBEIRO BRANDI, PELO FALECIMENTO DE LUIZ FERNANDO RIBEIRO BRANDI, EM DECORRÊNCIA DE COMPLICAÇÕES DE SAÚDE.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NITINHO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EMÍLIA CORRÊA</w:t>
            </w:r>
          </w:p>
        </w:tc>
      </w:tr>
    </w:tbl>
    <w:p/>
    <w:p/>
    <w:p/>
    <w:sectPr>
      <w:headerReference r:id="rId5" w:type="default"/>
      <w:footerReference r:id="rId6" w:type="default"/>
      <w:pgSz w:w="11906" w:h="16838"/>
      <w:pgMar w:top="1701" w:right="1134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eastAsia="pt-BR"/>
      </w:rPr>
      <w:drawing>
        <wp:inline distT="0" distB="0" distL="0" distR="0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4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ESTADO DE SERGIPE</w:t>
    </w:r>
  </w:p>
  <w:p>
    <w:pPr>
      <w:pStyle w:val="4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CÂMARA MUNICIPAL DE ARACAJU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4F0899"/>
    <w:rsid w:val="013A4623"/>
    <w:rsid w:val="175F331A"/>
    <w:rsid w:val="1F3B2145"/>
    <w:rsid w:val="2D0B2C70"/>
    <w:rsid w:val="3DD24B3C"/>
    <w:rsid w:val="694F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rPr>
      <w:rFonts w:ascii="Times New Roman" w:hAnsi="Times New Roman" w:eastAsia="SimSun" w:cs="Times New Roman"/>
      <w:sz w:val="20"/>
      <w:szCs w:val="20"/>
      <w:lang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western"/>
    <w:basedOn w:val="1"/>
    <w:qFormat/>
    <w:uiPriority w:val="0"/>
    <w:pPr>
      <w:spacing w:before="100" w:beforeAutospacing="1" w:after="119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103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2023-08-01T12:02:00Z</dcterms:created>
  <dc:creator>ascfilho</dc:creator>
  <cp:lastModifiedBy>ascfilho</cp:lastModifiedBy>
  <cp:lastPrinted>2023-08-08T14:19:28Z</cp:lastPrinted>
  <dcterms:modified xsi:type="dcterms:W3CDTF">2023-08-08T16:01:42Z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9F9EAE1A9E33464BAD7137959B32AE8B</vt:lpwstr>
  </property>
</Properties>
</file>