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"/>
        <w:rPr>
          <w:b w:val="0"/>
          <w:bCs w:val="0"/>
          <w:sz w:val="16"/>
          <w:szCs w:val="16"/>
        </w:rPr>
      </w:pPr>
    </w:p>
    <w:p>
      <w:pPr>
        <w:pStyle w:val="4"/>
        <w:spacing w:before="1"/>
        <w:rPr>
          <w:sz w:val="16"/>
          <w:szCs w:val="16"/>
        </w:rPr>
      </w:pPr>
    </w:p>
    <w:p>
      <w:pPr>
        <w:pStyle w:val="16"/>
        <w:spacing w:before="0" w:beforeAutospacing="0" w:after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COMISSÃO DE EDUCAÇÃO, CULTURA, ESPORTE E LAZER E </w:t>
      </w:r>
    </w:p>
    <w:p>
      <w:pPr>
        <w:pStyle w:val="16"/>
        <w:spacing w:before="0" w:beforeAutospacing="0" w:after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TURISMO</w:t>
      </w:r>
    </w:p>
    <w:p>
      <w:pPr>
        <w:pStyle w:val="4"/>
        <w:rPr>
          <w:sz w:val="20"/>
          <w:lang w:val="pt-BR"/>
        </w:rPr>
      </w:pPr>
    </w:p>
    <w:p>
      <w:pPr>
        <w:pStyle w:val="4"/>
        <w:spacing w:before="2"/>
        <w:rPr>
          <w:sz w:val="24"/>
        </w:rPr>
      </w:pPr>
    </w:p>
    <w:tbl>
      <w:tblPr>
        <w:tblStyle w:val="9"/>
        <w:tblW w:w="1020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>
            <w:pPr>
              <w:jc w:val="center"/>
              <w:rPr>
                <w:szCs w:val="23"/>
              </w:rPr>
            </w:pPr>
            <w:r>
              <w:rPr>
                <w:szCs w:val="23"/>
              </w:rPr>
              <w:t>JOAQUIM DA JANELINHA</w:t>
            </w: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Cs w:val="23"/>
              </w:rPr>
              <w:t>PRESIDENTE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>
            <w:pPr>
              <w:jc w:val="center"/>
            </w:pPr>
            <w:r>
              <w:t>PROFESSORA ÂNGELA</w:t>
            </w:r>
          </w:p>
          <w:p>
            <w:pPr>
              <w:jc w:val="center"/>
            </w:pPr>
            <w:r>
              <w:t>SECRETÁRIA</w:t>
            </w:r>
          </w:p>
        </w:tc>
      </w:tr>
    </w:tbl>
    <w:p>
      <w:pPr>
        <w:pStyle w:val="4"/>
        <w:spacing w:before="7"/>
        <w:rPr>
          <w:sz w:val="23"/>
        </w:rPr>
      </w:pPr>
    </w:p>
    <w:p>
      <w:pPr>
        <w:spacing w:before="89"/>
        <w:ind w:right="1161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PAUTA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DA</w:t>
      </w:r>
      <w:r>
        <w:rPr>
          <w:b/>
          <w:bCs/>
          <w:spacing w:val="-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REUNIÃO ORDINÁRIA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DO DIA</w:t>
      </w:r>
      <w:r>
        <w:rPr>
          <w:b/>
          <w:bCs/>
          <w:spacing w:val="2"/>
          <w:sz w:val="26"/>
          <w:szCs w:val="26"/>
        </w:rPr>
        <w:t xml:space="preserve"> </w:t>
      </w:r>
      <w:r>
        <w:rPr>
          <w:rFonts w:hint="default"/>
          <w:b/>
          <w:bCs/>
          <w:spacing w:val="2"/>
          <w:sz w:val="26"/>
          <w:szCs w:val="26"/>
          <w:lang w:val="pt-BR"/>
        </w:rPr>
        <w:t xml:space="preserve">04, 12 E 13 </w:t>
      </w:r>
      <w:r>
        <w:rPr>
          <w:b/>
          <w:bCs/>
          <w:spacing w:val="2"/>
          <w:sz w:val="26"/>
          <w:szCs w:val="26"/>
        </w:rPr>
        <w:t xml:space="preserve">DE </w:t>
      </w:r>
      <w:r>
        <w:rPr>
          <w:rFonts w:hint="default"/>
          <w:b/>
          <w:bCs/>
          <w:spacing w:val="2"/>
          <w:sz w:val="26"/>
          <w:szCs w:val="26"/>
          <w:lang w:val="pt-BR"/>
        </w:rPr>
        <w:t>ABRIL</w:t>
      </w:r>
      <w:r>
        <w:rPr>
          <w:b/>
          <w:bCs/>
          <w:spacing w:val="2"/>
          <w:sz w:val="26"/>
          <w:szCs w:val="26"/>
        </w:rPr>
        <w:t xml:space="preserve"> DE 2023</w:t>
      </w:r>
    </w:p>
    <w:tbl>
      <w:tblPr>
        <w:tblStyle w:val="9"/>
        <w:tblpPr w:leftFromText="141" w:rightFromText="141" w:vertAnchor="text" w:horzAnchor="margin" w:tblpY="608"/>
        <w:tblW w:w="1020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185"/>
        <w:gridCol w:w="4497"/>
        <w:gridCol w:w="1682"/>
        <w:gridCol w:w="157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59" w:type="dxa"/>
          </w:tcPr>
          <w:p>
            <w:pPr>
              <w:spacing w:after="20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TIPO</w:t>
            </w:r>
          </w:p>
        </w:tc>
        <w:tc>
          <w:tcPr>
            <w:tcW w:w="1185" w:type="dxa"/>
          </w:tcPr>
          <w:p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N°</w:t>
            </w:r>
          </w:p>
        </w:tc>
        <w:tc>
          <w:tcPr>
            <w:tcW w:w="4497" w:type="dxa"/>
          </w:tcPr>
          <w:p>
            <w:pPr>
              <w:spacing w:after="20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ASSUNTO</w:t>
            </w:r>
          </w:p>
        </w:tc>
        <w:tc>
          <w:tcPr>
            <w:tcW w:w="1682" w:type="dxa"/>
          </w:tcPr>
          <w:p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AUTORIA</w:t>
            </w:r>
          </w:p>
        </w:tc>
        <w:tc>
          <w:tcPr>
            <w:tcW w:w="1578" w:type="dxa"/>
          </w:tcPr>
          <w:p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RELATOR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259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pt-BR" w:eastAsia="en-US" w:bidi="ar-SA"/>
              </w:rPr>
            </w:pPr>
            <w:r>
              <w:rPr>
                <w:rFonts w:cstheme="minorHAnsi"/>
              </w:rPr>
              <w:t>PROJETO DE LEI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pt-BR" w:eastAsia="en-US" w:bidi="ar-SA"/>
              </w:rPr>
            </w:pPr>
            <w:r>
              <w:rPr>
                <w:rFonts w:ascii="Times New Roman" w:hAnsi="Times New Roman" w:cs="Times New Roman"/>
              </w:rPr>
              <w:t>215/2021</w:t>
            </w:r>
          </w:p>
        </w:tc>
        <w:tc>
          <w:tcPr>
            <w:tcW w:w="4497" w:type="dxa"/>
            <w:vAlign w:val="top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RESERVA DE 10% DAS VAGAS EM PROCESSOS SELETIVOS REALIZADOS NO ÂMBITO DO MUNICÍPIO DE ARACAJU, PARA CANDIDATOS QUE TEN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HAM ATÉ 05 ANOS DE CONCLUSÃO DO ENSINO SUPERIOR.</w:t>
            </w:r>
          </w:p>
          <w:p>
            <w:pPr>
              <w:jc w:val="both"/>
              <w:rPr>
                <w:rFonts w:ascii="Times New Roman" w:hAnsi="Times New Roman" w:cs="Times New Roman"/>
                <w:lang w:val="pt-BR" w:eastAsia="en-US"/>
              </w:rPr>
            </w:pPr>
          </w:p>
        </w:tc>
        <w:tc>
          <w:tcPr>
            <w:tcW w:w="1682" w:type="dxa"/>
          </w:tcPr>
          <w:p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t>NITINHO</w:t>
            </w:r>
          </w:p>
        </w:tc>
        <w:tc>
          <w:tcPr>
            <w:tcW w:w="1578" w:type="dxa"/>
          </w:tcPr>
          <w:p>
            <w:pPr>
              <w:spacing w:line="276" w:lineRule="auto"/>
              <w:jc w:val="center"/>
              <w:rPr>
                <w:rFonts w:hint="default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t>JOAQUIM</w:t>
            </w:r>
            <w:r>
              <w:rPr>
                <w:rFonts w:hint="default" w:cs="Times New Roman"/>
                <w:lang w:val="pt-BR"/>
              </w:rPr>
              <w:t xml:space="preserve"> DA JANELINHA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259" w:type="dxa"/>
          </w:tcPr>
          <w:p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</w:rPr>
              <w:t>PROJETO DE LEI</w:t>
            </w:r>
          </w:p>
        </w:tc>
        <w:tc>
          <w:tcPr>
            <w:tcW w:w="1185" w:type="dxa"/>
          </w:tcPr>
          <w:p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</w:rPr>
              <w:t>226/2021</w:t>
            </w:r>
          </w:p>
        </w:tc>
        <w:tc>
          <w:tcPr>
            <w:tcW w:w="4497" w:type="dxa"/>
          </w:tcPr>
          <w:p>
            <w:pPr>
              <w:spacing w:after="200" w:line="276" w:lineRule="auto"/>
              <w:jc w:val="both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</w:rPr>
              <w:t>DISPÕE SOBRE IMPLEMENTAÇÃO, NA REDE MUNICIPAL DE EDUCAÇÃO INFANTIL DO MUNICÍPIO DE ARACAJU, O PROJETO “ESCOLA QUE CUIDA”.</w:t>
            </w:r>
          </w:p>
        </w:tc>
        <w:tc>
          <w:tcPr>
            <w:tcW w:w="1682" w:type="dxa"/>
          </w:tcPr>
          <w:p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</w:rPr>
              <w:t>FÁBIO MEIRELES</w:t>
            </w:r>
          </w:p>
        </w:tc>
        <w:tc>
          <w:tcPr>
            <w:tcW w:w="1578" w:type="dxa"/>
          </w:tcPr>
          <w:p>
            <w:pPr>
              <w:spacing w:line="276" w:lineRule="auto"/>
              <w:jc w:val="center"/>
              <w:rPr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FABIANO OLIVEIRA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259" w:type="dxa"/>
          </w:tcPr>
          <w:p>
            <w:pPr>
              <w:spacing w:after="200" w:line="276" w:lineRule="auto"/>
              <w:jc w:val="center"/>
              <w:rPr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</w:rPr>
              <w:t>PROJETO DE LEI</w:t>
            </w:r>
          </w:p>
        </w:tc>
        <w:tc>
          <w:tcPr>
            <w:tcW w:w="1185" w:type="dxa"/>
          </w:tcPr>
          <w:p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</w:rPr>
              <w:t>241/2021</w:t>
            </w:r>
          </w:p>
        </w:tc>
        <w:tc>
          <w:tcPr>
            <w:tcW w:w="4497" w:type="dxa"/>
          </w:tcPr>
          <w:p>
            <w:pPr>
              <w:spacing w:after="200" w:line="276" w:lineRule="auto"/>
              <w:jc w:val="both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</w:rPr>
              <w:t xml:space="preserve">AUTORIZA O PODER EXECUTIVO A INSTITUIR A PRÁTICA DE </w:t>
            </w:r>
            <w:r>
              <w:rPr>
                <w:rFonts w:cstheme="minorHAnsi"/>
                <w:i/>
              </w:rPr>
              <w:t>MUAY THAI</w:t>
            </w:r>
            <w:r>
              <w:rPr>
                <w:rFonts w:cstheme="minorHAnsi"/>
              </w:rPr>
              <w:t xml:space="preserve"> NAS UNIDADES ESCOLARES DA REDE PÚBLICA MUNICIPAL.</w:t>
            </w:r>
          </w:p>
        </w:tc>
        <w:tc>
          <w:tcPr>
            <w:tcW w:w="1682" w:type="dxa"/>
          </w:tcPr>
          <w:p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</w:rPr>
              <w:t>EDUARDO LIMA</w:t>
            </w:r>
          </w:p>
        </w:tc>
        <w:tc>
          <w:tcPr>
            <w:tcW w:w="1578" w:type="dxa"/>
          </w:tcPr>
          <w:p>
            <w:pPr>
              <w:spacing w:line="276" w:lineRule="auto"/>
              <w:jc w:val="center"/>
              <w:rPr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PROFESSORA ÂNGELA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259" w:type="dxa"/>
          </w:tcPr>
          <w:p>
            <w:pPr>
              <w:spacing w:after="20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ascii="Times New Roman" w:hAnsi="Times New Roman" w:eastAsia="Times New Roman" w:cstheme="minorHAnsi"/>
                <w:sz w:val="22"/>
                <w:szCs w:val="22"/>
                <w:lang w:val="pt-PT" w:eastAsia="pt-BR" w:bidi="ar-SA"/>
              </w:rPr>
            </w:pPr>
            <w:r>
              <w:rPr>
                <w:rFonts w:cstheme="minorHAnsi"/>
              </w:rPr>
              <w:t>93/2022</w:t>
            </w:r>
          </w:p>
        </w:tc>
        <w:tc>
          <w:tcPr>
            <w:tcW w:w="4497" w:type="dxa"/>
            <w:vAlign w:val="top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INCLUI O CORTEJO DE SANTA BÁRBARA, DENOMINADO PROVA DE FOGO, NO CALENDÁRIO OFICIAL CULTURAL DO MUNICÍPIO DE ARACAJU.</w:t>
            </w:r>
          </w:p>
          <w:p>
            <w:pPr>
              <w:jc w:val="both"/>
              <w:rPr>
                <w:rFonts w:ascii="Times New Roman" w:hAnsi="Times New Roman" w:eastAsia="Times New Roman" w:cstheme="minorHAnsi"/>
                <w:sz w:val="22"/>
                <w:szCs w:val="22"/>
                <w:lang w:val="pt-PT" w:eastAsia="pt-BR" w:bidi="ar-SA"/>
              </w:rPr>
            </w:pPr>
          </w:p>
        </w:tc>
        <w:tc>
          <w:tcPr>
            <w:tcW w:w="1682" w:type="dxa"/>
            <w:vAlign w:val="top"/>
          </w:tcPr>
          <w:p>
            <w:pPr>
              <w:jc w:val="center"/>
              <w:rPr>
                <w:rFonts w:ascii="Times New Roman" w:hAnsi="Times New Roman" w:eastAsia="Times New Roman" w:cstheme="minorHAnsi"/>
                <w:sz w:val="22"/>
                <w:szCs w:val="22"/>
                <w:lang w:val="pt-PT" w:eastAsia="pt-BR" w:bidi="ar-SA"/>
              </w:rPr>
            </w:pPr>
            <w:r>
              <w:rPr>
                <w:rFonts w:cstheme="minorHAnsi"/>
              </w:rPr>
              <w:t>PROFESSORA ÂNGELA</w:t>
            </w:r>
          </w:p>
        </w:tc>
        <w:tc>
          <w:tcPr>
            <w:tcW w:w="1578" w:type="dxa"/>
          </w:tcPr>
          <w:p>
            <w:pPr>
              <w:spacing w:line="276" w:lineRule="auto"/>
              <w:jc w:val="center"/>
              <w:rPr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t>JOAQUIM</w:t>
            </w:r>
            <w:r>
              <w:rPr>
                <w:rFonts w:hint="default" w:cs="Times New Roman"/>
                <w:lang w:val="pt-BR"/>
              </w:rPr>
              <w:t xml:space="preserve"> DA JANELINHA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259" w:type="dxa"/>
          </w:tcPr>
          <w:p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</w:rPr>
              <w:t>PROJETO DE LEI</w:t>
            </w:r>
          </w:p>
        </w:tc>
        <w:tc>
          <w:tcPr>
            <w:tcW w:w="1185" w:type="dxa"/>
          </w:tcPr>
          <w:p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</w:rPr>
              <w:t>147/2022</w:t>
            </w:r>
          </w:p>
        </w:tc>
        <w:tc>
          <w:tcPr>
            <w:tcW w:w="4497" w:type="dxa"/>
          </w:tcPr>
          <w:p>
            <w:pPr>
              <w:jc w:val="both"/>
              <w:rPr>
                <w:rFonts w:cstheme="minorHAnsi"/>
                <w:lang w:eastAsia="pt-BR"/>
              </w:rPr>
            </w:pPr>
            <w:r>
              <w:rPr>
                <w:rFonts w:cstheme="minorHAnsi"/>
                <w:lang w:eastAsia="pt-BR"/>
              </w:rPr>
              <w:t>INCLUI NO CALENDÁRIO DO MUNICÍPIO DE ARACAJU, 20 DE AGOSTO, O DIA MUNICIPAL DA BOA VIZINHANÇA.</w:t>
            </w:r>
          </w:p>
          <w:p>
            <w:pPr>
              <w:jc w:val="both"/>
              <w:rPr>
                <w:rFonts w:cstheme="minorHAnsi"/>
                <w:lang w:eastAsia="pt-BR"/>
              </w:rPr>
            </w:pPr>
          </w:p>
        </w:tc>
        <w:tc>
          <w:tcPr>
            <w:tcW w:w="1682" w:type="dxa"/>
          </w:tcPr>
          <w:p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lang w:eastAsia="pt-BR"/>
              </w:rPr>
              <w:t>SÁVIO</w:t>
            </w:r>
          </w:p>
        </w:tc>
        <w:tc>
          <w:tcPr>
            <w:tcW w:w="1578" w:type="dxa"/>
          </w:tcPr>
          <w:p>
            <w:pPr>
              <w:spacing w:line="276" w:lineRule="auto"/>
              <w:jc w:val="center"/>
              <w:rPr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FABIANO OLIVEIRA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259" w:type="dxa"/>
          </w:tcPr>
          <w:p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</w:rPr>
              <w:t>PROJETO DE LEI</w:t>
            </w:r>
          </w:p>
        </w:tc>
        <w:tc>
          <w:tcPr>
            <w:tcW w:w="1185" w:type="dxa"/>
          </w:tcPr>
          <w:p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</w:rPr>
              <w:t>155/2022</w:t>
            </w:r>
          </w:p>
        </w:tc>
        <w:tc>
          <w:tcPr>
            <w:tcW w:w="4497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INSTITUI A CRIAÇÃO DO SELO EMPRESA AMIGA DA PESSOA COM DEFICIÊNCIA E DÁ OUTRAS PROVIDÊNCIAS.</w:t>
            </w:r>
          </w:p>
        </w:tc>
        <w:tc>
          <w:tcPr>
            <w:tcW w:w="1682" w:type="dxa"/>
          </w:tcPr>
          <w:p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</w:rPr>
              <w:t>SGT. BYRON</w:t>
            </w:r>
          </w:p>
        </w:tc>
        <w:tc>
          <w:tcPr>
            <w:tcW w:w="1578" w:type="dxa"/>
          </w:tcPr>
          <w:p>
            <w:pPr>
              <w:spacing w:line="276" w:lineRule="auto"/>
              <w:jc w:val="center"/>
              <w:rPr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PROFESSORA ÂNGELA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259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theme="minorHAnsi"/>
                <w:sz w:val="22"/>
                <w:szCs w:val="22"/>
                <w:lang w:val="pt-PT" w:eastAsia="en-US" w:bidi="ar-SA"/>
              </w:rPr>
            </w:pPr>
            <w:r>
              <w:rPr>
                <w:rFonts w:cstheme="minorHAnsi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theme="minorHAnsi"/>
                <w:sz w:val="22"/>
                <w:szCs w:val="22"/>
                <w:lang w:val="pt-PT" w:eastAsia="en-US" w:bidi="ar-SA"/>
              </w:rPr>
            </w:pPr>
            <w:r>
              <w:rPr>
                <w:rFonts w:cstheme="minorHAnsi"/>
              </w:rPr>
              <w:t>172/2022</w:t>
            </w:r>
          </w:p>
        </w:tc>
        <w:tc>
          <w:tcPr>
            <w:tcW w:w="449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theme="minorHAnsi"/>
                <w:sz w:val="22"/>
                <w:szCs w:val="22"/>
                <w:lang w:val="pt-BR" w:eastAsia="en-US" w:bidi="ar-SA"/>
              </w:rPr>
            </w:pPr>
            <w:r>
              <w:rPr>
                <w:rFonts w:cstheme="minorHAnsi"/>
              </w:rPr>
              <w:t>DECLARA COMO PATRIMÔNIO CULTURAL DO MUNICÍPIO DE ARACAJU A PARADA LGBT DE SERGIPE</w:t>
            </w:r>
            <w:r>
              <w:rPr>
                <w:rFonts w:hint="default" w:cstheme="minorHAnsi"/>
                <w:lang w:val="pt-BR"/>
              </w:rPr>
              <w:t>.</w:t>
            </w:r>
          </w:p>
        </w:tc>
        <w:tc>
          <w:tcPr>
            <w:tcW w:w="1682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theme="minorHAnsi"/>
                <w:sz w:val="22"/>
                <w:szCs w:val="22"/>
                <w:lang w:val="pt-PT" w:eastAsia="en-US" w:bidi="ar-SA"/>
              </w:rPr>
            </w:pPr>
            <w:r>
              <w:rPr>
                <w:rFonts w:cstheme="minorHAnsi"/>
              </w:rPr>
              <w:t>PROFª ÂNGELA</w:t>
            </w:r>
          </w:p>
        </w:tc>
        <w:tc>
          <w:tcPr>
            <w:tcW w:w="1578" w:type="dxa"/>
          </w:tcPr>
          <w:p>
            <w:pPr>
              <w:spacing w:line="276" w:lineRule="auto"/>
              <w:jc w:val="center"/>
              <w:rPr>
                <w:rFonts w:hint="default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SÔNIA MEIRE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259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theme="minorHAnsi"/>
                <w:sz w:val="22"/>
                <w:szCs w:val="22"/>
                <w:lang w:val="pt-PT" w:eastAsia="en-US" w:bidi="ar-SA"/>
              </w:rPr>
            </w:pPr>
            <w:r>
              <w:rPr>
                <w:rFonts w:cstheme="minorHAnsi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theme="minorHAnsi"/>
                <w:sz w:val="22"/>
                <w:szCs w:val="22"/>
                <w:lang w:val="pt-PT" w:eastAsia="en-US" w:bidi="ar-SA"/>
              </w:rPr>
            </w:pPr>
            <w:r>
              <w:t>199/2022</w:t>
            </w:r>
          </w:p>
        </w:tc>
        <w:tc>
          <w:tcPr>
            <w:tcW w:w="4497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theme="minorHAnsi"/>
                <w:sz w:val="22"/>
                <w:szCs w:val="22"/>
                <w:lang w:val="pt-PT" w:eastAsia="en-US" w:bidi="ar-SA"/>
              </w:rPr>
            </w:pPr>
            <w:r>
              <w:rPr>
                <w:rFonts w:eastAsia="SimSun" w:cstheme="minorHAnsi"/>
                <w:bCs/>
              </w:rPr>
              <w:t>INSTITUI A CAMPANHA DO AGASALHO, “VAMOS AQUECER UM CORAÇÃO ARACAJUANO”, NO MUNICÍPIO DE ARACAJU.</w:t>
            </w:r>
          </w:p>
        </w:tc>
        <w:tc>
          <w:tcPr>
            <w:tcW w:w="1682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theme="minorHAnsi"/>
                <w:sz w:val="22"/>
                <w:szCs w:val="22"/>
                <w:lang w:val="pt-PT" w:eastAsia="en-US" w:bidi="ar-SA"/>
              </w:rPr>
            </w:pPr>
            <w:r>
              <w:t>EMÍLIA CORRÊA</w:t>
            </w:r>
          </w:p>
        </w:tc>
        <w:tc>
          <w:tcPr>
            <w:tcW w:w="1578" w:type="dxa"/>
          </w:tcPr>
          <w:p>
            <w:pPr>
              <w:spacing w:line="276" w:lineRule="auto"/>
              <w:jc w:val="center"/>
              <w:rPr>
                <w:rFonts w:hint="default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SÔNIA MEIRE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259" w:type="dxa"/>
          </w:tcPr>
          <w:p>
            <w:pPr>
              <w:spacing w:after="20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PROJETO DE LEI</w:t>
            </w:r>
          </w:p>
        </w:tc>
        <w:tc>
          <w:tcPr>
            <w:tcW w:w="1185" w:type="dxa"/>
          </w:tcPr>
          <w:p>
            <w:pPr>
              <w:spacing w:after="200" w:line="276" w:lineRule="auto"/>
              <w:jc w:val="center"/>
              <w:rPr>
                <w:rFonts w:cstheme="minorHAnsi"/>
              </w:rPr>
            </w:pPr>
            <w:r>
              <w:t>220/2022</w:t>
            </w:r>
          </w:p>
        </w:tc>
        <w:tc>
          <w:tcPr>
            <w:tcW w:w="4497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eastAsia="SimSun" w:cstheme="minorHAnsi"/>
                <w:bCs/>
              </w:rPr>
              <w:t>TORNA AS EMBARCAÇÕES CANOAS SERGIPANAS PATRIMÔNIO CULTURAL E IMATERIAL DE ARACAJU.</w:t>
            </w:r>
          </w:p>
        </w:tc>
        <w:tc>
          <w:tcPr>
            <w:tcW w:w="1682" w:type="dxa"/>
          </w:tcPr>
          <w:p>
            <w:pPr>
              <w:spacing w:after="200" w:line="276" w:lineRule="auto"/>
              <w:jc w:val="center"/>
              <w:rPr>
                <w:rFonts w:cstheme="minorHAnsi"/>
              </w:rPr>
            </w:pPr>
            <w:r>
              <w:t>PROF.ª ÂNGELA MELO</w:t>
            </w:r>
          </w:p>
        </w:tc>
        <w:tc>
          <w:tcPr>
            <w:tcW w:w="1578" w:type="dxa"/>
          </w:tcPr>
          <w:p>
            <w:pPr>
              <w:spacing w:line="276" w:lineRule="auto"/>
              <w:jc w:val="center"/>
              <w:rPr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FABIANO OLIVEIRA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259" w:type="dxa"/>
          </w:tcPr>
          <w:p>
            <w:pPr>
              <w:spacing w:after="200" w:line="276" w:lineRule="auto"/>
              <w:jc w:val="center"/>
              <w:rPr>
                <w:rFonts w:hint="default" w:cstheme="minorHAnsi"/>
                <w:lang w:val="pt-BR"/>
              </w:rPr>
            </w:pPr>
            <w:r>
              <w:rPr>
                <w:rFonts w:hint="default" w:cstheme="minorHAnsi"/>
                <w:lang w:val="pt-BR"/>
              </w:rPr>
              <w:t>PROJETO DE LEI</w:t>
            </w:r>
          </w:p>
        </w:tc>
        <w:tc>
          <w:tcPr>
            <w:tcW w:w="1185" w:type="dxa"/>
          </w:tcPr>
          <w:p>
            <w:pPr>
              <w:spacing w:after="200" w:line="276" w:lineRule="auto"/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205/2022</w:t>
            </w:r>
          </w:p>
        </w:tc>
        <w:tc>
          <w:tcPr>
            <w:tcW w:w="4497" w:type="dxa"/>
          </w:tcPr>
          <w:p>
            <w:pPr>
              <w:jc w:val="both"/>
              <w:rPr>
                <w:rFonts w:eastAsia="SimSun" w:cstheme="minorHAnsi"/>
                <w:bCs/>
              </w:rPr>
            </w:pPr>
            <w:r>
              <w:rPr>
                <w:rFonts w:eastAsia="SimSun" w:cstheme="minorHAnsi"/>
                <w:bCs/>
              </w:rPr>
              <w:t>INSTITUI A CAMPANHA MUNICIPAL DE PREVENÇÃO E COMBATE AO CÂNCER DE CABEÇA E PESCOÇO, DENOMINADA JULHO VERDE, NO ÂMBITO DO MUNICÍPIO DE ARACAJU.</w:t>
            </w:r>
          </w:p>
        </w:tc>
        <w:tc>
          <w:tcPr>
            <w:tcW w:w="1682" w:type="dxa"/>
          </w:tcPr>
          <w:p>
            <w:pPr>
              <w:spacing w:after="200" w:line="276" w:lineRule="auto"/>
              <w:jc w:val="center"/>
            </w:pPr>
            <w:r>
              <w:t>DR. MANUEL MARCOS</w:t>
            </w:r>
          </w:p>
        </w:tc>
        <w:tc>
          <w:tcPr>
            <w:tcW w:w="1578" w:type="dxa"/>
          </w:tcPr>
          <w:p>
            <w:pPr>
              <w:spacing w:line="276" w:lineRule="auto"/>
              <w:jc w:val="center"/>
              <w:rPr>
                <w:rFonts w:hint="default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JOSÉ SAVIO GOIS SILVA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259" w:type="dxa"/>
          </w:tcPr>
          <w:p>
            <w:pPr>
              <w:spacing w:after="200" w:line="276" w:lineRule="auto"/>
              <w:jc w:val="center"/>
              <w:rPr>
                <w:rFonts w:hint="default" w:cstheme="minorHAnsi"/>
                <w:lang w:val="pt-BR"/>
              </w:rPr>
            </w:pPr>
            <w:r>
              <w:rPr>
                <w:rFonts w:cstheme="minorHAnsi"/>
              </w:rPr>
              <w:t>PROJETO DE LEI</w:t>
            </w:r>
          </w:p>
        </w:tc>
        <w:tc>
          <w:tcPr>
            <w:tcW w:w="1185" w:type="dxa"/>
          </w:tcPr>
          <w:p>
            <w:pPr>
              <w:spacing w:after="200" w:line="276" w:lineRule="auto"/>
              <w:jc w:val="center"/>
              <w:rPr>
                <w:rFonts w:hint="default"/>
                <w:lang w:val="pt-BR"/>
              </w:rPr>
            </w:pPr>
            <w:r>
              <w:t>204/2022</w:t>
            </w:r>
          </w:p>
        </w:tc>
        <w:tc>
          <w:tcPr>
            <w:tcW w:w="4497" w:type="dxa"/>
          </w:tcPr>
          <w:p>
            <w:pPr>
              <w:spacing w:after="0" w:line="240" w:lineRule="auto"/>
              <w:jc w:val="both"/>
              <w:rPr>
                <w:rFonts w:eastAsia="SimSun" w:cstheme="minorHAnsi"/>
                <w:bCs/>
              </w:rPr>
            </w:pPr>
            <w:r>
              <w:rPr>
                <w:rFonts w:eastAsia="SimSun" w:cstheme="minorHAnsi"/>
                <w:bCs/>
              </w:rPr>
              <w:t>DISPÕE SOBRE A CAMPANHA DE IDENTIFICAÇÃO BIOMÉTRICA DA PLANTA DOS PÉS E MÃOS DOS RECÉM-NASCIDOS, NO MUNICÍPIO DE ARACAJU.</w:t>
            </w:r>
          </w:p>
          <w:p>
            <w:pPr>
              <w:jc w:val="both"/>
              <w:rPr>
                <w:rFonts w:eastAsia="SimSun" w:cstheme="minorHAnsi"/>
                <w:bCs/>
              </w:rPr>
            </w:pPr>
          </w:p>
        </w:tc>
        <w:tc>
          <w:tcPr>
            <w:tcW w:w="1682" w:type="dxa"/>
          </w:tcPr>
          <w:p>
            <w:pPr>
              <w:spacing w:after="200" w:line="276" w:lineRule="auto"/>
              <w:jc w:val="center"/>
            </w:pPr>
            <w:r>
              <w:t xml:space="preserve">DR. MANUEL MARCOS </w:t>
            </w:r>
          </w:p>
        </w:tc>
        <w:tc>
          <w:tcPr>
            <w:tcW w:w="1578" w:type="dxa"/>
          </w:tcPr>
          <w:p>
            <w:pPr>
              <w:spacing w:line="276" w:lineRule="auto"/>
              <w:jc w:val="center"/>
              <w:rPr>
                <w:rFonts w:hint="default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JOSÉ SAVIO GOIS SILVA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259" w:type="dxa"/>
          </w:tcPr>
          <w:p>
            <w:pPr>
              <w:spacing w:after="20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PROJETO DE LEI</w:t>
            </w:r>
          </w:p>
        </w:tc>
        <w:tc>
          <w:tcPr>
            <w:tcW w:w="1185" w:type="dxa"/>
          </w:tcPr>
          <w:p>
            <w:pPr>
              <w:spacing w:after="200" w:line="276" w:lineRule="auto"/>
              <w:jc w:val="center"/>
            </w:pPr>
            <w:r>
              <w:rPr>
                <w:rFonts w:cstheme="minorHAnsi"/>
              </w:rPr>
              <w:t>365/2019</w:t>
            </w:r>
          </w:p>
        </w:tc>
        <w:tc>
          <w:tcPr>
            <w:tcW w:w="4497" w:type="dxa"/>
          </w:tcPr>
          <w:p>
            <w:pPr>
              <w:jc w:val="both"/>
              <w:rPr>
                <w:rFonts w:eastAsia="SimSun" w:cstheme="minorHAnsi"/>
                <w:bCs/>
              </w:rPr>
            </w:pPr>
            <w:r>
              <w:rPr>
                <w:rFonts w:cstheme="minorHAnsi"/>
              </w:rPr>
              <w:t>INSTITUI 14 DE SETEMBRO DIA MUNICIPAL DO JIU-JITSU NO MUNICÍPIO DE ARACAJU E DÁ OUTRAS PROVIDÊNCIAS.</w:t>
            </w:r>
          </w:p>
        </w:tc>
        <w:tc>
          <w:tcPr>
            <w:tcW w:w="1682" w:type="dxa"/>
          </w:tcPr>
          <w:p>
            <w:pPr>
              <w:spacing w:after="200" w:line="276" w:lineRule="auto"/>
              <w:jc w:val="center"/>
            </w:pPr>
            <w:r>
              <w:rPr>
                <w:rFonts w:cstheme="minorHAnsi"/>
              </w:rPr>
              <w:t>FÁBIO MEIRELES</w:t>
            </w:r>
          </w:p>
        </w:tc>
        <w:tc>
          <w:tcPr>
            <w:tcW w:w="1578" w:type="dxa"/>
          </w:tcPr>
          <w:p>
            <w:pPr>
              <w:spacing w:line="276" w:lineRule="auto"/>
              <w:jc w:val="center"/>
              <w:rPr>
                <w:rFonts w:hint="default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JOSÉ SAVIO GOIS SILVA</w:t>
            </w:r>
          </w:p>
        </w:tc>
      </w:tr>
    </w:tbl>
    <w:p/>
    <w:sectPr>
      <w:headerReference r:id="rId3" w:type="default"/>
      <w:footerReference r:id="rId4" w:type="default"/>
      <w:pgSz w:w="11910" w:h="16840"/>
      <w:pgMar w:top="2500" w:right="580" w:bottom="940" w:left="880" w:header="709" w:footer="749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1715135</wp:posOffset>
              </wp:positionH>
              <wp:positionV relativeFrom="page">
                <wp:posOffset>10075545</wp:posOffset>
              </wp:positionV>
              <wp:extent cx="4490720" cy="18034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74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 CEP.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49010-010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2107-4800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35.05pt;margin-top:793.35pt;height:14.2pt;width:353.6pt;mso-position-horizontal-relative:page;mso-position-vertical-relative:page;z-index:-251655168;mso-width-relative:page;mso-height-relative:page;" filled="f" stroked="f" coordsize="21600,21600" o:gfxdata="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TM6pLbAAAADQEAAA8AAAAAAAAAAQAgAAAAIgAAAGRycy9kb3du&#10;cmV2LnhtbFBLAQIUABQAAAAIAIdO4kCLoUmm/AEAAAQ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74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 CEP.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49010-010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2107-4800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3531235</wp:posOffset>
          </wp:positionH>
          <wp:positionV relativeFrom="page">
            <wp:posOffset>449580</wp:posOffset>
          </wp:positionV>
          <wp:extent cx="857250" cy="85725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2840355</wp:posOffset>
              </wp:positionH>
              <wp:positionV relativeFrom="page">
                <wp:posOffset>1299210</wp:posOffset>
              </wp:positionV>
              <wp:extent cx="2235200" cy="311150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right="15" w:firstLine="70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23.65pt;margin-top:102.3pt;height:24.5pt;width:176pt;mso-position-horizontal-relative:page;mso-position-vertical-relative:page;z-index:-251656192;mso-width-relative:page;mso-height-relative:page;" filled="f" stroked="f" coordsize="21600,21600" o:gfxdata="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95bu7aAAAACwEAAA8AAAAAAAAAAQAgAAAAIgAAAGRycy9kb3du&#10;cmV2LnhtbFBLAQIUABQAAAAIAIdO4kAha4sO/QEAAAQEAAAOAAAAAAAAAAEAIAAAACk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right="15" w:firstLine="70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CA"/>
    <w:rsid w:val="00001A7F"/>
    <w:rsid w:val="00043B39"/>
    <w:rsid w:val="000F465E"/>
    <w:rsid w:val="001A38A4"/>
    <w:rsid w:val="001A7756"/>
    <w:rsid w:val="001C1D6A"/>
    <w:rsid w:val="00265420"/>
    <w:rsid w:val="00396AC7"/>
    <w:rsid w:val="003D726A"/>
    <w:rsid w:val="004448E3"/>
    <w:rsid w:val="00476CEA"/>
    <w:rsid w:val="005D2D89"/>
    <w:rsid w:val="005F6E5F"/>
    <w:rsid w:val="00641A91"/>
    <w:rsid w:val="007C2DEE"/>
    <w:rsid w:val="00835538"/>
    <w:rsid w:val="008D4409"/>
    <w:rsid w:val="0093494F"/>
    <w:rsid w:val="00A40888"/>
    <w:rsid w:val="00AA49CA"/>
    <w:rsid w:val="00BA61F1"/>
    <w:rsid w:val="00D271C2"/>
    <w:rsid w:val="00D35D70"/>
    <w:rsid w:val="00D87BDA"/>
    <w:rsid w:val="00DA197E"/>
    <w:rsid w:val="00E402D9"/>
    <w:rsid w:val="00E61F08"/>
    <w:rsid w:val="00E9135C"/>
    <w:rsid w:val="0112F1CE"/>
    <w:rsid w:val="0AB4C7EC"/>
    <w:rsid w:val="11763AB1"/>
    <w:rsid w:val="11CBCC69"/>
    <w:rsid w:val="1A4F037F"/>
    <w:rsid w:val="24933C7E"/>
    <w:rsid w:val="2C65D183"/>
    <w:rsid w:val="2DEC0FDD"/>
    <w:rsid w:val="2F8C8250"/>
    <w:rsid w:val="3B9D0DF7"/>
    <w:rsid w:val="3ED7C56C"/>
    <w:rsid w:val="531B2E1E"/>
    <w:rsid w:val="546B2DEA"/>
    <w:rsid w:val="56C93AA2"/>
    <w:rsid w:val="5E0D6847"/>
    <w:rsid w:val="62EC79AD"/>
    <w:rsid w:val="647C7864"/>
    <w:rsid w:val="693E81FC"/>
    <w:rsid w:val="6F69310E"/>
    <w:rsid w:val="7233AA19"/>
    <w:rsid w:val="7913979F"/>
    <w:rsid w:val="7C70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</w:rPr>
  </w:style>
  <w:style w:type="paragraph" w:styleId="5">
    <w:name w:val="Title"/>
    <w:basedOn w:val="1"/>
    <w:qFormat/>
    <w:uiPriority w:val="1"/>
    <w:pPr>
      <w:spacing w:before="87"/>
      <w:ind w:left="1422" w:right="1161"/>
      <w:jc w:val="center"/>
    </w:pPr>
    <w:rPr>
      <w:b/>
      <w:bCs/>
      <w:sz w:val="30"/>
      <w:szCs w:val="30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9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0">
    <w:name w:val="Normal Table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107"/>
      <w:jc w:val="both"/>
    </w:pPr>
  </w:style>
  <w:style w:type="character" w:customStyle="1" w:styleId="13">
    <w:name w:val="Texto de balão Char"/>
    <w:basedOn w:val="2"/>
    <w:link w:val="8"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14">
    <w:name w:val="Cabeçalho Char"/>
    <w:basedOn w:val="2"/>
    <w:link w:val="6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2"/>
    <w:link w:val="7"/>
    <w:qFormat/>
    <w:uiPriority w:val="99"/>
    <w:rPr>
      <w:rFonts w:ascii="Times New Roman" w:hAnsi="Times New Roman" w:eastAsia="Times New Roman" w:cs="Times New Roman"/>
      <w:lang w:val="pt-PT"/>
    </w:rPr>
  </w:style>
  <w:style w:type="paragraph" w:customStyle="1" w:styleId="16">
    <w:name w:val="western"/>
    <w:basedOn w:val="1"/>
    <w:qFormat/>
    <w:uiPriority w:val="0"/>
    <w:pPr>
      <w:widowControl/>
      <w:autoSpaceDE/>
      <w:autoSpaceDN/>
      <w:spacing w:before="100" w:beforeAutospacing="1" w:after="119"/>
    </w:pPr>
    <w:rPr>
      <w:sz w:val="24"/>
      <w:szCs w:val="24"/>
      <w:lang w:val="pt-BR"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841</Characters>
  <Lines>7</Lines>
  <Paragraphs>1</Paragraphs>
  <TotalTime>6</TotalTime>
  <ScaleCrop>false</ScaleCrop>
  <LinksUpToDate>false</LinksUpToDate>
  <CharactersWithSpaces>995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2022-11-17T14:31:00Z</dcterms:created>
  <dc:creator>Usuário</dc:creator>
  <cp:lastModifiedBy>kscsantos</cp:lastModifiedBy>
  <cp:lastPrinted>2023-03-30T12:52:00Z</cp:lastPrinted>
  <dcterms:modified xsi:type="dcterms:W3CDTF">2023-07-11T12:17:15Z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CCD567D80FB04B39B38D6158BBAA2E95</vt:lpwstr>
  </property>
</Properties>
</file>