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  <w:sz w:val="16"/>
          <w:szCs w:val="16"/>
        </w:rPr>
      </w:pPr>
    </w:p>
    <w:p>
      <w:pPr>
        <w:pStyle w:val="4"/>
        <w:spacing w:before="1"/>
        <w:rPr>
          <w:sz w:val="16"/>
          <w:szCs w:val="16"/>
        </w:rPr>
      </w:pPr>
    </w:p>
    <w:p>
      <w:pPr>
        <w:pStyle w:val="4"/>
        <w:jc w:val="center"/>
        <w:rPr>
          <w:sz w:val="20"/>
          <w:lang w:val="pt-BR"/>
        </w:rPr>
      </w:pPr>
      <w:r>
        <w:rPr>
          <w:b/>
          <w:bCs/>
          <w:sz w:val="30"/>
          <w:szCs w:val="30"/>
        </w:rPr>
        <w:t>COMISSÃO DE ASSISTÊNCIA SOCIAL, DIREITOS HUMANOS, DEFESA DO CONSUMIDOR, CRIANÇA E ADOLESCENTE E DA MULHER</w:t>
      </w:r>
    </w:p>
    <w:p>
      <w:pPr>
        <w:pStyle w:val="4"/>
        <w:spacing w:before="2"/>
        <w:rPr>
          <w:sz w:val="24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CÍCERO DO SANTA MARIA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PROFESSORA SÔNIA MEIRE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>SECRETÁRIA</w:t>
            </w:r>
          </w:p>
        </w:tc>
      </w:tr>
    </w:tbl>
    <w:p>
      <w:pPr>
        <w:pStyle w:val="4"/>
        <w:spacing w:before="7"/>
        <w:rPr>
          <w:sz w:val="23"/>
        </w:rPr>
      </w:pPr>
    </w:p>
    <w:p>
      <w:pPr>
        <w:spacing w:before="89"/>
        <w:ind w:right="330" w:right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DO DIA </w:t>
      </w:r>
      <w:r>
        <w:rPr>
          <w:rFonts w:hint="default" w:cs="Times New Roman"/>
          <w:b/>
          <w:bCs/>
          <w:spacing w:val="-1"/>
          <w:sz w:val="24"/>
          <w:szCs w:val="24"/>
          <w:lang w:val="pt-BR"/>
        </w:rPr>
        <w:t>24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 DE AGOSTO</w:t>
      </w:r>
      <w:r>
        <w:rPr>
          <w:rFonts w:hint="default" w:ascii="Times New Roman" w:hAnsi="Times New Roman" w:cs="Times New Roman"/>
          <w:b/>
          <w:bCs/>
          <w:spacing w:val="2"/>
          <w:sz w:val="24"/>
          <w:szCs w:val="24"/>
        </w:rPr>
        <w:t xml:space="preserve"> DE 2023</w:t>
      </w:r>
    </w:p>
    <w:tbl>
      <w:tblPr>
        <w:tblStyle w:val="9"/>
        <w:tblpPr w:leftFromText="141" w:rightFromText="141" w:vertAnchor="text" w:horzAnchor="margin" w:tblpY="608"/>
        <w:tblW w:w="103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6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79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3"/>
                <w:szCs w:val="23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3"/>
                <w:szCs w:val="23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145/2023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DISPÕE SOBRE A CRIAÇÃO DA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CARTEIRA DE IDENTIFICAÇÃO DIGITAL DO PACIENTE HEMOFÍLICO – CIDPH, NO MUNICÍPIO DE ARACAJU, E DÁ OUTRAS PROVIDÊNCIAS.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MANUEL MARCOS</w:t>
            </w: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3"/>
                <w:szCs w:val="23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25/2023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RECONHECE A SURDEZ UNILATERAL COMO DEFICIÊNCIA AUDITIVA NO ÂMBITO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SGT. BYRON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  <w:t>159/2023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DISPÕE SOBRE A OBRIGATORIEDADE DE AFIXAÇÃO DE PLACAS INFORMATIVAS, CONTENDO O NÚMERO DE TELEFONE DA GUARDA MUNICIPAL, PARA POSSIBILITAR O PRIMEIRO ATENDIMENTO À MULHER, VÍTIMA DE VIOLÊNCIA SEXUAL NO TRANSPORTE PÚBLICO COLETIVO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RICARDO MARQUES</w:t>
            </w: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SGT.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  <w:t>49/2023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  <w:t>DISPÕE SOBRE A CRIAÇÃO DA SEMANA MUNICIPAL DE PREVENÇÃO AO ALCOOLISMO ENTRE MULHERES NO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</w:pPr>
          </w:p>
        </w:tc>
        <w:tc>
          <w:tcPr>
            <w:tcW w:w="16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SHEYLA GALBA</w:t>
            </w: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pt-BR" w:eastAsia="zh-CN" w:bidi="ar"/>
              </w:rPr>
              <w:t>PROF.ª SÔNIA MEIRE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763AB1"/>
    <w:rsid w:val="11CBCC69"/>
    <w:rsid w:val="1A4F037F"/>
    <w:rsid w:val="20153AA4"/>
    <w:rsid w:val="21157789"/>
    <w:rsid w:val="24933C7E"/>
    <w:rsid w:val="256B60C1"/>
    <w:rsid w:val="2813617D"/>
    <w:rsid w:val="2C65D183"/>
    <w:rsid w:val="2C71487D"/>
    <w:rsid w:val="2DD453EB"/>
    <w:rsid w:val="2DEC0FDD"/>
    <w:rsid w:val="2F8C8250"/>
    <w:rsid w:val="2FD049A0"/>
    <w:rsid w:val="3B9D0DF7"/>
    <w:rsid w:val="3DFF2B81"/>
    <w:rsid w:val="3ED7C56C"/>
    <w:rsid w:val="442B7BA8"/>
    <w:rsid w:val="476A10AC"/>
    <w:rsid w:val="4ED3366F"/>
    <w:rsid w:val="51995660"/>
    <w:rsid w:val="546B2DEA"/>
    <w:rsid w:val="56C93AA2"/>
    <w:rsid w:val="5B28555B"/>
    <w:rsid w:val="5E0D6847"/>
    <w:rsid w:val="60174688"/>
    <w:rsid w:val="62EC79AD"/>
    <w:rsid w:val="647C7864"/>
    <w:rsid w:val="693E81FC"/>
    <w:rsid w:val="699D6D28"/>
    <w:rsid w:val="6B1F775D"/>
    <w:rsid w:val="6E777823"/>
    <w:rsid w:val="6F69310E"/>
    <w:rsid w:val="7233AA19"/>
    <w:rsid w:val="7913979F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1157</Characters>
  <Lines>7</Lines>
  <Paragraphs>1</Paragraphs>
  <TotalTime>3</TotalTime>
  <ScaleCrop>false</ScaleCrop>
  <LinksUpToDate>false</LinksUpToDate>
  <CharactersWithSpaces>1328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2023-03-30T12:52:00Z</cp:lastPrinted>
  <dcterms:modified xsi:type="dcterms:W3CDTF">2023-08-25T16:46:14Z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FA6376CA46C14237BC141C4AFF85E83F</vt:lpwstr>
  </property>
</Properties>
</file>