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35.99999999999994"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14</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after="0" w:line="335.99999999999994"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after="0" w:line="335.99999999999994"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14</w:t>
      </w:r>
      <w:r w:rsidDel="00000000" w:rsidR="00000000" w:rsidRPr="00000000">
        <w:rPr>
          <w:rFonts w:ascii="Arial" w:cs="Arial" w:eastAsia="Arial" w:hAnsi="Arial"/>
          <w:b w:val="1"/>
          <w:bCs w:val="1"/>
          <w:rtl w:val="0"/>
        </w:rPr>
        <w:t xml:space="preserve"> DE ABRIL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after="0" w:line="335.99999999999994"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w:t>
      </w:r>
      <w:r w:rsidDel="00000000" w:rsidR="00000000" w:rsidRPr="00000000">
        <w:rPr>
          <w:rFonts w:ascii="Arial" w:cs="Arial" w:eastAsia="Arial" w:hAnsi="Arial"/>
          <w:rtl w:val="0"/>
        </w:rPr>
        <w:t xml:space="preserve"> horas e cinquenta e quatro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Alex Melo (PRD), Anderson de Tuca (UNIÃO BRASIL), Aldeilson Soares dos Santos (Binho, PODEMOS), Breno Garibalde (PSB), Camilo Daniel (PT), Elber Batalha (PSB), Fábio Meireles (PDT), Iran Barbosa (PSOL), Isac (UNIÃO BRASIL), Joaquim da Janelinha (PDT), Levi Oliveira (PP), Lúcio Flávio (PL), Maurício Maravilha (UNIÃO BRASIL), Miltinho Dantas (PSD), Moana Valadares (PL), Josenito Vitale (Nitinho, PSD), Pastor Diego (UNIÃO BRASIL), Professora Sônia Meire (PSOL), Ricardo Vasconcelos (PSD), Rodrigo Fontes (PSB), Sávio Neto de Vardo (PODEMOS), Selma França (PSD), Sargento Byron Estrelas do Mar (MDB), Alexsandro da Conceição (Soneca, PSD), Thannata da Equoterapia (AVANTE), Vinicius Porto (PDT) (vinte e seis). Nenhum ausente.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w:t>
      </w:r>
      <w:r w:rsidDel="00000000" w:rsidR="00000000" w:rsidRPr="00000000">
        <w:rPr>
          <w:rFonts w:ascii="Arial" w:cs="Arial" w:eastAsia="Arial" w:hAnsi="Arial"/>
          <w:rtl w:val="0"/>
        </w:rPr>
        <w:t xml:space="preserve">Alex Melo (PRD), Anderson de Tuca (UNIÃO BRASIL), Aldeilson Soares dos Santos (Binho, PODEMOS), Breno Garibalde (PSB), Camilo Daniel (PT), Elber Batalha (PSB), Fábio Meireles (PDT), Iran Barbosa (PSOL), Isac (UNIÃO BRASIL), Joaquim da Janelinha (PDT), Levi Oliveira (PP), Lúcio Flávio (PL), Maurício Maravilha (UNIÃO BRASIL), Miltinho Dantas (PSD), Moana Valadares (PL), Josenito Vitale (Nitinho, PSD), Pastor Diego (UNIÃO BRASIL), Professora Sônia Meire (PSOL), Ricardo Vasconcelos (PSD), Rodrigo Fontes (PSB), Sávio Neto de Vardo (PODEMOS), Selma França (PSD), Sargento Byron Estrelas do Mar (MDB), Alexsandro da Conceição (Soneca, PSD), Thannata da Equoterapia (AVANTE), Vinicius Porto (PDT) (vinte e seis).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Pauta de hoje, quatorze de abril </w:t>
      </w:r>
      <w:r w:rsidDel="00000000" w:rsidR="00000000" w:rsidRPr="00000000">
        <w:rPr>
          <w:rFonts w:ascii="Arial" w:cs="Arial" w:eastAsia="Arial" w:hAnsi="Arial"/>
          <w:i w:val="1"/>
          <w:iCs w:val="1"/>
          <w:rtl w:val="0"/>
        </w:rPr>
        <w:t xml:space="preserve">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Emenda número 1 de autoria dos vereadores Fábio Meireles (PDT) e Elber Batalha (PSB) ao Projeto de lei 110/2026 de autoria do Poder Executivo recebeu parecer favorável da comissão de Constituição, Justiça e Redação, com votos favoráveis do relator vereador Pastor Diego (UNIÃO BRASIL) e dos membros Alex Melo (PRD), Elber Batalha (PSB), Miltinho Dantas (PSD), e Vinicius Porto (PDT). Recebeu parecer favorável da comissão de Educação, Cultura, Esportes, Lazer e Turismo, com votos favoráveis do relator vereador Iran Barbosa (PSOL) e dos membros Professora Sônia Meire (PSOL), Moana Valadares (PL) e Isac (UNIÃO BRASIL). Submetida à discussão a emenda foi discutida pelo vereador Elber Batalha (PSB) e foi aprovada. Projeto de lei 110/2026 de autoria do Poder Executivo, submetido à discussão foi aprovado em segunda votação. Projeto de lei 117/2026 de autoria da Mesa Diretora recebeu parecer favorável da comissão de Constituição, Justiça e Redação, com votos favoráveis do relator vereador Pastor Diego (UNIÃO BRASIL) e dos membros Alex Melo (PRD), Elber Batalha (PSB), Miltinho Dantas (PSD), e Professora Sônia Meire (PSOL). Recebeu parecer favorável da comissão de Finanças, Tomada de Contas e Orçamento com votos favoráveis do relator vereador Vinicius Porto (PDT) e dos membros Alex Melo (PRD), Elber Batalha (PSB), Levi Oliveira (PP), Maurício Maravilha (UNIÃO BRASIL). Submetido à discussão foi discutido pela vereadora Professora Sônia Meire (PSOL) e aprovado em primeira votação</w:t>
      </w:r>
      <w:r w:rsidDel="00000000" w:rsidR="00000000" w:rsidRPr="00000000">
        <w:rPr>
          <w:rtl w:val="0"/>
        </w:rPr>
        <w:t xml:space="preserve">. </w:t>
      </w:r>
      <w:r w:rsidDel="00000000" w:rsidR="00000000" w:rsidRPr="00000000">
        <w:rPr>
          <w:rFonts w:ascii="Arial" w:cs="Arial" w:eastAsia="Arial" w:hAnsi="Arial"/>
          <w:rtl w:val="0"/>
        </w:rPr>
        <w:t xml:space="preserve">E, como nada mais havia a tratar, o Senhor Presidente convocou nova Sessão Extraordinária a ser aberta em alguns instantes, e deu por encerrada a sessão às doze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seis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Palácio Graccho Cardoso, quatorze</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abril de dois mil e vinte e seis.</w:t>
      </w:r>
    </w:p>
    <w:p w:rsidR="00000000" w:rsidDel="00000000" w:rsidP="00000000" w:rsidRDefault="00000000" w:rsidRPr="00000000" w14:paraId="00000008">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35.99999999999994"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35.99999999999994"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