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ATA DA 21ª SESSÃO ORDINÁRIA </w:t>
      </w:r>
    </w:p>
    <w:p w:rsidR="00000000" w:rsidDel="00000000" w:rsidP="00000000" w:rsidRDefault="00000000" w:rsidRPr="00000000" w14:paraId="00000002">
      <w:pPr>
        <w:spacing w:line="36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44ª LEGISLATURA</w:t>
      </w:r>
    </w:p>
    <w:p w:rsidR="00000000" w:rsidDel="00000000" w:rsidP="00000000" w:rsidRDefault="00000000" w:rsidRPr="00000000" w14:paraId="00000003">
      <w:pPr>
        <w:spacing w:line="36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31</w:t>
      </w:r>
      <w:r w:rsidDel="00000000" w:rsidR="00000000" w:rsidRPr="00000000">
        <w:rPr>
          <w:rFonts w:ascii="Arial" w:cs="Arial" w:eastAsia="Arial" w:hAnsi="Arial"/>
          <w:b w:val="1"/>
          <w:bCs w:val="1"/>
          <w:rtl w:val="0"/>
        </w:rPr>
        <w:t xml:space="preserve"> DE MARÇO DE 202</w:t>
      </w:r>
      <w:r w:rsidDel="00000000" w:rsidR="00000000" w:rsidRPr="00000000">
        <w:rPr>
          <w:rFonts w:ascii="Arial" w:cs="Arial" w:eastAsia="Arial" w:hAnsi="Arial"/>
          <w:b w:val="1"/>
          <w:bCs w:val="1"/>
          <w:rtl w:val="0"/>
        </w:rPr>
        <w:t xml:space="preserve">6</w:t>
      </w:r>
    </w:p>
    <w:p w:rsidR="00000000" w:rsidDel="00000000" w:rsidP="00000000" w:rsidRDefault="00000000" w:rsidRPr="00000000" w14:paraId="00000004">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5">
      <w:pPr>
        <w:spacing w:line="360"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nove horas e quatorze minutos, no Plenário Vereador Abrahão Crispim, o senhor presidente, vereador Ricardo Vasconcelos (PSD), declarou aberta a sessão, com o Primeiro Secretário, vereador Sargento Byron Estrelas do Mar (MDB), e o Segundo Secretário, vereador Joaquim da Janelinha (PDT). Presentes na abertura da sessão os senhores vereadores: Alex Melo (PRD), Breno Garibalde (REDE), Elber Batalha (PSB), Iran Barbosa (PSOL), Isac (UNIÃO BRASIL), Joaquim da Janelinha (PDT), Lúcio Flávio (PL), Miltinho Dantas (PSD), Josenito Vitale de Jesus (Nitinho, PSD), Pastor Diego (UNIÃO BRASIL), Professora Sônia Meire (PSOL), Ricardo Vasconcelos (PSD), Sávio Neto de Vardo (PODEMOS), Selma França (PSD) e Sargento Byron Estrelas do Mar (MDB). No decorrer da sessão, foi registrada a presença dos vereadores: Anderson de Tuca (UNIÃO BRASIL), Aldeilson Soares dos Santos (Binho, PODEMOS), Camilo Daniel (PT), Fábio Meireles (PDT), Levi Oliveira (PP), Maurício Maravilha (UNIÃO BRASIL), Moana Valadares (PL), Rodrigo Fontes (PSB), Alexsandro da Conceição (Soneca, PSD) e Thannata da Equoterapia (MOBILIZA) (vinte e cinco). Licenciado o vereador Vinicius Porto (PDT) (um). </w:t>
      </w:r>
      <w:r w:rsidDel="00000000" w:rsidR="00000000" w:rsidRPr="00000000">
        <w:rPr>
          <w:rFonts w:ascii="Arial" w:cs="Arial" w:eastAsia="Arial" w:hAnsi="Arial"/>
          <w:b w:val="1"/>
          <w:bCs w:val="1"/>
          <w:rtl w:val="0"/>
        </w:rPr>
        <w:t xml:space="preserve">EXPEDIENTE:</w:t>
      </w:r>
      <w:r w:rsidDel="00000000" w:rsidR="00000000" w:rsidRPr="00000000">
        <w:rPr>
          <w:rFonts w:ascii="Arial" w:cs="Arial" w:eastAsia="Arial" w:hAnsi="Arial"/>
          <w:rtl w:val="0"/>
        </w:rPr>
        <w:t xml:space="preserve"> Lida a Ata da vigésima Sessão Ordinária, que foi aprovada sem restrições. </w:t>
      </w:r>
      <w:r w:rsidDel="00000000" w:rsidR="00000000" w:rsidRPr="00000000">
        <w:rPr>
          <w:rFonts w:ascii="Arial" w:cs="Arial" w:eastAsia="Arial" w:hAnsi="Arial"/>
          <w:b w:val="1"/>
          <w:bCs w:val="1"/>
          <w:i w:val="1"/>
          <w:iCs w:val="1"/>
          <w:rtl w:val="0"/>
        </w:rPr>
        <w:t xml:space="preserve">Constam do Expediente</w:t>
      </w:r>
      <w:r w:rsidDel="00000000" w:rsidR="00000000" w:rsidRPr="00000000">
        <w:rPr>
          <w:rFonts w:ascii="Arial" w:cs="Arial" w:eastAsia="Arial" w:hAnsi="Arial"/>
          <w:rtl w:val="0"/>
        </w:rPr>
        <w:t xml:space="preserve"> os </w:t>
      </w:r>
      <w:r w:rsidDel="00000000" w:rsidR="00000000" w:rsidRPr="00000000">
        <w:rPr>
          <w:rFonts w:ascii="Arial" w:cs="Arial" w:eastAsia="Arial" w:hAnsi="Arial"/>
          <w:u w:val="single"/>
          <w:rtl w:val="0"/>
        </w:rPr>
        <w:t xml:space="preserve">Projetos de Lei</w:t>
      </w:r>
      <w:r w:rsidDel="00000000" w:rsidR="00000000" w:rsidRPr="00000000">
        <w:rPr>
          <w:rFonts w:ascii="Arial" w:cs="Arial" w:eastAsia="Arial" w:hAnsi="Arial"/>
          <w:rtl w:val="0"/>
        </w:rPr>
        <w:t xml:space="preserve"> números 462/2025, de autoria do vereador Alexsandro da Conceição (Soneca, PSD), dispõe sobre o fornecimento gratuito de fraldas descartáveis a pessoas idosas, com deficiência, com transtorno do espectro autista, doenças raras ou com comprovada indicação médica de incontinência urinária, em situação de vulnerabilidade socioeconômica, no município de Aracaju, 1/2026, de autoria do vereador Levi Oliveira (PP), institui o Programa Municipal de Incentivo à Denúncia de Infrações Urbanas relacionadas ao descarte irregular de resíduos, estabelece recompensa ao denunciante, prevê punição à má-fé e dá outras providências, 12/2026, de autoria do vereador Breno Garibalde (REDE), acrescenta dispositivo à Lei nº 5.902, de 1º de abril de 2024, que estabelece as normas municipais para a implementação da arrecadação de bens vagos no município de Aracaju, e dá outras providências, 19/2026, de autoria do vereador Sargento Byron Estrelas do Mar (MDB), dispõe sobre a Política Municipal dos Direitos da Pessoa com Deficiência, revoga a Lei Municipal nº 5.906, de 12 de abril de 2024, organiza o Conselho Municipal de Defesa dos Direitos da Pessoa com Deficiência – CMDPCD e dá outras providências, 27/2026, de autoria do vereador Joaquim da Janelinha (PDT), dispõe sobre a obrigatoriedade de apresentação de comprovantes de pagamento de salários e encargos trabalhistas para a liquidação de despesas em contratos de terceirização de mão de obra firmados pela Administração Pública Municipal, e dá outras providências, e 41/2026, de autoria da vereadora Thannata da Equoterapia (MOBILIZA), autoriza o Poder Executivo a instituir o Programa Adote um Ponto de Ônibus no âmbito do município de Aracaju; os </w:t>
      </w:r>
      <w:r w:rsidDel="00000000" w:rsidR="00000000" w:rsidRPr="00000000">
        <w:rPr>
          <w:rFonts w:ascii="Arial" w:cs="Arial" w:eastAsia="Arial" w:hAnsi="Arial"/>
          <w:u w:val="single"/>
          <w:rtl w:val="0"/>
        </w:rPr>
        <w:t xml:space="preserve">Projetos de Decreto Legislativo</w:t>
      </w:r>
      <w:r w:rsidDel="00000000" w:rsidR="00000000" w:rsidRPr="00000000">
        <w:rPr>
          <w:rFonts w:ascii="Arial" w:cs="Arial" w:eastAsia="Arial" w:hAnsi="Arial"/>
          <w:rtl w:val="0"/>
        </w:rPr>
        <w:t xml:space="preserve"> números 10/2026, de autoria do vereador Lúcio Flávio (PL), concede título de Cidadania Aracajuana à senhora Irani Pinheiro, e 18/2026, de autoria da Mesa Diretora, concede licença ao vereador Vinicius Porto e dá outras providências; e os </w:t>
      </w:r>
      <w:r w:rsidDel="00000000" w:rsidR="00000000" w:rsidRPr="00000000">
        <w:rPr>
          <w:rFonts w:ascii="Arial" w:cs="Arial" w:eastAsia="Arial" w:hAnsi="Arial"/>
          <w:u w:val="single"/>
          <w:rtl w:val="0"/>
        </w:rPr>
        <w:t xml:space="preserve">Requerimentos</w:t>
      </w:r>
      <w:r w:rsidDel="00000000" w:rsidR="00000000" w:rsidRPr="00000000">
        <w:rPr>
          <w:rFonts w:ascii="Arial" w:cs="Arial" w:eastAsia="Arial" w:hAnsi="Arial"/>
          <w:rtl w:val="0"/>
        </w:rPr>
        <w:t xml:space="preserve"> números 101/2026, de autoria do vereador Maurício Maravilha (UNIÃO BRASIL), e 102/2026, de autoria da vereadora Professora Sônia Meire (PSOL). </w:t>
      </w:r>
      <w:r w:rsidDel="00000000" w:rsidR="00000000" w:rsidRPr="00000000">
        <w:rPr>
          <w:rFonts w:ascii="Arial" w:cs="Arial" w:eastAsia="Arial" w:hAnsi="Arial"/>
          <w:u w:val="single"/>
          <w:rtl w:val="0"/>
        </w:rPr>
        <w:t xml:space="preserve">Na forma do art. 104, § 1º, do Regimento desta Casa, o Projeto de Decreto Legislativo número 109/2024</w:t>
      </w:r>
      <w:r w:rsidDel="00000000" w:rsidR="00000000" w:rsidRPr="00000000">
        <w:rPr>
          <w:rFonts w:ascii="Arial" w:cs="Arial" w:eastAsia="Arial" w:hAnsi="Arial"/>
          <w:rtl w:val="0"/>
        </w:rPr>
        <w:t xml:space="preserve">, de autoria da Mesa Diretora, foi submetido à aprovação e aprovado em votação única. </w:t>
      </w:r>
      <w:r w:rsidDel="00000000" w:rsidR="00000000" w:rsidRPr="00000000">
        <w:rPr>
          <w:rFonts w:ascii="Arial" w:cs="Arial" w:eastAsia="Arial" w:hAnsi="Arial"/>
          <w:b w:val="1"/>
          <w:bCs w:val="1"/>
          <w:i w:val="1"/>
          <w:iCs w:val="1"/>
          <w:rtl w:val="0"/>
        </w:rPr>
        <w:t xml:space="preserve">Em Tribuna Livre</w:t>
      </w:r>
      <w:r w:rsidDel="00000000" w:rsidR="00000000" w:rsidRPr="00000000">
        <w:rPr>
          <w:rFonts w:ascii="Arial" w:cs="Arial" w:eastAsia="Arial" w:hAnsi="Arial"/>
          <w:b w:val="1"/>
          <w:bCs w:val="1"/>
          <w:rtl w:val="0"/>
        </w:rPr>
        <w:t xml:space="preserve">,</w:t>
      </w:r>
      <w:r w:rsidDel="00000000" w:rsidR="00000000" w:rsidRPr="00000000">
        <w:rPr>
          <w:rFonts w:ascii="Arial" w:cs="Arial" w:eastAsia="Arial" w:hAnsi="Arial"/>
          <w:rtl w:val="0"/>
        </w:rPr>
        <w:t xml:space="preserve"> a senhora </w:t>
      </w:r>
      <w:r w:rsidDel="00000000" w:rsidR="00000000" w:rsidRPr="00000000">
        <w:rPr>
          <w:rFonts w:ascii="Arial" w:cs="Arial" w:eastAsia="Arial" w:hAnsi="Arial"/>
          <w:u w:val="single"/>
          <w:rtl w:val="0"/>
        </w:rPr>
        <w:t xml:space="preserve">Cícera Maria da Silva</w:t>
      </w:r>
      <w:r w:rsidDel="00000000" w:rsidR="00000000" w:rsidRPr="00000000">
        <w:rPr>
          <w:rFonts w:ascii="Arial" w:cs="Arial" w:eastAsia="Arial" w:hAnsi="Arial"/>
          <w:rtl w:val="0"/>
        </w:rPr>
        <w:t xml:space="preserve">,</w:t>
      </w:r>
      <w:r w:rsidDel="00000000" w:rsidR="00000000" w:rsidRPr="00000000">
        <w:rPr>
          <w:rFonts w:ascii="Arial" w:cs="Arial" w:eastAsia="Arial" w:hAnsi="Arial"/>
          <w:rtl w:val="0"/>
        </w:rPr>
        <w:t xml:space="preserve">  representante da Associação de Pais, Amigos e Pessoas com Deficiência, de Funcionários do Banco do Brasil e da Comunidade (APABB), falou sobre a história da instituição e as contribuições prestadas à sociedade, as quais lhe conferiram reconhecimento como uma das cem melhores ONGs do Brasil. Salientou as atividades desenvolvidas pela entidade, voltadas à inclusão e à autonomia da pessoa com deficiência na sociedade. Mencionou que a instituição utiliza instrumentos como rifas para arrecadação de recursos, exibiu vídeo que retrata as ações realizadas e asseverou a relevância dos projetos executados, bem como o número de beneficiários que aguardam o retorno das atividades. Por fim, agradeceu ao vereador Sargento Byron Estrelas do Mar (MSB) pela destinação de recursos, incentivou os demais parlamentares a conhecerem a associação e também a destinarem recursos, enfatizando que o trabalho é executado com rigor e lisura. Foi interpelada pelos vereadores Iran Barbosa (PSOL), Professora Sônia Meire (PSOL), Maurício Maravilha (UNIÃO BRASIL), Alex Melo (PRD), Selma França (PSD) e Sargento Byron Estrelas do Mar (MDB). </w:t>
      </w:r>
      <w:r w:rsidDel="00000000" w:rsidR="00000000" w:rsidRPr="00000000">
        <w:rPr>
          <w:rFonts w:ascii="Arial" w:cs="Arial" w:eastAsia="Arial" w:hAnsi="Arial"/>
          <w:b w:val="1"/>
          <w:bCs w:val="1"/>
          <w:i w:val="1"/>
          <w:iCs w:val="1"/>
          <w:rtl w:val="0"/>
        </w:rPr>
        <w:t xml:space="preserve">Inscritos no Pequeno Expediente</w:t>
      </w:r>
      <w:r w:rsidDel="00000000" w:rsidR="00000000" w:rsidRPr="00000000">
        <w:rPr>
          <w:rFonts w:ascii="Arial" w:cs="Arial" w:eastAsia="Arial" w:hAnsi="Arial"/>
          <w:i w:val="1"/>
          <w:iCs w:val="1"/>
          <w:rtl w:val="0"/>
        </w:rPr>
        <w:t xml:space="preserve">,</w:t>
      </w:r>
      <w:r w:rsidDel="00000000" w:rsidR="00000000" w:rsidRPr="00000000">
        <w:rPr>
          <w:rFonts w:ascii="Arial" w:cs="Arial" w:eastAsia="Arial" w:hAnsi="Arial"/>
          <w:rtl w:val="0"/>
        </w:rPr>
        <w:t xml:space="preserve"> usaram da palavra os vereadores: </w:t>
      </w:r>
      <w:r w:rsidDel="00000000" w:rsidR="00000000" w:rsidRPr="00000000">
        <w:rPr>
          <w:rFonts w:ascii="Arial" w:cs="Arial" w:eastAsia="Arial" w:hAnsi="Arial"/>
          <w:u w:val="single"/>
          <w:rtl w:val="0"/>
        </w:rPr>
        <w:t xml:space="preserve">Selma França (PSD)</w:t>
      </w:r>
      <w:r w:rsidDel="00000000" w:rsidR="00000000" w:rsidRPr="00000000">
        <w:rPr>
          <w:rFonts w:ascii="Arial" w:cs="Arial" w:eastAsia="Arial" w:hAnsi="Arial"/>
          <w:rtl w:val="0"/>
        </w:rPr>
        <w:t xml:space="preserve"> parabenizou a organização da Corrida de Aracaju e manifestou satisfação em participar do evento ao lado dos filhos. Encerrou enfatizando a importância da prova e incentivando a prática esportiva, hábito </w:t>
      </w:r>
      <w:r w:rsidDel="00000000" w:rsidR="00000000" w:rsidRPr="00000000">
        <w:rPr>
          <w:rFonts w:ascii="Arial" w:cs="Arial" w:eastAsia="Arial" w:hAnsi="Arial"/>
          <w:rtl w:val="0"/>
        </w:rPr>
        <w:t xml:space="preserve">que passará a adotar</w:t>
      </w:r>
      <w:r w:rsidDel="00000000" w:rsidR="00000000" w:rsidRPr="00000000">
        <w:rPr>
          <w:rFonts w:ascii="Arial" w:cs="Arial" w:eastAsia="Arial" w:hAnsi="Arial"/>
          <w:rtl w:val="0"/>
        </w:rPr>
        <w:t xml:space="preserve">. Em seguida, o vereador </w:t>
      </w:r>
      <w:r w:rsidDel="00000000" w:rsidR="00000000" w:rsidRPr="00000000">
        <w:rPr>
          <w:rFonts w:ascii="Arial" w:cs="Arial" w:eastAsia="Arial" w:hAnsi="Arial"/>
          <w:u w:val="single"/>
          <w:rtl w:val="0"/>
        </w:rPr>
        <w:t xml:space="preserve">Alex Melo (PRD)</w:t>
      </w:r>
      <w:r w:rsidDel="00000000" w:rsidR="00000000" w:rsidRPr="00000000">
        <w:rPr>
          <w:rFonts w:ascii="Arial" w:cs="Arial" w:eastAsia="Arial" w:hAnsi="Arial"/>
          <w:rtl w:val="0"/>
        </w:rPr>
        <w:t xml:space="preserve"> celebrou os cento e setenta e um anos da Câmara Municipal de Aracaju, ressaltando a trajetória da Casa do povo aracajuano. Noutro norte, parabenizou a Prefeitura de Aracaju pela realização da Corrida de Aracaju, que movimentou mais de doze mil pessoas e representa relevante incentivo à prática esportiva. Falou do programa “Juntos pelo Esporte”, destacando os benefícios da atividade física para a saúde e encerrou desejando a todos uma excelente Semana Santa. Assomou à tribuna o vereador </w:t>
      </w:r>
      <w:r w:rsidDel="00000000" w:rsidR="00000000" w:rsidRPr="00000000">
        <w:rPr>
          <w:rFonts w:ascii="Arial" w:cs="Arial" w:eastAsia="Arial" w:hAnsi="Arial"/>
          <w:u w:val="single"/>
          <w:rtl w:val="0"/>
        </w:rPr>
        <w:t xml:space="preserve">Elber Batalha (PSB)</w:t>
      </w:r>
      <w:r w:rsidDel="00000000" w:rsidR="00000000" w:rsidRPr="00000000">
        <w:rPr>
          <w:rFonts w:ascii="Arial" w:cs="Arial" w:eastAsia="Arial" w:hAnsi="Arial"/>
          <w:rtl w:val="0"/>
        </w:rPr>
        <w:t xml:space="preserve">,</w:t>
      </w:r>
      <w:r w:rsidDel="00000000" w:rsidR="00000000" w:rsidRPr="00000000">
        <w:rPr>
          <w:rFonts w:ascii="Arial" w:cs="Arial" w:eastAsia="Arial" w:hAnsi="Arial"/>
          <w:rtl w:val="0"/>
        </w:rPr>
        <w:t xml:space="preserve"> que teceu duras críticas à atuação da empresa Iguá Saneamento, enfatizando os problemas enfrentados na obra da avenida Maranhão, onde, segundo o parlamentar, a empresa alega que mudanças na obra realizadas pela Prefeitura de Aracaju irão gerar custo excessivo, o que atrasa a conclusão da obra e prejudica a população. Salientou que o atraso nas obras tem representado grave prejuízo aos comerciantes locais e cobrou providências tanto da Prefeitura de Aracaju quanto </w:t>
      </w:r>
      <w:r w:rsidDel="00000000" w:rsidR="00000000" w:rsidRPr="00000000">
        <w:rPr>
          <w:rFonts w:ascii="Arial" w:cs="Arial" w:eastAsia="Arial" w:hAnsi="Arial"/>
          <w:rtl w:val="0"/>
        </w:rPr>
        <w:t xml:space="preserve">da Iguá</w:t>
      </w:r>
      <w:r w:rsidDel="00000000" w:rsidR="00000000" w:rsidRPr="00000000">
        <w:rPr>
          <w:rFonts w:ascii="Arial" w:cs="Arial" w:eastAsia="Arial" w:hAnsi="Arial"/>
          <w:rtl w:val="0"/>
        </w:rPr>
        <w:t xml:space="preserve"> Saneamento.  O vereador </w:t>
      </w:r>
      <w:r w:rsidDel="00000000" w:rsidR="00000000" w:rsidRPr="00000000">
        <w:rPr>
          <w:rFonts w:ascii="Arial" w:cs="Arial" w:eastAsia="Arial" w:hAnsi="Arial"/>
          <w:u w:val="single"/>
          <w:rtl w:val="0"/>
        </w:rPr>
        <w:t xml:space="preserve">Fábio Meireles (PDT)</w:t>
      </w:r>
      <w:r w:rsidDel="00000000" w:rsidR="00000000" w:rsidRPr="00000000">
        <w:rPr>
          <w:rFonts w:ascii="Arial" w:cs="Arial" w:eastAsia="Arial" w:hAnsi="Arial"/>
          <w:rtl w:val="0"/>
        </w:rPr>
        <w:t xml:space="preserve"> iniciou o seu discurso exibindo vídeo da Corrida de Aracaju, da qual participou. Em outro momento, apresentou aviso de revogação de licitação destinada à aquisição de outros quinze ônibus elétricos, relembrou que os recursos foram aprovados nesta Casa há muito tempo e lamentou que a Superintendência Municipal de Transportes e Trânsito (SMTT) ainda não os disponibilizou à população. Em outro assunto, apresentou a situação da calçada de avenida próxima ao Hospital Nestor Piva, tomada pela vegetação, inclusive na rede de drenagem, e requereu providências à Empresa Municipal de Serviços Urbanos (Emsurb), que, segundo o parlamentar, tem enfrentado dificuldades para manter a cidade limpa. O vereador </w:t>
      </w:r>
      <w:r w:rsidDel="00000000" w:rsidR="00000000" w:rsidRPr="00000000">
        <w:rPr>
          <w:rFonts w:ascii="Arial" w:cs="Arial" w:eastAsia="Arial" w:hAnsi="Arial"/>
          <w:u w:val="single"/>
          <w:rtl w:val="0"/>
        </w:rPr>
        <w:t xml:space="preserve">Joaquim da Janelinha (PDT)</w:t>
      </w:r>
      <w:r w:rsidDel="00000000" w:rsidR="00000000" w:rsidRPr="00000000">
        <w:rPr>
          <w:rFonts w:ascii="Arial" w:cs="Arial" w:eastAsia="Arial" w:hAnsi="Arial"/>
          <w:rtl w:val="0"/>
        </w:rPr>
        <w:t xml:space="preserve"> abordou a mudança nos serviços de urgência odontológica, que passaram a ser prestados em sala multiprofissional no Hospital Fernando Franco. Em outro ponto, exibiu imagens da recém-inaugurada Praça da Juventude, no conjunto Augusto Franco, onde diversos serviços </w:t>
      </w:r>
      <w:r w:rsidDel="00000000" w:rsidR="00000000" w:rsidRPr="00000000">
        <w:rPr>
          <w:rFonts w:ascii="Arial" w:cs="Arial" w:eastAsia="Arial" w:hAnsi="Arial"/>
          <w:rtl w:val="0"/>
        </w:rPr>
        <w:t xml:space="preserve">serão</w:t>
      </w:r>
      <w:r w:rsidDel="00000000" w:rsidR="00000000" w:rsidRPr="00000000">
        <w:rPr>
          <w:rFonts w:ascii="Arial" w:cs="Arial" w:eastAsia="Arial" w:hAnsi="Arial"/>
          <w:rtl w:val="0"/>
        </w:rPr>
        <w:t xml:space="preserve"> prestados à população, destacando, ainda, a excelente estrutura do local. Encerrando o Pequeno Expediente, o vereador </w:t>
      </w:r>
      <w:r w:rsidDel="00000000" w:rsidR="00000000" w:rsidRPr="00000000">
        <w:rPr>
          <w:rFonts w:ascii="Arial" w:cs="Arial" w:eastAsia="Arial" w:hAnsi="Arial"/>
          <w:u w:val="single"/>
          <w:rtl w:val="0"/>
        </w:rPr>
        <w:t xml:space="preserve">Lúcio Flávio (PL)</w:t>
      </w:r>
      <w:r w:rsidDel="00000000" w:rsidR="00000000" w:rsidRPr="00000000">
        <w:rPr>
          <w:rFonts w:ascii="Arial" w:cs="Arial" w:eastAsia="Arial" w:hAnsi="Arial"/>
          <w:rtl w:val="0"/>
        </w:rPr>
        <w:t xml:space="preserve"> parabenizou os novos servidores empossados nesta Casa e rendeu elogios à organização da Corrida de Aracaju. Enfatizou o elevado número de participantes e comparou o evento com outros realizados em Salvador, ressaltando que estes contaram com menos de um quarto dos inscritos na corrida que celebra o aniversário de Aracaju. Em outro ponto, elogiou a inauguração da Praça da Juventude e o aniversário da Igreja Verbo da Vida, na zona norte de Aracaju. </w:t>
      </w:r>
      <w:r w:rsidDel="00000000" w:rsidR="00000000" w:rsidRPr="00000000">
        <w:rPr>
          <w:rFonts w:ascii="Arial" w:cs="Arial" w:eastAsia="Arial" w:hAnsi="Arial"/>
          <w:b w:val="1"/>
          <w:bCs w:val="1"/>
          <w:i w:val="1"/>
          <w:iCs w:val="1"/>
          <w:rtl w:val="0"/>
        </w:rPr>
        <w:t xml:space="preserve">Inscritos no Grande Expediente</w:t>
      </w:r>
      <w:r w:rsidDel="00000000" w:rsidR="00000000" w:rsidRPr="00000000">
        <w:rPr>
          <w:rFonts w:ascii="Arial" w:cs="Arial" w:eastAsia="Arial" w:hAnsi="Arial"/>
          <w:i w:val="1"/>
          <w:iCs w:val="1"/>
          <w:rtl w:val="0"/>
        </w:rPr>
        <w:t xml:space="preserve">,</w:t>
      </w:r>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rtl w:val="0"/>
        </w:rPr>
        <w:t xml:space="preserve">usaram da palavra os vereadores: </w:t>
      </w:r>
      <w:r w:rsidDel="00000000" w:rsidR="00000000" w:rsidRPr="00000000">
        <w:rPr>
          <w:rFonts w:ascii="Arial" w:cs="Arial" w:eastAsia="Arial" w:hAnsi="Arial"/>
          <w:u w:val="single"/>
          <w:rtl w:val="0"/>
        </w:rPr>
        <w:t xml:space="preserve">Sargento Byron Estrelas do Mar (MDB)</w:t>
      </w:r>
      <w:r w:rsidDel="00000000" w:rsidR="00000000" w:rsidRPr="00000000">
        <w:rPr>
          <w:rFonts w:ascii="Arial" w:cs="Arial" w:eastAsia="Arial" w:hAnsi="Arial"/>
          <w:rtl w:val="0"/>
        </w:rPr>
        <w:t xml:space="preserve"> lembrou que o mês de abril é destinado à conscientização do Transtorno de Espectro autista (TEA) e declarou que, recentemente, esteve em uma manifestação de cerca de trinta mães no município de Canindé, com o objetivo de conseguir a ampliação do serviço de atendimento a crianças autistas. Defendeu a implementação de políticas públicas que atendam a pessoas com TEA, ressaltando que essas pessoas necessitam de atenção diariamente, e não apenas durante o mês de abril. Manifestou satisfação por ter sido convidado a participar da festa que comemora os quarenta anos da Associação Brasileira de Bares e Restaurantes, destacando que a instituição é de grande </w:t>
      </w:r>
      <w:r w:rsidDel="00000000" w:rsidR="00000000" w:rsidRPr="00000000">
        <w:rPr>
          <w:rFonts w:ascii="Arial" w:cs="Arial" w:eastAsia="Arial" w:hAnsi="Arial"/>
          <w:rtl w:val="0"/>
        </w:rPr>
        <w:t xml:space="preserve">importância</w:t>
      </w:r>
      <w:r w:rsidDel="00000000" w:rsidR="00000000" w:rsidRPr="00000000">
        <w:rPr>
          <w:rFonts w:ascii="Arial" w:cs="Arial" w:eastAsia="Arial" w:hAnsi="Arial"/>
          <w:rtl w:val="0"/>
        </w:rPr>
        <w:t xml:space="preserve"> para o turismo em Aracaju. Declarou que, no </w:t>
      </w:r>
      <w:r w:rsidDel="00000000" w:rsidR="00000000" w:rsidRPr="00000000">
        <w:rPr>
          <w:rFonts w:ascii="Arial" w:cs="Arial" w:eastAsia="Arial" w:hAnsi="Arial"/>
          <w:rtl w:val="0"/>
        </w:rPr>
        <w:t xml:space="preserve">último</w:t>
      </w:r>
      <w:r w:rsidDel="00000000" w:rsidR="00000000" w:rsidRPr="00000000">
        <w:rPr>
          <w:rFonts w:ascii="Arial" w:cs="Arial" w:eastAsia="Arial" w:hAnsi="Arial"/>
          <w:rtl w:val="0"/>
        </w:rPr>
        <w:t xml:space="preserve"> sábado, participou, ao lado de alguns amigos, de uma das maiores corridas do Nordeste, que contou com mais de doze mil inscritos. Ressaltou que sempre incentiva os colegas desta Casa a praticarem corrida, pois, além de ser um lazer, melhora a saúde e contribui para a prevenção de problemas clínicos. Finalizou parabenizando a prefeita Emília Corrêa pelo incentivo à realização do evento e por ter participado dele. Foi aparteado pelos vereadores Elber Batalha (PSB) e Josenito Vitale de Jesus (Nitinho, PSD). O vereador </w:t>
      </w:r>
      <w:r w:rsidDel="00000000" w:rsidR="00000000" w:rsidRPr="00000000">
        <w:rPr>
          <w:rFonts w:ascii="Arial" w:cs="Arial" w:eastAsia="Arial" w:hAnsi="Arial"/>
          <w:u w:val="single"/>
          <w:rtl w:val="0"/>
        </w:rPr>
        <w:t xml:space="preserve">Anderson de Tuca (UNIÃO BRASIL)</w:t>
      </w:r>
      <w:r w:rsidDel="00000000" w:rsidR="00000000" w:rsidRPr="00000000">
        <w:rPr>
          <w:rFonts w:ascii="Arial" w:cs="Arial" w:eastAsia="Arial" w:hAnsi="Arial"/>
          <w:rtl w:val="0"/>
        </w:rPr>
        <w:t xml:space="preserve"> exibiu fotos de servidores realizando serviço de capinagem em Aracaju e declarou que o colega Fábio Meireles faz bem em cobrar a execução desse serviço, mas, segundo o parlamentar, é importante ressaltar a velocidade de resposta da gestão municipal para solucionar esse problema. Disse que os problemas vão surgir, mas, diferente de outra época, atualmente é mais fácil conseguir uma reunião com o presidente da Empresa Municipal de Serviços Urbanos (Emsurb), algo que antes era difícil. Parabenizou os colegas que participaram da corrida denominada Cidade de Aracaju, realizada no último fim de semana, e exibiu fotos de diversos vereadores que participaram do evento. Relatou que, durante a corrida, em um momento em que sentiu vontade de parar, foi motivado a continuar por outro participante, de sessenta e cinco anos, que escolheu manter uma vida ativa. Informou que, no último domingo, foi realizada uma Copinha e agradeceu o apoio de Milton Dantas para a realização desse evento. Finalizou declarando que a participação dos jovens em atividades como essas é essencial para afastá-los das drogas e evitar o vício em telas </w:t>
      </w:r>
      <w:r w:rsidDel="00000000" w:rsidR="00000000" w:rsidRPr="00000000">
        <w:rPr>
          <w:rFonts w:ascii="Arial" w:cs="Arial" w:eastAsia="Arial" w:hAnsi="Arial"/>
          <w:rtl w:val="0"/>
        </w:rPr>
        <w:t xml:space="preserve">eletrônicas</w:t>
      </w:r>
      <w:r w:rsidDel="00000000" w:rsidR="00000000" w:rsidRPr="00000000">
        <w:rPr>
          <w:rFonts w:ascii="Arial" w:cs="Arial" w:eastAsia="Arial" w:hAnsi="Arial"/>
          <w:rtl w:val="0"/>
        </w:rPr>
        <w:t xml:space="preserve">. Foi aparteado pelos vereadores Fábio Meireles (PDT) e Maurício Maravilha (UNIÃO BRASIL). O vereador </w:t>
      </w:r>
      <w:r w:rsidDel="00000000" w:rsidR="00000000" w:rsidRPr="00000000">
        <w:rPr>
          <w:rFonts w:ascii="Arial" w:cs="Arial" w:eastAsia="Arial" w:hAnsi="Arial"/>
          <w:u w:val="single"/>
          <w:rtl w:val="0"/>
        </w:rPr>
        <w:t xml:space="preserve">Camilo Daniel (PT)</w:t>
      </w:r>
      <w:r w:rsidDel="00000000" w:rsidR="00000000" w:rsidRPr="00000000">
        <w:rPr>
          <w:rFonts w:ascii="Arial" w:cs="Arial" w:eastAsia="Arial" w:hAnsi="Arial"/>
          <w:rtl w:val="0"/>
        </w:rPr>
        <w:t xml:space="preserve"> cobrou que a Prefeitura de Aracaju pague as emendas impositivas, pois tanto suas emendas quanto as de diversos outros colegas estão pendentes até hoje. Ressaltou que essas emendas não são direcionadas aos vereadores, mas sim a instituições sérias, que são importantes para a população. Declarou que, desde janeiro, a gestão afirma que irá pagar todas as emendas “nesta semana” e sugeriu que os representantes das instituições cobrem diretamente à gestão municipal. Disse que as emendas impositivas foram um dos maiores avanços para a independência parlamentar, mas que, caso deixem de ser pagas, acabam perdendo o caráter impositivo. Afirmou que participou da Corrida de Aracaju, destacando a beleza de ver tantas pessoas praticando esportes e ressaltou que um corpo são contribui para uma mente sã. Finalizou desejando a todos uma excelente Semana Santa, repleta de esperança e fé. Foi aparteado pelo vereador Elber Batalha (PSB). O vereador </w:t>
      </w:r>
      <w:r w:rsidDel="00000000" w:rsidR="00000000" w:rsidRPr="00000000">
        <w:rPr>
          <w:rFonts w:ascii="Arial" w:cs="Arial" w:eastAsia="Arial" w:hAnsi="Arial"/>
          <w:u w:val="single"/>
          <w:rtl w:val="0"/>
        </w:rPr>
        <w:t xml:space="preserve">Iran Barbosa (PSOL)</w:t>
      </w:r>
      <w:r w:rsidDel="00000000" w:rsidR="00000000" w:rsidRPr="00000000">
        <w:rPr>
          <w:rFonts w:ascii="Arial" w:cs="Arial" w:eastAsia="Arial" w:hAnsi="Arial"/>
          <w:rtl w:val="0"/>
        </w:rPr>
        <w:t xml:space="preserve"> convidou a todos a participarem de uma roda de conversa com povos de </w:t>
      </w:r>
      <w:r w:rsidDel="00000000" w:rsidR="00000000" w:rsidRPr="00000000">
        <w:rPr>
          <w:rFonts w:ascii="Arial" w:cs="Arial" w:eastAsia="Arial" w:hAnsi="Arial"/>
          <w:rtl w:val="0"/>
        </w:rPr>
        <w:t xml:space="preserve">matriz africana</w:t>
      </w:r>
      <w:r w:rsidDel="00000000" w:rsidR="00000000" w:rsidRPr="00000000">
        <w:rPr>
          <w:rFonts w:ascii="Arial" w:cs="Arial" w:eastAsia="Arial" w:hAnsi="Arial"/>
          <w:rtl w:val="0"/>
        </w:rPr>
        <w:t xml:space="preserve"> de Aracaju, ressaltando que esses grupos são fundamentais para a cultura brasileira e têm demandas que vêm sendo apresentadas aos integrantes dos poderes do estado e do país. Informou que </w:t>
      </w:r>
      <w:r w:rsidDel="00000000" w:rsidR="00000000" w:rsidRPr="00000000">
        <w:rPr>
          <w:rFonts w:ascii="Arial" w:cs="Arial" w:eastAsia="Arial" w:hAnsi="Arial"/>
          <w:rtl w:val="0"/>
        </w:rPr>
        <w:t xml:space="preserve">irá participar</w:t>
      </w:r>
      <w:r w:rsidDel="00000000" w:rsidR="00000000" w:rsidRPr="00000000">
        <w:rPr>
          <w:rFonts w:ascii="Arial" w:cs="Arial" w:eastAsia="Arial" w:hAnsi="Arial"/>
          <w:rtl w:val="0"/>
        </w:rPr>
        <w:t xml:space="preserve">, hoje à noite, de uma mesa redonda  juntamente com o Conselho Regional de Biblioteconomia da 5ª Região, para discutir o estado das bibliotecas em Sergipe. Manifestou solidariedade aos servidores municipais que estão reunidos com a administração municipal e destacou a expectativa de que a reunião seja produtiva e que os servidores obtenham avanços adequados. Parabenizou a </w:t>
      </w:r>
      <w:r w:rsidDel="00000000" w:rsidR="00000000" w:rsidRPr="00000000">
        <w:rPr>
          <w:rFonts w:ascii="Arial" w:cs="Arial" w:eastAsia="Arial" w:hAnsi="Arial"/>
          <w:rtl w:val="0"/>
        </w:rPr>
        <w:t xml:space="preserve">Procuradoria da </w:t>
      </w:r>
      <w:r w:rsidDel="00000000" w:rsidR="00000000" w:rsidRPr="00000000">
        <w:rPr>
          <w:rFonts w:ascii="Arial" w:cs="Arial" w:eastAsia="Arial" w:hAnsi="Arial"/>
          <w:rtl w:val="0"/>
        </w:rPr>
        <w:t xml:space="preserve">M</w:t>
      </w:r>
      <w:r w:rsidDel="00000000" w:rsidR="00000000" w:rsidRPr="00000000">
        <w:rPr>
          <w:rFonts w:ascii="Arial" w:cs="Arial" w:eastAsia="Arial" w:hAnsi="Arial"/>
          <w:rtl w:val="0"/>
        </w:rPr>
        <w:t xml:space="preserve">ulher da</w:t>
      </w:r>
      <w:r w:rsidDel="00000000" w:rsidR="00000000" w:rsidRPr="00000000">
        <w:rPr>
          <w:rFonts w:ascii="Arial" w:cs="Arial" w:eastAsia="Arial" w:hAnsi="Arial"/>
          <w:rtl w:val="0"/>
        </w:rPr>
        <w:t xml:space="preserve"> Câmara Municipal pelo trabalho que vem realizando em defesa das mulheres e pediu que os homens também apoiem essa causa. Declarou que, infelizmente, o feminicídio é uma realidade e difere bastante de um homicídio comum, pois é praticado por razões muito específicas e muito próprias. Finalizou declarando que é necessário ouvir as mulheres para entender essa realidade. Foi aparteado pelos vereadores Selma França (PSD) e Camilo Daniel (PT). </w:t>
      </w:r>
      <w:r w:rsidDel="00000000" w:rsidR="00000000" w:rsidRPr="00000000">
        <w:rPr>
          <w:rFonts w:ascii="Arial" w:cs="Arial" w:eastAsia="Arial" w:hAnsi="Arial"/>
          <w:rtl w:val="0"/>
        </w:rPr>
        <w:t xml:space="preserve">Decorrido o intervalo regimental, passou-se à </w:t>
      </w:r>
      <w:r w:rsidDel="00000000" w:rsidR="00000000" w:rsidRPr="00000000">
        <w:rPr>
          <w:rFonts w:ascii="Arial" w:cs="Arial" w:eastAsia="Arial" w:hAnsi="Arial"/>
          <w:b w:val="1"/>
          <w:bCs w:val="1"/>
          <w:rtl w:val="0"/>
        </w:rPr>
        <w:t xml:space="preserve">ORDEM DO DIA: </w:t>
      </w:r>
      <w:r w:rsidDel="00000000" w:rsidR="00000000" w:rsidRPr="00000000">
        <w:rPr>
          <w:rFonts w:ascii="Arial" w:cs="Arial" w:eastAsia="Arial" w:hAnsi="Arial"/>
          <w:rtl w:val="0"/>
        </w:rPr>
        <w:t xml:space="preserve">Registraram presença, no momento da verificação de quórum, os vereadores: Anderson de Tuca (UNIÃO BRASIL), Aldeilson Soares dos Santos (Binho, PODEMOS), Breno Garibalde (REDE), Camilo Daniel (PT), Elber Batalha (PSB), Fábio Meireles (PDT), Iran Barbosa (PSOL), Joaquim da Janelinha (PDT), Levi Oliveira (PP), Lúcio Flávio (PL), Maurício Maravilha (UNIÃO BRASIL), Miltinho Dantas (PSD), Pastor Diego (UNIÃO BRASIL), Professora Sônia Meire (PSOL), Ricardo Vasconcelos (PSD), Rodrigo Fontes (PSB), Sávio Neto de Vardo (PODEMOS), Selma França (PSD), Sargento Byron Estrelas do Mar (MDB), Alexsandro da Conceição (Soneca, PSD) e Thannata da Equoterapia (MOBILIZA) (vinte e um). </w:t>
      </w:r>
      <w:r w:rsidDel="00000000" w:rsidR="00000000" w:rsidRPr="00000000">
        <w:rPr>
          <w:rFonts w:ascii="Arial" w:cs="Arial" w:eastAsia="Arial" w:hAnsi="Arial"/>
          <w:b w:val="1"/>
          <w:bCs w:val="1"/>
          <w:rtl w:val="0"/>
        </w:rPr>
        <w:t xml:space="preserve">Pauta de hoje, trinta e um de março de</w:t>
      </w:r>
      <w:r w:rsidDel="00000000" w:rsidR="00000000" w:rsidRPr="00000000">
        <w:rPr>
          <w:rFonts w:ascii="Arial" w:cs="Arial" w:eastAsia="Arial" w:hAnsi="Arial"/>
          <w:b w:val="1"/>
          <w:bCs w:val="1"/>
          <w:rtl w:val="0"/>
        </w:rPr>
        <w:t xml:space="preserve"> dois mil e vinte e </w:t>
      </w:r>
      <w:r w:rsidDel="00000000" w:rsidR="00000000" w:rsidRPr="00000000">
        <w:rPr>
          <w:rFonts w:ascii="Arial" w:cs="Arial" w:eastAsia="Arial" w:hAnsi="Arial"/>
          <w:b w:val="1"/>
          <w:bCs w:val="1"/>
          <w:rtl w:val="0"/>
        </w:rPr>
        <w:t xml:space="preserve">seis.</w:t>
      </w:r>
      <w:r w:rsidDel="00000000" w:rsidR="00000000" w:rsidRPr="00000000">
        <w:rPr>
          <w:rFonts w:ascii="Arial" w:cs="Arial" w:eastAsia="Arial" w:hAnsi="Arial"/>
          <w:rtl w:val="0"/>
        </w:rPr>
        <w:t xml:space="preserve"> </w:t>
      </w:r>
      <w:r w:rsidDel="00000000" w:rsidR="00000000" w:rsidRPr="00000000">
        <w:rPr>
          <w:rFonts w:ascii="Arial" w:cs="Arial" w:eastAsia="Arial" w:hAnsi="Arial"/>
          <w:u w:val="single"/>
          <w:rtl w:val="0"/>
        </w:rPr>
        <w:t xml:space="preserve">Veto total ao Projeto de Lei Complementar número 18/2025</w:t>
      </w:r>
      <w:r w:rsidDel="00000000" w:rsidR="00000000" w:rsidRPr="00000000">
        <w:rPr>
          <w:rFonts w:ascii="Arial" w:cs="Arial" w:eastAsia="Arial" w:hAnsi="Arial"/>
          <w:rtl w:val="0"/>
        </w:rPr>
        <w:t xml:space="preserve">, de autoria do Poder Executivo, recebeu parecer favorável da Comissão de Constituição, Justiça e Redação, sob relatoria do vereador Pastor Diego (UNIÃO BRASIL), acompanhado pelos votos dos vereadores Anderson de Tuca (UNIÃO BRASIL), Camilo Daniel (PT), Elber Batalha (PSB) e Miltinho Dantas (PSD). Submetido à discussão, foi discutido pelo vereador Elber Batalha (PSB), com aparte do vereador Ricardo Vasconcelos (PSD). Em votação nominal, o veto foi mantido em votação única, com 19 votos favoráveis dos vereadores: Anderson de Tuca (UNIÃO BRASIL), Aldeilson Soares dos Santos (Binho, PODEMOS), Breno Garibalde (REDE), Camilo Daniel (PT), Elber Batalha (PSB), Fábio Meireles (PDT), Iran Barbosa (PSOL), Joaquim da Janelinha (PDT), Levi Oliveira (PP), Lúcio Flávio (PL), Maurício Maravilha (UNIÃO BRASIL), Miltinho Dantas (PSD), Pastor Diego (UNIÃO BRASIL), Professora Sônia Meire (PSOL), Rodrigo Fontes (PSB), Sávio Neto de Vardo (PODEMOS), Selma França (PSD), Sargento Byron Estrelas do Mar (MDB) e Thannata da Equoterapia (MOBILIZA). Justificou o voto o vereador Camilo Daniel (PT) e </w:t>
      </w:r>
      <w:r w:rsidDel="00000000" w:rsidR="00000000" w:rsidRPr="00000000">
        <w:rPr>
          <w:rFonts w:ascii="Arial" w:cs="Arial" w:eastAsia="Arial" w:hAnsi="Arial"/>
          <w:rtl w:val="0"/>
        </w:rPr>
        <w:t xml:space="preserve">encaminharam</w:t>
      </w:r>
      <w:r w:rsidDel="00000000" w:rsidR="00000000" w:rsidRPr="00000000">
        <w:rPr>
          <w:rFonts w:ascii="Arial" w:cs="Arial" w:eastAsia="Arial" w:hAnsi="Arial"/>
          <w:rtl w:val="0"/>
        </w:rPr>
        <w:t xml:space="preserve"> votação</w:t>
      </w:r>
      <w:r w:rsidDel="00000000" w:rsidR="00000000" w:rsidRPr="00000000">
        <w:rPr>
          <w:rFonts w:ascii="Arial" w:cs="Arial" w:eastAsia="Arial" w:hAnsi="Arial"/>
          <w:rtl w:val="0"/>
        </w:rPr>
        <w:t xml:space="preserve"> os vereadores Lúcio Flávio (PL) e Elber Batalha (PSB). </w:t>
      </w:r>
      <w:r w:rsidDel="00000000" w:rsidR="00000000" w:rsidRPr="00000000">
        <w:rPr>
          <w:rFonts w:ascii="Arial" w:cs="Arial" w:eastAsia="Arial" w:hAnsi="Arial"/>
          <w:u w:val="single"/>
          <w:rtl w:val="0"/>
        </w:rPr>
        <w:t xml:space="preserve">Projeto de Emenda à Lei Orgânica número 1/2026</w:t>
      </w:r>
      <w:r w:rsidDel="00000000" w:rsidR="00000000" w:rsidRPr="00000000">
        <w:rPr>
          <w:rFonts w:ascii="Arial" w:cs="Arial" w:eastAsia="Arial" w:hAnsi="Arial"/>
          <w:rtl w:val="0"/>
        </w:rPr>
        <w:t xml:space="preserve">, de autoria do Poder Executivo, submetido à discussão e votação nominal, foi aprovado em votação única, com 21 votos SIM, dos vereadores: Anderson de Tuca (UNIÃO BRASIL), Aldeilson Soares dos Santos (Binho, PODEMOS), Breno Garibalde (REDE), Camilo Daniel (PT), Elber Batalha (PSB), Fábio Meireles (PDT), Iran Barbosa (PSOL), Joaquim da Janelinha (PDT), Levi Oliveira (PP), Lúcio Flávio (PL), Maurício Maravilha (UNIÃO BRASIL), Miltinho Dantas (PSD), Moana Valadares (PL), Pastor Diego (UNIÃO BRASIL), Professora Sônia Meire (PSOL), Ricardo Vasconcelos (PSD), Rodrigo Fontes (PSB), Sávio Neto de Vardo (PODEMOS), Selma França (PSD), Sargento Byron Estrelas do Mar (MDB) e Thannata da Equoterapia (MOBILIZA). </w:t>
      </w:r>
      <w:r w:rsidDel="00000000" w:rsidR="00000000" w:rsidRPr="00000000">
        <w:rPr>
          <w:rFonts w:ascii="Arial" w:cs="Arial" w:eastAsia="Arial" w:hAnsi="Arial"/>
          <w:u w:val="single"/>
          <w:rtl w:val="0"/>
        </w:rPr>
        <w:t xml:space="preserve">Projeto de Lei número 11/2026</w:t>
      </w:r>
      <w:r w:rsidDel="00000000" w:rsidR="00000000" w:rsidRPr="00000000">
        <w:rPr>
          <w:rFonts w:ascii="Arial" w:cs="Arial" w:eastAsia="Arial" w:hAnsi="Arial"/>
          <w:rtl w:val="0"/>
        </w:rPr>
        <w:t xml:space="preserve">, de autoria do vereador Breno Garibalde (REDE), submetido à discussão, foi aprovado em segunda votação. </w:t>
      </w:r>
      <w:r w:rsidDel="00000000" w:rsidR="00000000" w:rsidRPr="00000000">
        <w:rPr>
          <w:rFonts w:ascii="Arial" w:cs="Arial" w:eastAsia="Arial" w:hAnsi="Arial"/>
          <w:u w:val="single"/>
          <w:rtl w:val="0"/>
        </w:rPr>
        <w:t xml:space="preserve">Projeto de Lei número 328/2024</w:t>
      </w:r>
      <w:r w:rsidDel="00000000" w:rsidR="00000000" w:rsidRPr="00000000">
        <w:rPr>
          <w:rFonts w:ascii="Arial" w:cs="Arial" w:eastAsia="Arial" w:hAnsi="Arial"/>
          <w:rtl w:val="0"/>
        </w:rPr>
        <w:t xml:space="preserve">, de autoria do vereador Ricardo Vasconcelos (PSD), submetido à discussão, foi aprovado em primeira votação. </w:t>
      </w:r>
      <w:r w:rsidDel="00000000" w:rsidR="00000000" w:rsidRPr="00000000">
        <w:rPr>
          <w:rFonts w:ascii="Arial" w:cs="Arial" w:eastAsia="Arial" w:hAnsi="Arial"/>
          <w:u w:val="single"/>
          <w:rtl w:val="0"/>
        </w:rPr>
        <w:t xml:space="preserve">Projeto de Lei número 36/2025</w:t>
      </w:r>
      <w:r w:rsidDel="00000000" w:rsidR="00000000" w:rsidRPr="00000000">
        <w:rPr>
          <w:rFonts w:ascii="Arial" w:cs="Arial" w:eastAsia="Arial" w:hAnsi="Arial"/>
          <w:rtl w:val="0"/>
        </w:rPr>
        <w:t xml:space="preserve">, de autoria da vereadora Moana Valadares (PL), submetido à discussão, foi discutido pela autora, com </w:t>
      </w:r>
      <w:r w:rsidDel="00000000" w:rsidR="00000000" w:rsidRPr="00000000">
        <w:rPr>
          <w:rFonts w:ascii="Arial" w:cs="Arial" w:eastAsia="Arial" w:hAnsi="Arial"/>
          <w:rtl w:val="0"/>
        </w:rPr>
        <w:t xml:space="preserve">aparte</w:t>
      </w:r>
      <w:r w:rsidDel="00000000" w:rsidR="00000000" w:rsidRPr="00000000">
        <w:rPr>
          <w:rFonts w:ascii="Arial" w:cs="Arial" w:eastAsia="Arial" w:hAnsi="Arial"/>
          <w:rtl w:val="0"/>
        </w:rPr>
        <w:t xml:space="preserve"> dos vereadores Sargento Byron Estrelas do Mar (MDB), Anderson de Tuca (UNIÃO BRASIL), Thannata da Equoterapia (MOBILIZA), Lúcio Flávio (PL), Fábio Meireles (PDT) e Elber Batalha (PSB), e discutido pelo vereador Pastor Diego (UNIÃO BRASIL). Submetido à votação, o projeto foi aprovado em primeira votação. </w:t>
      </w:r>
      <w:r w:rsidDel="00000000" w:rsidR="00000000" w:rsidRPr="00000000">
        <w:rPr>
          <w:rFonts w:ascii="Arial" w:cs="Arial" w:eastAsia="Arial" w:hAnsi="Arial"/>
          <w:u w:val="single"/>
          <w:rtl w:val="0"/>
        </w:rPr>
        <w:t xml:space="preserve">Projeto de Lei número 58/2025</w:t>
      </w:r>
      <w:r w:rsidDel="00000000" w:rsidR="00000000" w:rsidRPr="00000000">
        <w:rPr>
          <w:rFonts w:ascii="Arial" w:cs="Arial" w:eastAsia="Arial" w:hAnsi="Arial"/>
          <w:rtl w:val="0"/>
        </w:rPr>
        <w:t xml:space="preserve">, de autoria do vereador Elber Batalha (PSB), submetido à discussão, foi retirado de pauta a requerimento do autor após deliberação em plenário. </w:t>
      </w:r>
      <w:r w:rsidDel="00000000" w:rsidR="00000000" w:rsidRPr="00000000">
        <w:rPr>
          <w:rFonts w:ascii="Arial" w:cs="Arial" w:eastAsia="Arial" w:hAnsi="Arial"/>
          <w:u w:val="single"/>
          <w:rtl w:val="0"/>
        </w:rPr>
        <w:t xml:space="preserve">Projeto de Lei número 209/2025</w:t>
      </w:r>
      <w:r w:rsidDel="00000000" w:rsidR="00000000" w:rsidRPr="00000000">
        <w:rPr>
          <w:rFonts w:ascii="Arial" w:cs="Arial" w:eastAsia="Arial" w:hAnsi="Arial"/>
          <w:rtl w:val="0"/>
        </w:rPr>
        <w:t xml:space="preserve">, de autoria do vereador Rodrigo Fontes (PSB), submetido à discussão, foi discutido pelo autor e aprovado em primeira votação. </w:t>
      </w:r>
      <w:r w:rsidDel="00000000" w:rsidR="00000000" w:rsidRPr="00000000">
        <w:rPr>
          <w:rFonts w:ascii="Arial" w:cs="Arial" w:eastAsia="Arial" w:hAnsi="Arial"/>
          <w:u w:val="single"/>
          <w:rtl w:val="0"/>
        </w:rPr>
        <w:t xml:space="preserve">Projeto de Lei número 226/2025</w:t>
      </w:r>
      <w:r w:rsidDel="00000000" w:rsidR="00000000" w:rsidRPr="00000000">
        <w:rPr>
          <w:rFonts w:ascii="Arial" w:cs="Arial" w:eastAsia="Arial" w:hAnsi="Arial"/>
          <w:rtl w:val="0"/>
        </w:rPr>
        <w:t xml:space="preserve">, de autoria do vereador Ricardo Vasconcelos (PSD), submetido à discussão, foi discutido pelo autor, com aparte dos vereadores Sargento Byron Estrelas do Mar (MDB) e Moana Valadares, também discutido pelo vereador Anderson de Tuca (UNIÃO BRASIL), com aparte da vereadora Thannata da Equoterapia (MOBILIZA), e discutido pelo vereador Lúcio Flávio (PL). Em votação, o Projeto de Lei número 226/2025 foi aprovado em primeira votação. </w:t>
      </w:r>
      <w:r w:rsidDel="00000000" w:rsidR="00000000" w:rsidRPr="00000000">
        <w:rPr>
          <w:rFonts w:ascii="Arial" w:cs="Arial" w:eastAsia="Arial" w:hAnsi="Arial"/>
          <w:u w:val="single"/>
          <w:rtl w:val="0"/>
        </w:rPr>
        <w:t xml:space="preserve">Projeto de Lei número 335/2025</w:t>
      </w:r>
      <w:r w:rsidDel="00000000" w:rsidR="00000000" w:rsidRPr="00000000">
        <w:rPr>
          <w:rFonts w:ascii="Arial" w:cs="Arial" w:eastAsia="Arial" w:hAnsi="Arial"/>
          <w:rtl w:val="0"/>
        </w:rPr>
        <w:t xml:space="preserve">, de autoria do vereador Maurício Maravilha (UNIÃO BRASIL), submetido à discussão, foi discutido pelo autor, com apartes dos vereadores </w:t>
      </w:r>
      <w:r w:rsidDel="00000000" w:rsidR="00000000" w:rsidRPr="00000000">
        <w:rPr>
          <w:rFonts w:ascii="Arial" w:cs="Arial" w:eastAsia="Arial" w:hAnsi="Arial"/>
          <w:rtl w:val="0"/>
        </w:rPr>
        <w:t xml:space="preserve">Thannata</w:t>
      </w:r>
      <w:r w:rsidDel="00000000" w:rsidR="00000000" w:rsidRPr="00000000">
        <w:rPr>
          <w:rFonts w:ascii="Arial" w:cs="Arial" w:eastAsia="Arial" w:hAnsi="Arial"/>
          <w:rtl w:val="0"/>
        </w:rPr>
        <w:t xml:space="preserve"> da Equoterapia (MOBILIZA), Moana Valadares (PL), Sargento Byron Estrelas do Mar (MDB) e Professora Sônia Meire (PSOL), e foi aprovado em primeira votação. </w:t>
      </w:r>
      <w:r w:rsidDel="00000000" w:rsidR="00000000" w:rsidRPr="00000000">
        <w:rPr>
          <w:rFonts w:ascii="Arial" w:cs="Arial" w:eastAsia="Arial" w:hAnsi="Arial"/>
          <w:u w:val="single"/>
          <w:rtl w:val="0"/>
        </w:rPr>
        <w:t xml:space="preserve">Projeto de Lei número 388/2025</w:t>
      </w:r>
      <w:r w:rsidDel="00000000" w:rsidR="00000000" w:rsidRPr="00000000">
        <w:rPr>
          <w:rFonts w:ascii="Arial" w:cs="Arial" w:eastAsia="Arial" w:hAnsi="Arial"/>
          <w:rtl w:val="0"/>
        </w:rPr>
        <w:t xml:space="preserve">, de autoria da vereadora Professora Sônia Meire (PSOL), submetido à discussão, foi aprovado em primeira votação. </w:t>
      </w:r>
      <w:r w:rsidDel="00000000" w:rsidR="00000000" w:rsidRPr="00000000">
        <w:rPr>
          <w:rFonts w:ascii="Arial" w:cs="Arial" w:eastAsia="Arial" w:hAnsi="Arial"/>
          <w:u w:val="single"/>
          <w:rtl w:val="0"/>
        </w:rPr>
        <w:t xml:space="preserve">Projeto de Lei número 415/2025</w:t>
      </w:r>
      <w:r w:rsidDel="00000000" w:rsidR="00000000" w:rsidRPr="00000000">
        <w:rPr>
          <w:rFonts w:ascii="Arial" w:cs="Arial" w:eastAsia="Arial" w:hAnsi="Arial"/>
          <w:rtl w:val="0"/>
        </w:rPr>
        <w:t xml:space="preserve">, de autoria do vereador Iran Barbosa (PSOL), submetido à discussão, foi aprovado em primeira votação. </w:t>
      </w:r>
      <w:r w:rsidDel="00000000" w:rsidR="00000000" w:rsidRPr="00000000">
        <w:rPr>
          <w:rFonts w:ascii="Arial" w:cs="Arial" w:eastAsia="Arial" w:hAnsi="Arial"/>
          <w:u w:val="single"/>
          <w:rtl w:val="0"/>
        </w:rPr>
        <w:t xml:space="preserve">Projeto de Lei número 445/2025</w:t>
      </w:r>
      <w:r w:rsidDel="00000000" w:rsidR="00000000" w:rsidRPr="00000000">
        <w:rPr>
          <w:rFonts w:ascii="Arial" w:cs="Arial" w:eastAsia="Arial" w:hAnsi="Arial"/>
          <w:rtl w:val="0"/>
        </w:rPr>
        <w:t xml:space="preserve">, de autoria do vereador Levi Oliveira (PP), submetido à discussão, foi aprovado em primeira votação. </w:t>
      </w:r>
      <w:r w:rsidDel="00000000" w:rsidR="00000000" w:rsidRPr="00000000">
        <w:rPr>
          <w:rFonts w:ascii="Arial" w:cs="Arial" w:eastAsia="Arial" w:hAnsi="Arial"/>
          <w:u w:val="single"/>
          <w:rtl w:val="0"/>
        </w:rPr>
        <w:t xml:space="preserve">Requerimento número 92/2026</w:t>
      </w:r>
      <w:r w:rsidDel="00000000" w:rsidR="00000000" w:rsidRPr="00000000">
        <w:rPr>
          <w:rFonts w:ascii="Arial" w:cs="Arial" w:eastAsia="Arial" w:hAnsi="Arial"/>
          <w:rtl w:val="0"/>
        </w:rPr>
        <w:t xml:space="preserve">, de autoria do vereador Miltinho Dantas (PSD), submetido à discussão, foi aprovado em votação única. </w:t>
      </w:r>
      <w:r w:rsidDel="00000000" w:rsidR="00000000" w:rsidRPr="00000000">
        <w:rPr>
          <w:rFonts w:ascii="Arial" w:cs="Arial" w:eastAsia="Arial" w:hAnsi="Arial"/>
          <w:u w:val="single"/>
          <w:rtl w:val="0"/>
        </w:rPr>
        <w:t xml:space="preserve">Requerimento número 93/2026</w:t>
      </w:r>
      <w:r w:rsidDel="00000000" w:rsidR="00000000" w:rsidRPr="00000000">
        <w:rPr>
          <w:rFonts w:ascii="Arial" w:cs="Arial" w:eastAsia="Arial" w:hAnsi="Arial"/>
          <w:rtl w:val="0"/>
        </w:rPr>
        <w:t xml:space="preserve">, de autoria do vereador Maurício Maravilha (UNIÃO BRASIL), foi retirado de pauta a requerimento do autor após deliberação em plenário. </w:t>
      </w:r>
      <w:r w:rsidDel="00000000" w:rsidR="00000000" w:rsidRPr="00000000">
        <w:rPr>
          <w:rFonts w:ascii="Arial" w:cs="Arial" w:eastAsia="Arial" w:hAnsi="Arial"/>
          <w:u w:val="single"/>
          <w:rtl w:val="0"/>
        </w:rPr>
        <w:t xml:space="preserve">Requerimento número 103/2026</w:t>
      </w:r>
      <w:r w:rsidDel="00000000" w:rsidR="00000000" w:rsidRPr="00000000">
        <w:rPr>
          <w:rFonts w:ascii="Arial" w:cs="Arial" w:eastAsia="Arial" w:hAnsi="Arial"/>
          <w:rtl w:val="0"/>
        </w:rPr>
        <w:t xml:space="preserve">, de autoria da </w:t>
      </w:r>
      <w:r w:rsidDel="00000000" w:rsidR="00000000" w:rsidRPr="00000000">
        <w:rPr>
          <w:rFonts w:ascii="Arial" w:cs="Arial" w:eastAsia="Arial" w:hAnsi="Arial"/>
          <w:rtl w:val="0"/>
        </w:rPr>
        <w:t xml:space="preserve">Comissão de Constituição, Justiça e Redação</w:t>
      </w:r>
      <w:r w:rsidDel="00000000" w:rsidR="00000000" w:rsidRPr="00000000">
        <w:rPr>
          <w:rFonts w:ascii="Arial" w:cs="Arial" w:eastAsia="Arial" w:hAnsi="Arial"/>
          <w:rtl w:val="0"/>
        </w:rPr>
        <w:t xml:space="preserve">, submetido à discussão, foi aprovado em votação única. </w:t>
      </w:r>
      <w:r w:rsidDel="00000000" w:rsidR="00000000" w:rsidRPr="00000000">
        <w:rPr>
          <w:rFonts w:ascii="Arial" w:cs="Arial" w:eastAsia="Arial" w:hAnsi="Arial"/>
          <w:u w:val="single"/>
          <w:rtl w:val="0"/>
        </w:rPr>
        <w:t xml:space="preserve">Requerimento número 104/2026</w:t>
      </w:r>
      <w:r w:rsidDel="00000000" w:rsidR="00000000" w:rsidRPr="00000000">
        <w:rPr>
          <w:rFonts w:ascii="Arial" w:cs="Arial" w:eastAsia="Arial" w:hAnsi="Arial"/>
          <w:rtl w:val="0"/>
        </w:rPr>
        <w:t xml:space="preserve">, de autoria do vereador Isac (UNIÃO BRASIL), submetido à discussão, foi aprovado em votação única. </w:t>
      </w:r>
      <w:r w:rsidDel="00000000" w:rsidR="00000000" w:rsidRPr="00000000">
        <w:rPr>
          <w:rFonts w:ascii="Arial" w:cs="Arial" w:eastAsia="Arial" w:hAnsi="Arial"/>
          <w:u w:val="single"/>
          <w:rtl w:val="0"/>
        </w:rPr>
        <w:t xml:space="preserve">Requerimento número 106/2026</w:t>
      </w:r>
      <w:r w:rsidDel="00000000" w:rsidR="00000000" w:rsidRPr="00000000">
        <w:rPr>
          <w:rFonts w:ascii="Arial" w:cs="Arial" w:eastAsia="Arial" w:hAnsi="Arial"/>
          <w:rtl w:val="0"/>
        </w:rPr>
        <w:t xml:space="preserve">, de autoria da vereadora Professora Sônia Meire (PSOL), submetido à discussão, foi aprovado em votação única. E, como nada mais havia a tratar, o senhor presidente convocou uma Sessão Ordinária em</w:t>
      </w:r>
      <w:r w:rsidDel="00000000" w:rsidR="00000000" w:rsidRPr="00000000">
        <w:rPr>
          <w:rFonts w:ascii="Arial" w:cs="Arial" w:eastAsia="Arial" w:hAnsi="Arial"/>
          <w:rtl w:val="0"/>
        </w:rPr>
        <w:t xml:space="preserve"> primeiro de abril de dois mil e vinte e </w:t>
      </w:r>
      <w:r w:rsidDel="00000000" w:rsidR="00000000" w:rsidRPr="00000000">
        <w:rPr>
          <w:rFonts w:ascii="Arial" w:cs="Arial" w:eastAsia="Arial" w:hAnsi="Arial"/>
          <w:rtl w:val="0"/>
        </w:rPr>
        <w:t xml:space="preserve">seis, na hora Regimental, e deu por encerrada a sessão às doze horas e vinte e dois minutos. Para constar, lavrou-se esta Ata, que, após aprovada, será assinada pela Mesa Diretora, o inteiro teor da reunião foi gravado, e as notas taquigráficas, após decodificadas, integram este documento. </w:t>
      </w:r>
    </w:p>
    <w:p w:rsidR="00000000" w:rsidDel="00000000" w:rsidP="00000000" w:rsidRDefault="00000000" w:rsidRPr="00000000" w14:paraId="00000006">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7">
      <w:pPr>
        <w:spacing w:after="200" w:line="360" w:lineRule="auto"/>
        <w:jc w:val="both"/>
        <w:rPr>
          <w:rFonts w:ascii="Arial" w:cs="Arial" w:eastAsia="Arial" w:hAnsi="Arial"/>
        </w:rPr>
      </w:pPr>
      <w:r w:rsidDel="00000000" w:rsidR="00000000" w:rsidRPr="00000000">
        <w:rPr>
          <w:rFonts w:ascii="Arial" w:cs="Arial" w:eastAsia="Arial" w:hAnsi="Arial"/>
          <w:rtl w:val="0"/>
        </w:rPr>
        <w:t xml:space="preserve">Palácio Graccho Cardoso,  trinta e um de março </w:t>
      </w:r>
      <w:r w:rsidDel="00000000" w:rsidR="00000000" w:rsidRPr="00000000">
        <w:rPr>
          <w:rFonts w:ascii="Arial" w:cs="Arial" w:eastAsia="Arial" w:hAnsi="Arial"/>
          <w:rtl w:val="0"/>
        </w:rPr>
        <w:t xml:space="preserve">de doi</w:t>
      </w:r>
      <w:r w:rsidDel="00000000" w:rsidR="00000000" w:rsidRPr="00000000">
        <w:rPr>
          <w:rFonts w:ascii="Arial" w:cs="Arial" w:eastAsia="Arial" w:hAnsi="Arial"/>
          <w:rtl w:val="0"/>
        </w:rPr>
        <w:t xml:space="preserve">s mil e vinte e seis.</w:t>
      </w:r>
    </w:p>
    <w:p w:rsidR="00000000" w:rsidDel="00000000" w:rsidP="00000000" w:rsidRDefault="00000000" w:rsidRPr="00000000" w14:paraId="00000008">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9">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line="360"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spacing w:line="360"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line="360"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line="360"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E">
      <w:pPr>
        <w:spacing w:line="360" w:lineRule="auto"/>
        <w:jc w:val="left"/>
        <w:rPr>
          <w:rFonts w:ascii="Arial" w:cs="Arial" w:eastAsia="Arial" w:hAnsi="Arial"/>
        </w:rPr>
      </w:pPr>
      <w:r w:rsidDel="00000000" w:rsidR="00000000" w:rsidRPr="00000000">
        <w:rPr>
          <w:rtl w:val="0"/>
        </w:rPr>
      </w:r>
    </w:p>
    <w:sectPr>
      <w:headerReference r:id="rId6" w:type="default"/>
      <w:headerReference r:id="rId7" w:type="first"/>
      <w:headerReference r:id="rId8" w:type="even"/>
      <w:footerReference r:id="rId9" w:type="default"/>
      <w:footerReference r:id="rId10"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jc w:val="center"/>
      <w:rPr>
        <w:b w:val="1"/>
        <w:bCs w:val="1"/>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jc w:val="center"/>
      <w:rPr>
        <w:sz w:val="20"/>
        <w:szCs w:val="20"/>
      </w:rPr>
    </w:pPr>
    <w:r w:rsidDel="00000000" w:rsidR="00000000" w:rsidRPr="00000000">
      <w:rPr>
        <w:sz w:val="20"/>
        <w:szCs w:val="20"/>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tabs>
        <w:tab w:val="center" w:leader="none" w:pos="4419"/>
        <w:tab w:val="right" w:leader="none" w:pos="8838"/>
      </w:tabs>
      <w:spacing w:line="360" w:lineRule="auto"/>
      <w:jc w:val="both"/>
      <w:rPr>
        <w:b w:val="1"/>
        <w:bCs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tabs>
        <w:tab w:val="center" w:leader="none" w:pos="4419"/>
        <w:tab w:val="right" w:leader="none" w:pos="8838"/>
      </w:tabs>
      <w:ind w:right="360"/>
      <w:jc w:val="center"/>
      <w:rPr>
        <w:rFonts w:ascii="Arial" w:cs="Arial" w:eastAsia="Arial" w:hAnsi="Arial"/>
      </w:rPr>
    </w:pPr>
    <w:r w:rsidDel="00000000" w:rsidR="00000000" w:rsidRPr="00000000">
      <w:rPr>
        <w:rFonts w:ascii="Arial" w:cs="Arial" w:eastAsia="Arial" w:hAnsi="Arial"/>
      </w:rPr>
      <w:drawing>
        <wp:inline distB="0" distT="0" distL="0" distR="0">
          <wp:extent cx="678335" cy="765549"/>
          <wp:effectExtent b="0" l="0" r="0" t="0"/>
          <wp:docPr descr="Câmara Municipal de Aracaju" id="3" name="image1.png"/>
          <a:graphic>
            <a:graphicData uri="http://schemas.openxmlformats.org/drawingml/2006/picture">
              <pic:pic>
                <pic:nvPicPr>
                  <pic:cNvPr descr="Câmara Municipal de Aracaju" id="0" name="image1.png"/>
                  <pic:cNvPicPr preferRelativeResize="0"/>
                </pic:nvPicPr>
                <pic:blipFill>
                  <a:blip r:embed="rId1"/>
                  <a:srcRect b="8441"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3895725</wp:posOffset>
              </wp:positionH>
              <wp:positionV relativeFrom="paragraph">
                <wp:posOffset>-335914</wp:posOffset>
              </wp:positionV>
              <wp:extent cx="2713673" cy="1704617"/>
              <wp:effectExtent b="0" l="0" r="0" t="0"/>
              <wp:wrapNone/>
              <wp:docPr id="1" name=""/>
              <a:graphic>
                <a:graphicData uri="http://schemas.microsoft.com/office/word/2010/wordprocessingGroup">
                  <wpg:wgp>
                    <wpg:cNvGrpSpPr/>
                    <wpg:grpSpPr>
                      <a:xfrm>
                        <a:off x="3427175" y="2819000"/>
                        <a:ext cx="2713673" cy="1704617"/>
                        <a:chOff x="3427175" y="2819000"/>
                        <a:chExt cx="3837650" cy="2501000"/>
                      </a:xfrm>
                    </wpg:grpSpPr>
                    <wpg:grpSp>
                      <wpg:cNvGrpSpPr/>
                      <wpg:grpSpPr>
                        <a:xfrm>
                          <a:off x="3427189" y="2819014"/>
                          <a:ext cx="3837623" cy="1921972"/>
                          <a:chOff x="1994700" y="737400"/>
                          <a:chExt cx="5764225" cy="2878550"/>
                        </a:xfrm>
                      </wpg:grpSpPr>
                      <wps:wsp>
                        <wps:cNvSpPr/>
                        <wps:cNvPr id="3" name="Shape 3"/>
                        <wps:spPr>
                          <a:xfrm>
                            <a:off x="1994700" y="737400"/>
                            <a:ext cx="5764225" cy="2878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Câmara Municipal de Aracaju" id="4" name="Shape 4"/>
                          <pic:cNvPicPr preferRelativeResize="0"/>
                        </pic:nvPicPr>
                        <pic:blipFill rotWithShape="1">
                          <a:blip r:embed="rId1">
                            <a:alphaModFix/>
                          </a:blip>
                          <a:srcRect b="8441" l="0" r="0" t="0"/>
                          <a:stretch/>
                        </pic:blipFill>
                        <pic:spPr>
                          <a:xfrm>
                            <a:off x="4538663" y="737400"/>
                            <a:ext cx="676275" cy="762000"/>
                          </a:xfrm>
                          <a:prstGeom prst="rect">
                            <a:avLst/>
                          </a:prstGeom>
                          <a:noFill/>
                          <a:ln>
                            <a:noFill/>
                          </a:ln>
                        </pic:spPr>
                      </pic:pic>
                      <wps:wsp>
                        <wps:cNvSpPr/>
                        <wps:cNvPr id="5" name="Shape 5"/>
                        <wps:spPr>
                          <a:xfrm>
                            <a:off x="1994713" y="1461050"/>
                            <a:ext cx="5764200" cy="21549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CÂMARA MUNICIPAL DE ARACAJU</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34"/>
                                  <w:vertAlign w:val="baseline"/>
                                </w:rPr>
                                <w:t xml:space="preserve">APROVADA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r w:rsidDel="00000000" w:rsidR="00000000" w:rsidRPr="00000000">
                                <w:rPr>
                                  <w:rFonts w:ascii="Arial" w:cs="Arial" w:eastAsia="Arial" w:hAnsi="Arial"/>
                                  <w:b w:val="0"/>
                                  <w:i w:val="0"/>
                                  <w:smallCaps w:val="0"/>
                                  <w:strike w:val="0"/>
                                  <w:color w:val="000000"/>
                                  <w:sz w:val="28"/>
                                  <w:vertAlign w:val="baseline"/>
                                </w:rPr>
                                <w:t xml:space="preserve">EM 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_______________________________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Ricardo Vasconcelos Silva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6"/>
                                  <w:vertAlign w:val="baseline"/>
                                </w:rPr>
                                <w:t xml:space="preserve">Presidente</w:t>
                              </w:r>
                            </w:p>
                          </w:txbxContent>
                        </wps:txbx>
                        <wps:bodyPr anchorCtr="0" anchor="t" bIns="91425" lIns="91425" spcFirstLastPara="1" rIns="91425" wrap="square" tIns="91425">
                          <a:noAutofit/>
                        </wps:bodyPr>
                      </wps:wsp>
                    </wpg:grpSp>
                  </wpg:wgp>
                </a:graphicData>
              </a:graphic>
            </wp:anchor>
          </w:drawing>
        </mc:Choice>
        <mc:Fallback>
          <w:drawing>
            <wp:anchor allowOverlap="1" behindDoc="0" distB="114300" distT="114300" distL="114300" distR="114300" hidden="0" layoutInCell="1" locked="0" relativeHeight="0" simplePos="0">
              <wp:simplePos x="0" y="0"/>
              <wp:positionH relativeFrom="column">
                <wp:posOffset>3895725</wp:posOffset>
              </wp:positionH>
              <wp:positionV relativeFrom="paragraph">
                <wp:posOffset>-335914</wp:posOffset>
              </wp:positionV>
              <wp:extent cx="2713673" cy="1704617"/>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713673" cy="1704617"/>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1270000</wp:posOffset>
              </wp:positionH>
              <wp:positionV relativeFrom="paragraph">
                <wp:posOffset>482600</wp:posOffset>
              </wp:positionV>
              <wp:extent cx="3248025" cy="504825"/>
              <wp:effectExtent b="0" l="0" r="0" t="0"/>
              <wp:wrapNone/>
              <wp:docPr id="2" name=""/>
              <a:graphic>
                <a:graphicData uri="http://schemas.microsoft.com/office/word/2010/wordprocessingShape">
                  <wps:wsp>
                    <wps:cNvSpPr/>
                    <wps:cNvPr id="4" name="Shape 4"/>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1270000</wp:posOffset>
              </wp:positionH>
              <wp:positionV relativeFrom="paragraph">
                <wp:posOffset>482600</wp:posOffset>
              </wp:positionV>
              <wp:extent cx="3248025" cy="504825"/>
              <wp:effectExtent b="0" l="0" r="0" t="0"/>
              <wp:wrapNone/>
              <wp:docPr id="2" name="image4.png"/>
              <a:graphic>
                <a:graphicData uri="http://schemas.openxmlformats.org/drawingml/2006/picture">
                  <pic:pic>
                    <pic:nvPicPr>
                      <pic:cNvPr id="0" name="image4.png"/>
                      <pic:cNvPicPr preferRelativeResize="0"/>
                    </pic:nvPicPr>
                    <pic:blipFill>
                      <a:blip r:embed="rId2"/>
                      <a:srcRect/>
                      <a:stretch>
                        <a:fillRect/>
                      </a:stretch>
                    </pic:blipFill>
                    <pic:spPr>
                      <a:xfrm>
                        <a:off x="0" y="0"/>
                        <a:ext cx="3248025" cy="504825"/>
                      </a:xfrm>
                      <a:prstGeom prst="rect"/>
                      <a:ln/>
                    </pic:spPr>
                  </pic:pic>
                </a:graphicData>
              </a:graphic>
            </wp:anchor>
          </w:drawing>
        </mc:Fallback>
      </mc:AlternateContent>
    </w:r>
  </w:p>
  <w:p w:rsidR="00000000" w:rsidDel="00000000" w:rsidP="00000000" w:rsidRDefault="00000000" w:rsidRPr="00000000" w14:paraId="00000011">
    <w:pPr>
      <w:tabs>
        <w:tab w:val="center" w:leader="none" w:pos="4419"/>
        <w:tab w:val="right" w:leader="none" w:pos="8838"/>
      </w:tabs>
      <w:jc w:val="center"/>
      <w:rPr>
        <w:rFonts w:ascii="Arial" w:cs="Arial" w:eastAsia="Arial" w:hAnsi="Arial"/>
        <w:b w:val="1"/>
        <w:bCs w:val="1"/>
        <w:color w:val="999999"/>
      </w:rPr>
    </w:pPr>
    <w:r w:rsidDel="00000000" w:rsidR="00000000" w:rsidRPr="00000000">
      <w:rPr>
        <w:rFonts w:ascii="Arial" w:cs="Arial" w:eastAsia="Arial" w:hAnsi="Arial"/>
        <w:b w:val="1"/>
        <w:bCs w:val="1"/>
        <w:color w:val="999999"/>
        <w:rtl w:val="0"/>
      </w:rPr>
      <w:t xml:space="preserve">ESTADO DE SERGIPE</w:t>
    </w:r>
  </w:p>
  <w:p w:rsidR="00000000" w:rsidDel="00000000" w:rsidP="00000000" w:rsidRDefault="00000000" w:rsidRPr="00000000" w14:paraId="00000012">
    <w:pPr>
      <w:tabs>
        <w:tab w:val="center" w:leader="none" w:pos="4419"/>
        <w:tab w:val="right" w:leader="none" w:pos="8838"/>
      </w:tabs>
      <w:jc w:val="center"/>
      <w:rPr>
        <w:rFonts w:ascii="Arial" w:cs="Arial" w:eastAsia="Arial" w:hAnsi="Arial"/>
        <w:b w:val="1"/>
        <w:bCs w:val="1"/>
        <w:color w:val="999999"/>
      </w:rPr>
    </w:pPr>
    <w:r w:rsidDel="00000000" w:rsidR="00000000" w:rsidRPr="00000000">
      <w:rPr>
        <w:rFonts w:ascii="Arial" w:cs="Arial" w:eastAsia="Arial" w:hAnsi="Arial"/>
        <w:b w:val="1"/>
        <w:bCs w:val="1"/>
        <w:color w:val="999999"/>
        <w:rtl w:val="0"/>
      </w:rPr>
      <w:t xml:space="preserve">CÂMARA MUNICIPAL DE ARACAJU</w:t>
    </w:r>
  </w:p>
  <w:p w:rsidR="00000000" w:rsidDel="00000000" w:rsidP="00000000" w:rsidRDefault="00000000" w:rsidRPr="00000000" w14:paraId="00000013">
    <w:pPr>
      <w:tabs>
        <w:tab w:val="center" w:leader="none" w:pos="4419"/>
        <w:tab w:val="right" w:leader="none" w:pos="8838"/>
      </w:tabs>
      <w:jc w:val="center"/>
      <w:rPr>
        <w:b w:val="1"/>
        <w:bCs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P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_DocHome">
    <vt:lpwstr>-972685230</vt:lpwstr>
  </property>
</Properties>
</file>