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ATA DA 8ª SESSÃO ORDINÁRIA</w:t>
      </w:r>
    </w:p>
    <w:p w:rsidR="00000000" w:rsidDel="00000000" w:rsidP="00000000" w:rsidRDefault="00000000" w:rsidRPr="00000000" w14:paraId="00000002">
      <w:pPr>
        <w:spacing w:line="360" w:lineRule="auto"/>
        <w:jc w:val="center"/>
        <w:rPr>
          <w:rFonts w:ascii="Arial" w:cs="Arial" w:eastAsia="Arial" w:hAnsi="Arial"/>
          <w:b w:val="1"/>
          <w:bCs w:val="1"/>
          <w:i w:val="1"/>
          <w:iCs w:val="1"/>
        </w:rPr>
      </w:pPr>
      <w:r w:rsidDel="00000000" w:rsidR="00000000" w:rsidRPr="00000000">
        <w:rPr>
          <w:rFonts w:ascii="Arial" w:cs="Arial" w:eastAsia="Arial" w:hAnsi="Arial"/>
          <w:b w:val="1"/>
          <w:bCs w:val="1"/>
          <w:i w:val="1"/>
          <w:iCs w:val="1"/>
          <w:rtl w:val="0"/>
        </w:rPr>
        <w:t xml:space="preserve">DENOMINADA FÁBIO CRUZ MITIDIERI</w:t>
      </w:r>
    </w:p>
    <w:p w:rsidR="00000000" w:rsidDel="00000000" w:rsidP="00000000" w:rsidRDefault="00000000" w:rsidRPr="00000000" w14:paraId="00000003">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bCs w:val="1"/>
        </w:rPr>
      </w:pPr>
      <w:r w:rsidDel="00000000" w:rsidR="00000000" w:rsidRPr="00000000">
        <w:rPr>
          <w:rFonts w:ascii="Arial" w:cs="Arial" w:eastAsia="Arial" w:hAnsi="Arial"/>
          <w:b w:val="1"/>
          <w:bCs w:val="1"/>
          <w:rtl w:val="0"/>
        </w:rPr>
        <w:t xml:space="preserve">24</w:t>
      </w:r>
      <w:r w:rsidDel="00000000" w:rsidR="00000000" w:rsidRPr="00000000">
        <w:rPr>
          <w:rFonts w:ascii="Arial" w:cs="Arial" w:eastAsia="Arial" w:hAnsi="Arial"/>
          <w:b w:val="1"/>
          <w:bCs w:val="1"/>
          <w:rtl w:val="0"/>
        </w:rPr>
        <w:t xml:space="preserve"> DE FEVEREIRO DE 202</w:t>
      </w:r>
      <w:r w:rsidDel="00000000" w:rsidR="00000000" w:rsidRPr="00000000">
        <w:rPr>
          <w:rFonts w:ascii="Arial" w:cs="Arial" w:eastAsia="Arial" w:hAnsi="Arial"/>
          <w:b w:val="1"/>
          <w:bCs w:val="1"/>
          <w:rtl w:val="0"/>
        </w:rPr>
        <w:t xml:space="preserve">6</w:t>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no Plenário Vereador Abrahão Crispim, o Senhor Presidente, Vereador Ricardo Vasconcelos (PSD), declarou aberta a sessão, com o Vereador Joaquim da Janelinha (PDT) ocupando a Primeira e a Segunda Secretarias. Presentes na abertura da sessão os Senhores Vereadores: Alex Melo (PRD), Elber Batalha (PSB), Fábio Meireles (PDT), Iran Barbosa (PSOL), Isac (UNIÃO BRASIL), Joaquim da Janelinha (PDT), Pastor Diego (UNIÃO BRASIL), Professora Sônia Meire (PSOL), Ricardo Vasconcelos (PSD), Selma França (PSD), Thannata da Equoterapia (MOBILIZA). No decorrer da sessão foi registrada a presença dos Vereadores: Anderson de Tuca (UNIÃO BRASIL), Aldeilson Soares dos Santos (Binho, PODEMOS), Breno Garibalde (REDE), Camilo Daniel (PT), Levi Oliveira (PP), Maurício Maravilha (UNIÃO BRASIL), Miltinho Dantas (PSD), Moana Valadares (PL), Rodrigo Fontes (PSB), Sávio Neto de Vardo (PODEMOS), Sargento Byron Estrelas do Mar (MDB), Vinicius Porto (PDT) (vinte e três). Ausentes os Vereadores: Lúcio Flávio (PL), Josenito Vitale de Jesus (Nitinho, PSD), Alexsandro da Conceição (Soneca, PSD) (três) com justificativas. </w:t>
      </w:r>
      <w:r w:rsidDel="00000000" w:rsidR="00000000" w:rsidRPr="00000000">
        <w:rPr>
          <w:rFonts w:ascii="Arial" w:cs="Arial" w:eastAsia="Arial" w:hAnsi="Arial"/>
          <w:b w:val="1"/>
          <w:bCs w:val="1"/>
          <w:rtl w:val="0"/>
        </w:rPr>
        <w:t xml:space="preserve">EXPEDIENTE:</w:t>
      </w:r>
      <w:r w:rsidDel="00000000" w:rsidR="00000000" w:rsidRPr="00000000">
        <w:rPr>
          <w:rFonts w:ascii="Arial" w:cs="Arial" w:eastAsia="Arial" w:hAnsi="Arial"/>
          <w:rtl w:val="0"/>
        </w:rPr>
        <w:t xml:space="preserve"> Lida a Ata da sétima Sessão Ordinária e inseridas as atas das primeira, segunda, terceira e quarta Sessões Extraordinárias, todas aprovadas sem restrições. </w:t>
      </w:r>
      <w:r w:rsidDel="00000000" w:rsidR="00000000" w:rsidRPr="00000000">
        <w:rPr>
          <w:rFonts w:ascii="Arial" w:cs="Arial" w:eastAsia="Arial" w:hAnsi="Arial"/>
          <w:b w:val="1"/>
          <w:bCs w:val="1"/>
          <w:i w:val="1"/>
          <w:iCs w:val="1"/>
          <w:rtl w:val="0"/>
        </w:rPr>
        <w:t xml:space="preserve">Constam do Expediente</w:t>
      </w:r>
      <w:r w:rsidDel="00000000" w:rsidR="00000000" w:rsidRPr="00000000">
        <w:rPr>
          <w:rFonts w:ascii="Arial" w:cs="Arial" w:eastAsia="Arial" w:hAnsi="Arial"/>
          <w:rtl w:val="0"/>
        </w:rPr>
        <w:t xml:space="preserve"> os Projetos de Lei números 498/2025, de autoria do Vereador Levi Oliveira (PP), institui o Dia Municipal de Conscientização sobre a Prevenção e Enfrentamento à Violência, a ser realizado anualmente em 18 de março, e dá outras providências; 3/2026, de autoria do Vereador Rodrigo Fontes (PSB), dispõe sobre a garantia de oferta e cobertura integral de exames para diagnóstico e confirmação de doenças genéticas raras, no âmbito do Sistema Municipal de Saúde de Aracaju, e dá outras providências; e 16/2026, de autoria do Vereador Breno Garibalde (REDE), regulamenta a prática da cinoterapia (terapia assistida por cães) no Município de Aracaju e dá outras providências; Requerimentos números 24/2026, de autoria do Vereador Miltinho Dantas (PSD), 31/2026, 33/2026, 34/2026 e 37/2026, de autoria do Vereador Iran Barbosa (PSOL), 32/2026, de autoria do Vereador Miltinho Dantas (PSD), e 35/2026, de autoria do Vereador Levi Oliveira (PP); Moções números 3/2026, de autoria do Vereador Breno Garibalde (REDE), e 6/2026 e 7/2026, ambas de autoria do Vereador Anderson de Tuca (UNIÃO BRASIL); e Indicações números 2538/2025, de autoria do Vereador Breno Garibalde (REDE), 2546/2025 a 2548/2025, de autoria do Vereador Fábio Meireles (PDT), 1/2026 a 11/2026, de autoria do Vereador Fábio Meireles (PDT), 13/2026 a 15/2026 e 17/2026 a 20/2026, de autoria da Vereadora Selma França (PSD), 22/2026 a 24/2026 e 30/2026, de autoria do Vereador Levi Oliveira (PP), 25/2026 e 27/2026 a 29/2026, de autoria do Vereador Joaquim da Janelinha (PDT), e 31/2026 a 35/2026, de autoria do Vereador Anderson de Tuca (UNIÃO BRASIL).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Selma França (PSD) solicitou que a sessão seja denominada Fábio Mitidieri, em homenagem ao recente aniversário do governador. Pela Ordem, o vereador Miltinho Dantas (PSD) justificou a ausência do vereador Josenito Vitale de Jesus (Nitinho, PSD).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Pastor Diego (UNIÃO BRASIL) justificou a ausência do vereador Lúcio Flávio (PL). </w:t>
      </w:r>
      <w:r w:rsidDel="00000000" w:rsidR="00000000" w:rsidRPr="00000000">
        <w:rPr>
          <w:rFonts w:ascii="Arial" w:cs="Arial" w:eastAsia="Arial" w:hAnsi="Arial"/>
          <w:b w:val="1"/>
          <w:bCs w:val="1"/>
          <w:i w:val="1"/>
          <w:iCs w:val="1"/>
          <w:rtl w:val="0"/>
        </w:rPr>
        <w:t xml:space="preserve">Inscritos no Pequeno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rtl w:val="0"/>
        </w:rPr>
        <w:t xml:space="preserve"> usaram da palavra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declarou que, hoje, acontecerá  o julgamento de Chiquinho Brasão pelo assassinato de Mariele Franco, e que espera que a justiça seja feita. Lamentou a atitude de um juiz em Minas Gerais que anuiu a uma das principais violações de direitos das crianças. </w:t>
      </w:r>
      <w:r w:rsidDel="00000000" w:rsidR="00000000" w:rsidRPr="00000000">
        <w:rPr>
          <w:rFonts w:ascii="Arial" w:cs="Arial" w:eastAsia="Arial" w:hAnsi="Arial"/>
          <w:rtl w:val="0"/>
        </w:rPr>
        <w:t xml:space="preserve">Afirmou que, quando a família não trás segurança para as crianças, cabe ao estado protegê-las de abusos sexuais. Lamentou o fato de milhares de meninas entre dez e quatorze anos, estarem em situação de abuso sexual, sob o pretexto de uma união conjugal, ressaltando que a maioria das crianças que se encontram nessa situação são, em sua maioria, pretas e pardas. </w:t>
      </w:r>
      <w:r w:rsidDel="00000000" w:rsidR="00000000" w:rsidRPr="00000000">
        <w:rPr>
          <w:rFonts w:ascii="Arial" w:cs="Arial" w:eastAsia="Arial" w:hAnsi="Arial"/>
          <w:rtl w:val="0"/>
        </w:rPr>
        <w:t xml:space="preserve">A vereadora </w:t>
      </w:r>
      <w:r w:rsidDel="00000000" w:rsidR="00000000" w:rsidRPr="00000000">
        <w:rPr>
          <w:rFonts w:ascii="Arial" w:cs="Arial" w:eastAsia="Arial" w:hAnsi="Arial"/>
          <w:u w:val="single"/>
          <w:rtl w:val="0"/>
        </w:rPr>
        <w:t xml:space="preserve">Selma França (PSD)</w:t>
      </w:r>
      <w:r w:rsidDel="00000000" w:rsidR="00000000" w:rsidRPr="00000000">
        <w:rPr>
          <w:rFonts w:ascii="Arial" w:cs="Arial" w:eastAsia="Arial" w:hAnsi="Arial"/>
          <w:rtl w:val="0"/>
        </w:rPr>
        <w:t xml:space="preserve"> destacou a alegria que foi viver mais um fim de semana de </w:t>
      </w:r>
      <w:r w:rsidDel="00000000" w:rsidR="00000000" w:rsidRPr="00000000">
        <w:rPr>
          <w:rFonts w:ascii="Arial" w:cs="Arial" w:eastAsia="Arial" w:hAnsi="Arial"/>
          <w:rtl w:val="0"/>
        </w:rPr>
        <w:t xml:space="preserve">carnaval</w:t>
      </w:r>
      <w:r w:rsidDel="00000000" w:rsidR="00000000" w:rsidRPr="00000000">
        <w:rPr>
          <w:rFonts w:ascii="Arial" w:cs="Arial" w:eastAsia="Arial" w:hAnsi="Arial"/>
          <w:rtl w:val="0"/>
        </w:rPr>
        <w:t xml:space="preserve"> em nossa cidade. Disse que esteve na segunda edição do  </w:t>
      </w:r>
      <w:r w:rsidDel="00000000" w:rsidR="00000000" w:rsidRPr="00000000">
        <w:rPr>
          <w:rFonts w:ascii="Arial" w:cs="Arial" w:eastAsia="Arial" w:hAnsi="Arial"/>
          <w:rtl w:val="0"/>
        </w:rPr>
        <w:t xml:space="preserve">Carnamérica</w:t>
      </w:r>
      <w:r w:rsidDel="00000000" w:rsidR="00000000" w:rsidRPr="00000000">
        <w:rPr>
          <w:rFonts w:ascii="Arial" w:cs="Arial" w:eastAsia="Arial" w:hAnsi="Arial"/>
          <w:rtl w:val="0"/>
        </w:rPr>
        <w:t xml:space="preserve">, realizado pelo vereador </w:t>
      </w:r>
      <w:r w:rsidDel="00000000" w:rsidR="00000000" w:rsidRPr="00000000">
        <w:rPr>
          <w:rFonts w:ascii="Roboto" w:cs="Roboto" w:eastAsia="Roboto" w:hAnsi="Roboto"/>
          <w:rtl w:val="0"/>
        </w:rPr>
        <w:t xml:space="preserve">Rodrigo Fontes (PSB)</w:t>
      </w:r>
      <w:r w:rsidDel="00000000" w:rsidR="00000000" w:rsidRPr="00000000">
        <w:rPr>
          <w:rFonts w:ascii="Arial" w:cs="Arial" w:eastAsia="Arial" w:hAnsi="Arial"/>
          <w:rtl w:val="0"/>
        </w:rPr>
        <w:t xml:space="preserve"> e ressaltou que foi um evento alegre que ressalta a cultura do local. </w:t>
      </w:r>
      <w:r w:rsidDel="00000000" w:rsidR="00000000" w:rsidRPr="00000000">
        <w:rPr>
          <w:rFonts w:ascii="Roboto" w:cs="Roboto" w:eastAsia="Roboto" w:hAnsi="Roboto"/>
          <w:rtl w:val="0"/>
        </w:rPr>
        <w:t xml:space="preserve">Disse que esteve também no Bloquinho da Maravilha, e que ficou feliz vendo os moradores do bairro Dezessete de Março curtindo esse evento. </w:t>
      </w:r>
      <w:r w:rsidDel="00000000" w:rsidR="00000000" w:rsidRPr="00000000">
        <w:rPr>
          <w:rFonts w:ascii="Roboto" w:cs="Roboto" w:eastAsia="Roboto" w:hAnsi="Roboto"/>
          <w:rtl w:val="0"/>
        </w:rPr>
        <w:t xml:space="preserve">Parabenizou o governador</w:t>
      </w:r>
      <w:r w:rsidDel="00000000" w:rsidR="00000000" w:rsidRPr="00000000">
        <w:rPr>
          <w:rFonts w:ascii="Roboto" w:cs="Roboto" w:eastAsia="Roboto" w:hAnsi="Roboto"/>
          <w:rtl w:val="0"/>
        </w:rPr>
        <w:t xml:space="preserve"> Fábio Mitidieri, afirmando  que ele é um orgulho para Aracaju e que se inspira nele.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informou que em breve serão iniciadas as inscrições para a Quadragésima Primeira Corrida entre Aracaju e São Cristóvão. Parabenizou Aquiles Silveira, Secretário da Juventude e do Esporte, pelo trabalho na </w:t>
      </w:r>
      <w:r w:rsidDel="00000000" w:rsidR="00000000" w:rsidRPr="00000000">
        <w:rPr>
          <w:rFonts w:ascii="Arial" w:cs="Arial" w:eastAsia="Arial" w:hAnsi="Arial"/>
          <w:rtl w:val="0"/>
        </w:rPr>
        <w:t xml:space="preserve">secretaria de esportes</w:t>
      </w:r>
      <w:r w:rsidDel="00000000" w:rsidR="00000000" w:rsidRPr="00000000">
        <w:rPr>
          <w:rFonts w:ascii="Arial" w:cs="Arial" w:eastAsia="Arial" w:hAnsi="Arial"/>
          <w:rtl w:val="0"/>
        </w:rPr>
        <w:t xml:space="preserve"> e ressaltou que essa corrida é muito esperada, por se tratar de um evento esportivo grandioso. Informou que, amanhã, irá se ausentar, pois realizará reunião com mães atípicas para discutir meios de trazer a essas famílias acesso à acompanhamento médico e outros direitos. Parabenizou o governador Fábio Mitidieri, e desejou que esse seja um ano de muitas vitórias e prosperidade na vida dele. O vereador </w:t>
      </w:r>
      <w:r w:rsidDel="00000000" w:rsidR="00000000" w:rsidRPr="00000000">
        <w:rPr>
          <w:rFonts w:ascii="Roboto" w:cs="Roboto" w:eastAsia="Roboto" w:hAnsi="Roboto"/>
          <w:u w:val="single"/>
          <w:rtl w:val="0"/>
        </w:rPr>
        <w:t xml:space="preserve">Vinicius Porto (PDT)</w:t>
      </w:r>
      <w:r w:rsidDel="00000000" w:rsidR="00000000" w:rsidRPr="00000000">
        <w:rPr>
          <w:rFonts w:ascii="Roboto" w:cs="Roboto" w:eastAsia="Roboto" w:hAnsi="Roboto"/>
          <w:rtl w:val="0"/>
        </w:rPr>
        <w:t xml:space="preserve"> </w:t>
      </w:r>
      <w:r w:rsidDel="00000000" w:rsidR="00000000" w:rsidRPr="00000000">
        <w:rPr>
          <w:rFonts w:ascii="Roboto" w:cs="Roboto" w:eastAsia="Roboto" w:hAnsi="Roboto"/>
          <w:rtl w:val="0"/>
        </w:rPr>
        <w:t xml:space="preserve">afirmou que Fábio Mitidieri e André Moura comemoraram aniversário nesta semana, parabenizando-os pela sua aliança firmada e ressaltou que eles representam bem o povo.</w:t>
      </w:r>
      <w:r w:rsidDel="00000000" w:rsidR="00000000" w:rsidRPr="00000000">
        <w:rPr>
          <w:rFonts w:ascii="Roboto" w:cs="Roboto" w:eastAsia="Roboto" w:hAnsi="Roboto"/>
          <w:rtl w:val="0"/>
        </w:rPr>
        <w:t xml:space="preserve"> Elogiou o </w:t>
      </w:r>
      <w:r w:rsidDel="00000000" w:rsidR="00000000" w:rsidRPr="00000000">
        <w:rPr>
          <w:rFonts w:ascii="Roboto" w:cs="Roboto" w:eastAsia="Roboto" w:hAnsi="Roboto"/>
          <w:rtl w:val="0"/>
        </w:rPr>
        <w:t xml:space="preserve">prefeito de Boquim, por ser uma pessoa muito querida. Elogiou o vereador Milton Dantas pelo trabalho que realiza em prol do futebol em Sergipe.</w:t>
      </w:r>
      <w:r w:rsidDel="00000000" w:rsidR="00000000" w:rsidRPr="00000000">
        <w:rPr>
          <w:rFonts w:ascii="Roboto" w:cs="Roboto" w:eastAsia="Roboto" w:hAnsi="Roboto"/>
          <w:rtl w:val="0"/>
        </w:rPr>
        <w:t xml:space="preserve"> O vereador</w:t>
      </w:r>
      <w:r w:rsidDel="00000000" w:rsidR="00000000" w:rsidRPr="00000000">
        <w:rPr>
          <w:rFonts w:ascii="Roboto" w:cs="Roboto" w:eastAsia="Roboto" w:hAnsi="Roboto"/>
          <w:u w:val="single"/>
          <w:rtl w:val="0"/>
        </w:rPr>
        <w:t xml:space="preserve"> </w:t>
      </w:r>
      <w:r w:rsidDel="00000000" w:rsidR="00000000" w:rsidRPr="00000000">
        <w:rPr>
          <w:rFonts w:ascii="Arial" w:cs="Arial" w:eastAsia="Arial" w:hAnsi="Arial"/>
          <w:u w:val="single"/>
          <w:rtl w:val="0"/>
        </w:rPr>
        <w:t xml:space="preserve">Alex Melo (PRD)</w:t>
      </w:r>
      <w:r w:rsidDel="00000000" w:rsidR="00000000" w:rsidRPr="00000000">
        <w:rPr>
          <w:rFonts w:ascii="Arial" w:cs="Arial" w:eastAsia="Arial" w:hAnsi="Arial"/>
          <w:rtl w:val="0"/>
        </w:rPr>
        <w:t xml:space="preserve"> parabenizou o governador Fábio Mitidieri por mais um ano de vida, e desejou que Deus o conduza durante o grande desafio que irá enfrentar neste  ano. Parabenizou a prefeita Emília Corrêa pela realização de mais um evento “Tamo Junto”, iniciativa que leva a estrutura das secretarias até as comunidades, garantindo acesso a serviços públicos para pessoas que, muitas vezes, não o possuem . </w:t>
      </w:r>
      <w:r w:rsidDel="00000000" w:rsidR="00000000" w:rsidRPr="00000000">
        <w:rPr>
          <w:rFonts w:ascii="Arial" w:cs="Arial" w:eastAsia="Arial" w:hAnsi="Arial"/>
          <w:rtl w:val="0"/>
        </w:rPr>
        <w:t xml:space="preserve">Exibiu imagens de evento que realizou no </w:t>
      </w:r>
      <w:r w:rsidDel="00000000" w:rsidR="00000000" w:rsidRPr="00000000">
        <w:rPr>
          <w:rFonts w:ascii="Arial" w:cs="Arial" w:eastAsia="Arial" w:hAnsi="Arial"/>
          <w:rtl w:val="0"/>
        </w:rPr>
        <w:t xml:space="preserve">parque das sementeiras</w:t>
      </w:r>
      <w:r w:rsidDel="00000000" w:rsidR="00000000" w:rsidRPr="00000000">
        <w:rPr>
          <w:rFonts w:ascii="Arial" w:cs="Arial" w:eastAsia="Arial" w:hAnsi="Arial"/>
          <w:rtl w:val="0"/>
        </w:rPr>
        <w:t xml:space="preserve"> com o objetivo de promover a saúde dos idosos através de fornecimento de atendimento médico e atividades físicas ao ar livre.</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Anderson de Tuca (UNIÃO BRASIL)</w:t>
      </w:r>
      <w:r w:rsidDel="00000000" w:rsidR="00000000" w:rsidRPr="00000000">
        <w:rPr>
          <w:rFonts w:ascii="Arial" w:cs="Arial" w:eastAsia="Arial" w:hAnsi="Arial"/>
          <w:rtl w:val="0"/>
        </w:rPr>
        <w:t xml:space="preserve"> parabenizou o governador Fábio Mitidieri por ser um “cara” guerreiro que está fazendo muito pelo </w:t>
      </w:r>
      <w:r w:rsidDel="00000000" w:rsidR="00000000" w:rsidRPr="00000000">
        <w:rPr>
          <w:rFonts w:ascii="Arial" w:cs="Arial" w:eastAsia="Arial" w:hAnsi="Arial"/>
          <w:rtl w:val="0"/>
        </w:rPr>
        <w:t xml:space="preserve">estado</w:t>
      </w:r>
      <w:r w:rsidDel="00000000" w:rsidR="00000000" w:rsidRPr="00000000">
        <w:rPr>
          <w:rFonts w:ascii="Arial" w:cs="Arial" w:eastAsia="Arial" w:hAnsi="Arial"/>
          <w:rtl w:val="0"/>
        </w:rPr>
        <w:t xml:space="preserve">. Disse que teve o prazer de participar do </w:t>
      </w:r>
      <w:r w:rsidDel="00000000" w:rsidR="00000000" w:rsidRPr="00000000">
        <w:rPr>
          <w:rFonts w:ascii="Arial" w:cs="Arial" w:eastAsia="Arial" w:hAnsi="Arial"/>
          <w:rtl w:val="0"/>
        </w:rPr>
        <w:t xml:space="preserve">Carnafamília</w:t>
      </w:r>
      <w:r w:rsidDel="00000000" w:rsidR="00000000" w:rsidRPr="00000000">
        <w:rPr>
          <w:rFonts w:ascii="Arial" w:cs="Arial" w:eastAsia="Arial" w:hAnsi="Arial"/>
          <w:rtl w:val="0"/>
        </w:rPr>
        <w:t xml:space="preserve">, evento organizado pelo colega Joaquim da Janelinha (PDT) </w:t>
      </w:r>
      <w:r w:rsidDel="00000000" w:rsidR="00000000" w:rsidRPr="00000000">
        <w:rPr>
          <w:rFonts w:ascii="Arial" w:cs="Arial" w:eastAsia="Arial" w:hAnsi="Arial"/>
          <w:rtl w:val="0"/>
        </w:rPr>
        <w:t xml:space="preserve">e o parabenizou pelo evento</w:t>
      </w:r>
      <w:r w:rsidDel="00000000" w:rsidR="00000000" w:rsidRPr="00000000">
        <w:rPr>
          <w:rFonts w:ascii="Arial" w:cs="Arial" w:eastAsia="Arial" w:hAnsi="Arial"/>
          <w:rtl w:val="0"/>
        </w:rPr>
        <w:t xml:space="preserve">. Parabenizou o vereador Maurício Maravilha pela realização de um bloquinho de carnaval na região </w:t>
      </w:r>
      <w:r w:rsidDel="00000000" w:rsidR="00000000" w:rsidRPr="00000000">
        <w:rPr>
          <w:rFonts w:ascii="Arial" w:cs="Arial" w:eastAsia="Arial" w:hAnsi="Arial"/>
          <w:rtl w:val="0"/>
        </w:rPr>
        <w:t xml:space="preserve">Dezessete</w:t>
      </w:r>
      <w:r w:rsidDel="00000000" w:rsidR="00000000" w:rsidRPr="00000000">
        <w:rPr>
          <w:rFonts w:ascii="Arial" w:cs="Arial" w:eastAsia="Arial" w:hAnsi="Arial"/>
          <w:rtl w:val="0"/>
        </w:rPr>
        <w:t xml:space="preserve">  de Março. Disse que é muito importante incentivar e valorizar os clubes desportivos locais, e ressaltou que pessoalmente apoia a Associação Desportiva Confiança, mas julga importante a evolução de todas as equipes locais. O vereador </w:t>
      </w:r>
      <w:r w:rsidDel="00000000" w:rsidR="00000000" w:rsidRPr="00000000">
        <w:rPr>
          <w:rFonts w:ascii="Arial" w:cs="Arial" w:eastAsia="Arial" w:hAnsi="Arial"/>
          <w:u w:val="single"/>
          <w:rtl w:val="0"/>
        </w:rPr>
        <w:t xml:space="preserve">Breno Garibalde (REDE)</w:t>
      </w:r>
      <w:r w:rsidDel="00000000" w:rsidR="00000000" w:rsidRPr="00000000">
        <w:rPr>
          <w:rFonts w:ascii="Arial" w:cs="Arial" w:eastAsia="Arial" w:hAnsi="Arial"/>
          <w:rtl w:val="0"/>
        </w:rPr>
        <w:t xml:space="preserve"> exibiu imagens de carros transitando em praias de Sergipe e  ressaltou que essa prática é ilegal e deve ser coibida. Pediu que os órgãos competentes fiscalizem essa prática que além de aumentar a chance de acidentes, também causa danos às tartarugas marinhas que usam essas praias para desova. Afirmou que o canal de drenagem da zona de expansão foi realizado após uma decisão judicial, declarando que existe o risco desse canal se </w:t>
      </w:r>
      <w:r w:rsidDel="00000000" w:rsidR="00000000" w:rsidRPr="00000000">
        <w:rPr>
          <w:rFonts w:ascii="Arial" w:cs="Arial" w:eastAsia="Arial" w:hAnsi="Arial"/>
          <w:rtl w:val="0"/>
        </w:rPr>
        <w:t xml:space="preserve">tornar </w:t>
      </w:r>
      <w:r w:rsidDel="00000000" w:rsidR="00000000" w:rsidRPr="00000000">
        <w:rPr>
          <w:rFonts w:ascii="Arial" w:cs="Arial" w:eastAsia="Arial" w:hAnsi="Arial"/>
          <w:rtl w:val="0"/>
        </w:rPr>
        <w:t xml:space="preserve"> um esgoto despejado nos rios como ocorre em outras regiões. O vereador </w:t>
      </w:r>
      <w:r w:rsidDel="00000000" w:rsidR="00000000" w:rsidRPr="00000000">
        <w:rPr>
          <w:rFonts w:ascii="Arial" w:cs="Arial" w:eastAsia="Arial" w:hAnsi="Arial"/>
          <w:u w:val="single"/>
          <w:rtl w:val="0"/>
        </w:rPr>
        <w:t xml:space="preserve">Joaquim da Janelinha (PDT)</w:t>
      </w:r>
      <w:r w:rsidDel="00000000" w:rsidR="00000000" w:rsidRPr="00000000">
        <w:rPr>
          <w:rFonts w:ascii="Arial" w:cs="Arial" w:eastAsia="Arial" w:hAnsi="Arial"/>
          <w:rtl w:val="0"/>
        </w:rPr>
        <w:t xml:space="preserve"> parabenizou o governador do </w:t>
      </w:r>
      <w:r w:rsidDel="00000000" w:rsidR="00000000" w:rsidRPr="00000000">
        <w:rPr>
          <w:rFonts w:ascii="Arial" w:cs="Arial" w:eastAsia="Arial" w:hAnsi="Arial"/>
          <w:rtl w:val="0"/>
        </w:rPr>
        <w:t xml:space="preserve">estado</w:t>
      </w:r>
      <w:r w:rsidDel="00000000" w:rsidR="00000000" w:rsidRPr="00000000">
        <w:rPr>
          <w:rFonts w:ascii="Arial" w:cs="Arial" w:eastAsia="Arial" w:hAnsi="Arial"/>
          <w:rtl w:val="0"/>
        </w:rPr>
        <w:t xml:space="preserve"> Fábio Mitidieri e lembrou a trajetória deste líder que, após perder a reeleição para vereador, se tornou o candidato mais votado de Sergipe para deputado federal. Exibiu vídeo de evento que realizou no Paraíso do Sul e ressaltou que a festa foi realizada somente com recursos privados. Agradeceu Jorginho Araujo, André Moura, e a Gestão municipal pelo apoio que deram a esse evento e finalizou anunciando que sábado, a partir das dezesseis horas, será realizado o </w:t>
      </w:r>
      <w:r w:rsidDel="00000000" w:rsidR="00000000" w:rsidRPr="00000000">
        <w:rPr>
          <w:rFonts w:ascii="Arial" w:cs="Arial" w:eastAsia="Arial" w:hAnsi="Arial"/>
          <w:rtl w:val="0"/>
        </w:rPr>
        <w:t xml:space="preserve">Carnafamilia</w:t>
      </w:r>
      <w:r w:rsidDel="00000000" w:rsidR="00000000" w:rsidRPr="00000000">
        <w:rPr>
          <w:rFonts w:ascii="Arial" w:cs="Arial" w:eastAsia="Arial" w:hAnsi="Arial"/>
          <w:rtl w:val="0"/>
        </w:rPr>
        <w:t xml:space="preserve"> no bairro São Conrado. </w:t>
      </w:r>
      <w:r w:rsidDel="00000000" w:rsidR="00000000" w:rsidRPr="00000000">
        <w:rPr>
          <w:rFonts w:ascii="Arial" w:cs="Arial" w:eastAsia="Arial" w:hAnsi="Arial"/>
          <w:u w:val="single"/>
          <w:rtl w:val="0"/>
        </w:rPr>
        <w:t xml:space="preserve">Levi Oliveira (PP)</w:t>
      </w:r>
      <w:r w:rsidDel="00000000" w:rsidR="00000000" w:rsidRPr="00000000">
        <w:rPr>
          <w:rFonts w:ascii="Arial" w:cs="Arial" w:eastAsia="Arial" w:hAnsi="Arial"/>
          <w:rtl w:val="0"/>
        </w:rPr>
        <w:t xml:space="preserve"> elogiou o vigilante da Universidade Federal de Sergipe que repreendeu o professor da mesma instituição  por realizar o consumo de bebida alcoólica em sala de aula. Lamentou o fato desse vigia ter sido demitido por essa atitude correta, mas, felizmente, a decisão foi revertida após repercussão nas redes sociais. Lamentou que o Supremo Tribunal Federal vetou a aposentadoria especial para os trabalhadores vigilantes, pois essas pessoas atuam para proteger tanto patrimônio quanto pessoas em nosso país. </w:t>
      </w:r>
      <w:r w:rsidDel="00000000" w:rsidR="00000000" w:rsidRPr="00000000">
        <w:rPr>
          <w:rFonts w:ascii="Arial" w:cs="Arial" w:eastAsia="Arial" w:hAnsi="Arial"/>
          <w:rtl w:val="0"/>
        </w:rPr>
        <w:t xml:space="preserve">Pela Ordem, o vereador Maurício Maravilha (UNIÃO BRASIL) justificou que precisará se ausentar da sessão brevemente. </w:t>
      </w:r>
      <w:r w:rsidDel="00000000" w:rsidR="00000000" w:rsidRPr="00000000">
        <w:rPr>
          <w:rFonts w:ascii="Arial" w:cs="Arial" w:eastAsia="Arial" w:hAnsi="Arial"/>
          <w:b w:val="1"/>
          <w:bCs w:val="1"/>
          <w:i w:val="1"/>
          <w:iCs w:val="1"/>
          <w:rtl w:val="0"/>
        </w:rPr>
        <w:t xml:space="preserve">Inscritos no Grande Expediente</w:t>
      </w:r>
      <w:r w:rsidDel="00000000" w:rsidR="00000000" w:rsidRPr="00000000">
        <w:rPr>
          <w:rFonts w:ascii="Arial" w:cs="Arial" w:eastAsia="Arial" w:hAnsi="Arial"/>
          <w:i w:val="1"/>
          <w:iCs w:val="1"/>
          <w:rtl w:val="0"/>
        </w:rPr>
        <w:t xml:space="preserve">,</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Camilo Daniel (PT)</w:t>
      </w:r>
      <w:r w:rsidDel="00000000" w:rsidR="00000000" w:rsidRPr="00000000">
        <w:rPr>
          <w:rFonts w:ascii="Arial" w:cs="Arial" w:eastAsia="Arial" w:hAnsi="Arial"/>
          <w:rtl w:val="0"/>
        </w:rPr>
        <w:t xml:space="preserve"> iniciou seu pronunciamento parabenizando a servidora Isabelle do Nascimento pelo aniversário dela, ressaltando o zelo com que exerce suas funções. Em seguida, tratou da crise de abastecimento de água que afeta o Estado de Sergipe, com ênfase no município de Aracaju, criticando a atuação da Agrese e cobrando uma postura mais enérgica do governador Fábio Mitidieri (PSD) diante da gravidade da situação. O parlamentar relatou queixas constantes de moradores de diversos bairros, citando como exemplo, o bairro Santos Dumont, onde o fornecimento de água tem ocorrido de forma precária e em horários inadequados, obrigando cidadãos a aguardarem até a madrugada para terem acesso ao recurso básico. Destacou, ainda, que a insegurança hídrica alterou a paisagem urbana do interior do </w:t>
      </w:r>
      <w:r w:rsidDel="00000000" w:rsidR="00000000" w:rsidRPr="00000000">
        <w:rPr>
          <w:rFonts w:ascii="Arial" w:cs="Arial" w:eastAsia="Arial" w:hAnsi="Arial"/>
          <w:rtl w:val="0"/>
        </w:rPr>
        <w:t xml:space="preserve">estado</w:t>
      </w:r>
      <w:r w:rsidDel="00000000" w:rsidR="00000000" w:rsidRPr="00000000">
        <w:rPr>
          <w:rFonts w:ascii="Arial" w:cs="Arial" w:eastAsia="Arial" w:hAnsi="Arial"/>
          <w:rtl w:val="0"/>
        </w:rPr>
        <w:t xml:space="preserve">, agora marcada pela presença ostensiva de caixas d'água na frente das residências. Relembrou o debate sobre a criação das microrregiões, afirmando que a prioridade ao lucro pela empresa Iguá tem se sobreposto às necessidades sociais, resultando em taxas de religação elevadas e faturas com valores abusivos, mencionando casos em que contas de água saltaram de valores médios para mais de dois mil reais. Denunciou a cobrança de taxa de esgoto em localidades que não dispõem de serviço de coleta e tratamento, classificando a prática como um crime e informando que buscará o Ministério Público para apurar as irregularidades nos bairros Jabotiana, Soledade, Bugio e Jardim Centenário. Recebeu aparte do vereador Levi Oliveira (PP). Assomou à tribuna o vereador </w:t>
      </w:r>
      <w:r w:rsidDel="00000000" w:rsidR="00000000" w:rsidRPr="00000000">
        <w:rPr>
          <w:rFonts w:ascii="Arial" w:cs="Arial" w:eastAsia="Arial" w:hAnsi="Arial"/>
          <w:u w:val="single"/>
          <w:rtl w:val="0"/>
        </w:rPr>
        <w:t xml:space="preserve">Elber Batalha (PSB)</w:t>
      </w:r>
      <w:r w:rsidDel="00000000" w:rsidR="00000000" w:rsidRPr="00000000">
        <w:rPr>
          <w:rFonts w:ascii="Arial" w:cs="Arial" w:eastAsia="Arial" w:hAnsi="Arial"/>
          <w:rtl w:val="0"/>
        </w:rPr>
        <w:t xml:space="preserve"> registrou votos de felicitações pelo aniversário do Governador do Estado, Fábio Mitidieri (PSD), e da servidora Isabelle do Nascimento, ressaltando a competência do quadro técnico desta Casa e a relevância do concurso público como porta de ingresso e critério de mérito no serviço público. Em seguida, o parlamentar ocupou-se em rebater declarações do vereador </w:t>
      </w:r>
      <w:r w:rsidDel="00000000" w:rsidR="00000000" w:rsidRPr="00000000">
        <w:rPr>
          <w:rFonts w:ascii="Arial" w:cs="Arial" w:eastAsia="Arial" w:hAnsi="Arial"/>
          <w:rtl w:val="0"/>
        </w:rPr>
        <w:t xml:space="preserve">Lúcio </w:t>
      </w:r>
      <w:r w:rsidDel="00000000" w:rsidR="00000000" w:rsidRPr="00000000">
        <w:rPr>
          <w:rFonts w:ascii="Arial" w:cs="Arial" w:eastAsia="Arial" w:hAnsi="Arial"/>
          <w:rtl w:val="0"/>
        </w:rPr>
        <w:t xml:space="preserve"> Flávio (PL) acerca de supostas práticas de "milícia digital", afirmando que, em contrapartida, tem sido alvo de ataques orquestrados em grupos de mensagens que buscam macular sua trajetória e a de seus familiares. O orador defendeu o legado de seu bisavô, avô e pai, criticando a tentativa de utilizar sua história familiar de forma depreciativa. Identificou um assessor comissionado da administração municipal como autor de postagens ofensivas, caracterizando o episódio como o uso de recursos públicos para a manutenção de ataques digitais contra opositores. Em outro momento de sua fala, o vereador apresentou denúncia sobre problemas de saneamento e saúde pública na Orla de Atalaia. Relatou que uma lagoa artificial recém-construída estaria interligada à rede de esgoto, gerando mau cheiro e prejuízos aos comerciantes e ao turismo local. Citou reportagens da imprensa sergipana que corroboram a situação de calamidade sanitária e solicitou a intervenção do Ministério Público para apurar a responsabilidade da gestão municipal sobre a referida obra. Concluiu o discurso reafirmando seu respeito à história da prefeita Emília Corrêa (PL), mas declarando que não </w:t>
      </w:r>
      <w:r w:rsidDel="00000000" w:rsidR="00000000" w:rsidRPr="00000000">
        <w:rPr>
          <w:rFonts w:ascii="Arial" w:cs="Arial" w:eastAsia="Arial" w:hAnsi="Arial"/>
          <w:rtl w:val="0"/>
        </w:rPr>
        <w:t xml:space="preserve">compactuará</w:t>
      </w:r>
      <w:r w:rsidDel="00000000" w:rsidR="00000000" w:rsidRPr="00000000">
        <w:rPr>
          <w:rFonts w:ascii="Arial" w:cs="Arial" w:eastAsia="Arial" w:hAnsi="Arial"/>
          <w:rtl w:val="0"/>
        </w:rPr>
        <w:t xml:space="preserve"> com métodos de degradação política e ofensas pessoais. Dirigiram </w:t>
      </w:r>
      <w:r w:rsidDel="00000000" w:rsidR="00000000" w:rsidRPr="00000000">
        <w:rPr>
          <w:rFonts w:ascii="Arial" w:cs="Arial" w:eastAsia="Arial" w:hAnsi="Arial"/>
          <w:rtl w:val="0"/>
        </w:rPr>
        <w:t xml:space="preserve">apartes</w:t>
      </w:r>
      <w:r w:rsidDel="00000000" w:rsidR="00000000" w:rsidRPr="00000000">
        <w:rPr>
          <w:rFonts w:ascii="Arial" w:cs="Arial" w:eastAsia="Arial" w:hAnsi="Arial"/>
          <w:rtl w:val="0"/>
        </w:rPr>
        <w:t xml:space="preserve"> os vereadores Professora Sônia Meire (PSOL) e Fábio Meireles (PDT).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dedicou seu discurso a abordar a implementação do cercamento eletrônico e do videomonitoramento em Aracaju, questionando a transparência da Superintendência Municipal de Transportes e Trânsito (SMTT) e da gestão municipal quanto à finalidade dos equipamentos. O parlamentar exibiu vídeos contendo declarações do superintendente Nelson Felipe e da prefeita Emília Corrêa (PL), nos quais ambos asseguravam que as câmeras seriam destinadas exclusivamente à segurança pública, e não à aplicação de multas de trânsito. No entanto, o vereador apresentou documentos oficiais obtidos por meio de requerimento, nos quais a SMTT admite que o videomonitoramento está sendo utilizado para a aplicação de autuações em decorrência de infrações constatadas. O edil criticou veementemente a contradição entre o discurso oficial e a prática administrativa, acusando o superintendente de faltar com a verdade e induzir a prefeita ao erro. Ressaltou que a situação configura um desrespeito à população e ao Poder Legislativo, afirmando que, em gestões anteriores, tal divergência seria passível de uma Comissão Parlamentar de Inquérito (CPI). Concluiu sua fala denunciando o que classificou como "política de enganação" e cobrou clareza na gestão dos serviços públicos. Ocorreu aparte da vereadora Professora Sônia Meire (PSOL). Encerrando o grande expediente,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tratou inicialmente da Indicação nº 231/2026, de sua autoria, que solicita à administração municipal de Aracaju o cumprimento da Lei Complementar nº 226/2026. O parlamentar explicou que a referida legislação federal permite o "descongelamento" de quinhentos e oitenta e três dias de serviço público (referentes ao período de maio de 2020 a dezembro de 2021) que haviam sido suspensos para fins de contagem de tempo aquisitivo de direitos como anuênios, triênios, quinquênios de licenças-prêmio devido à pandemia de COVID-19. Defendeu a necessidade de a Prefeitura  dialogar com os sindicatos para regulamentar localmente o pagamento retroativo desses direitos e a imediata contagem do tempo para a progressão nas carreiras dos servidores. Em um segundo momento, o orador celebrou o Dia Nacional da Conquista do Voto Feminino, destacando a trajetória de </w:t>
      </w:r>
      <w:r w:rsidDel="00000000" w:rsidR="00000000" w:rsidRPr="00000000">
        <w:rPr>
          <w:rFonts w:ascii="Arial" w:cs="Arial" w:eastAsia="Arial" w:hAnsi="Arial"/>
          <w:rtl w:val="0"/>
        </w:rPr>
        <w:t xml:space="preserve">lutas </w:t>
      </w:r>
      <w:r w:rsidDel="00000000" w:rsidR="00000000" w:rsidRPr="00000000">
        <w:rPr>
          <w:rFonts w:ascii="Arial" w:cs="Arial" w:eastAsia="Arial" w:hAnsi="Arial"/>
          <w:rtl w:val="0"/>
        </w:rPr>
        <w:t xml:space="preserve"> de mulheres como a professora Celina Guimarães Viana, a primeira a votar no país em 1928, e de Carlota Pereira de Queiroz, primeira deputada federal. Iran Barbosa traçou um paralelo histórico entre as barreiras enfrentadas pelas sufragistas e a atual sub-representação feminina nos espaços de poder, mencionando que a Câmara de Aracaju conta com apenas quatro vereadoras entre os 26 parlamentares. O parlamentar também associou a data ao início do julgamento dos assassinos da vereadora </w:t>
      </w:r>
      <w:r w:rsidDel="00000000" w:rsidR="00000000" w:rsidRPr="00000000">
        <w:rPr>
          <w:rFonts w:ascii="Arial" w:cs="Arial" w:eastAsia="Arial" w:hAnsi="Arial"/>
          <w:rtl w:val="0"/>
        </w:rPr>
        <w:t xml:space="preserve">Marielle</w:t>
      </w:r>
      <w:r w:rsidDel="00000000" w:rsidR="00000000" w:rsidRPr="00000000">
        <w:rPr>
          <w:rFonts w:ascii="Arial" w:cs="Arial" w:eastAsia="Arial" w:hAnsi="Arial"/>
          <w:rtl w:val="0"/>
        </w:rPr>
        <w:t xml:space="preserve"> Franco no Supremo Tribunal Federal, classificando o desfecho do caso como um marco fundamental para o funcionamento das instituições democráticas brasileiras. Concluiu sua fala ressaltando que a violência política de gênero e o assassinato de representantes eleitas são afrontas à democracia que devem ser combatidas com rigor. Foi aparteado pela vereadora Professora Sônia Meire (PSOL).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rtl w:val="0"/>
        </w:rPr>
        <w:t xml:space="preserve">Fábio Meireles (PDT) alertou à </w:t>
      </w:r>
      <w:r w:rsidDel="00000000" w:rsidR="00000000" w:rsidRPr="00000000">
        <w:rPr>
          <w:rFonts w:ascii="Arial" w:cs="Arial" w:eastAsia="Arial" w:hAnsi="Arial"/>
          <w:rtl w:val="0"/>
        </w:rPr>
        <w:t xml:space="preserve">mesa diretora </w:t>
      </w:r>
      <w:r w:rsidDel="00000000" w:rsidR="00000000" w:rsidRPr="00000000">
        <w:rPr>
          <w:rFonts w:ascii="Arial" w:cs="Arial" w:eastAsia="Arial" w:hAnsi="Arial"/>
          <w:rtl w:val="0"/>
        </w:rPr>
        <w:t xml:space="preserve">quanto ao prazo para que a Secretaria de Finanças do município apresente a esta Casa o resultado do último quadrimestre.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w:t>
      </w:r>
      <w:r w:rsidDel="00000000" w:rsidR="00000000" w:rsidRPr="00000000">
        <w:rPr>
          <w:rFonts w:ascii="Arial" w:cs="Arial" w:eastAsia="Arial" w:hAnsi="Arial"/>
          <w:rtl w:val="0"/>
        </w:rPr>
        <w:t xml:space="preserve"> salientou que o secretário é sempre solícito com esta Casa, mas que aguarda a eleição interna da Comissão de Finanças para agendar a competente audiência pública.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Selma França (PSD) agradeceu pelo cuidado que revela a disponibilidade de um aparelho Desfibrilador Externo Automático (DEA) neste </w:t>
      </w:r>
      <w:r w:rsidDel="00000000" w:rsidR="00000000" w:rsidRPr="00000000">
        <w:rPr>
          <w:rFonts w:ascii="Arial" w:cs="Arial" w:eastAsia="Arial" w:hAnsi="Arial"/>
          <w:rtl w:val="0"/>
        </w:rPr>
        <w:t xml:space="preserve">parlamento</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o vereador Vinicius Porto (PDT)</w:t>
      </w:r>
      <w:r w:rsidDel="00000000" w:rsidR="00000000" w:rsidRPr="00000000">
        <w:rPr>
          <w:rFonts w:ascii="Arial" w:cs="Arial" w:eastAsia="Arial" w:hAnsi="Arial"/>
          <w:rtl w:val="0"/>
        </w:rPr>
        <w:t xml:space="preserve"> elogiou a melhora da imagem e do som das transmissões das Sessões nesta Casa. </w:t>
      </w:r>
      <w:r w:rsidDel="00000000" w:rsidR="00000000" w:rsidRPr="00000000">
        <w:rPr>
          <w:rFonts w:ascii="Arial" w:cs="Arial" w:eastAsia="Arial" w:hAnsi="Arial"/>
          <w:u w:val="single"/>
          <w:rtl w:val="0"/>
        </w:rPr>
        <w:t xml:space="preserve">Ato contínuo</w:t>
      </w:r>
      <w:r w:rsidDel="00000000" w:rsidR="00000000" w:rsidRPr="00000000">
        <w:rPr>
          <w:rFonts w:ascii="Arial" w:cs="Arial" w:eastAsia="Arial" w:hAnsi="Arial"/>
          <w:rtl w:val="0"/>
        </w:rPr>
        <w:t xml:space="preserve">, o senhor Presidente, vereador Ricardo Vasconcelos (PSD) enfatizou os investimentos realizados nessa melhoria, e destacou que não se envergonha do que é feito neste Parlamento, portanto é fundamental o investimento em divulgação e transparência. Em resposta ao vereador, Fábio Meireles (PDT) disse que ainda não houve manifestação do secretário, mas que será feita a comunicação no tempo adequado para tal.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o vereador </w:t>
      </w:r>
      <w:r w:rsidDel="00000000" w:rsidR="00000000" w:rsidRPr="00000000">
        <w:rPr>
          <w:rFonts w:ascii="Arial" w:cs="Arial" w:eastAsia="Arial" w:hAnsi="Arial"/>
          <w:rtl w:val="0"/>
        </w:rPr>
        <w:t xml:space="preserve">Fábio Meireles (PDT) solicitou à </w:t>
      </w:r>
      <w:r w:rsidDel="00000000" w:rsidR="00000000" w:rsidRPr="00000000">
        <w:rPr>
          <w:rFonts w:ascii="Arial" w:cs="Arial" w:eastAsia="Arial" w:hAnsi="Arial"/>
          <w:rtl w:val="0"/>
        </w:rPr>
        <w:t xml:space="preserve">mesa diretora</w:t>
      </w:r>
      <w:r w:rsidDel="00000000" w:rsidR="00000000" w:rsidRPr="00000000">
        <w:rPr>
          <w:rFonts w:ascii="Arial" w:cs="Arial" w:eastAsia="Arial" w:hAnsi="Arial"/>
          <w:rtl w:val="0"/>
        </w:rPr>
        <w:t xml:space="preserve"> que a comunicação ocorra o mais breve possível. Decorrido o intervalo regimental, passou-se à </w:t>
      </w:r>
      <w:r w:rsidDel="00000000" w:rsidR="00000000" w:rsidRPr="00000000">
        <w:rPr>
          <w:rFonts w:ascii="Arial" w:cs="Arial" w:eastAsia="Arial" w:hAnsi="Arial"/>
          <w:b w:val="1"/>
          <w:bCs w:val="1"/>
          <w:rtl w:val="0"/>
        </w:rPr>
        <w:t xml:space="preserve">ORDEM DO DIA: </w:t>
      </w:r>
      <w:r w:rsidDel="00000000" w:rsidR="00000000" w:rsidRPr="00000000">
        <w:rPr>
          <w:rFonts w:ascii="Arial" w:cs="Arial" w:eastAsia="Arial" w:hAnsi="Arial"/>
          <w:rtl w:val="0"/>
        </w:rPr>
        <w:t xml:space="preserve">Feita a verificação de quórum, registraram presença os Vereadores: Alex Melo (PRD), Anderson de Tuca (UNIÃO BRASIL), Aldeilson Soares dos Santos (Binho, PODEMOS), Breno Garibalde (REDE), Camilo Daniel (PT), Elber Batalha (PSB), Fábio Meireles (PDT), Iran Barbosa (PSOL), Isac (UNIÃO BRASIL), Joaquim da Janelinha (PDT), Moana Valadares (PL), Pastor Diego (UNIÃO BRASIL), Professora Sônia Meire (PSOL), Ricardo Vasconcelos (PSD), Sávio Neto de Vardo (PODEMOS), Selma França (PSD), Sargento Byron Estrelas do Mar (MDB), Thannata da Equoterapia (MOBILIZA), Vinicius Porto (PDT) (dezenove). Pauta de hoje, vinte e quatro de fevereiro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seis. Veto Total ao Projeto de Lei número 196/2025, de autoria do Poder Executivo, submetida à discussão, recebeu parecer favorável da comissão de Constituição, Justiça e Redação com votos favoráveis do relator Anderson de Tuca (UNIÃO BRASIL) e votos favoráveis dos membros Camilo Daniel (PT), Elber Batalha (PSB), Pastor Diego (UNIÃO BRASIL) e Sávio Neto de Vardo (PODEMOS). O Veto foi discutido pelos vereadores Elber Batalha (PSB), Isac (UNIÃO BRASIL) e foi mantido em votação única com treze</w:t>
      </w:r>
      <w:r w:rsidDel="00000000" w:rsidR="00000000" w:rsidRPr="00000000">
        <w:rPr>
          <w:rFonts w:ascii="Arial" w:cs="Arial" w:eastAsia="Arial" w:hAnsi="Arial"/>
          <w:rtl w:val="0"/>
        </w:rPr>
        <w:t xml:space="preserve"> votos SIM dos vereadores Anderson de Tuca (UNIÃO BRASIL), Aldeilson Soares dos Santos (Binho, PODEMOS), Breno Garibalde (REDE), Isac (UNIÃO BRASIL), Joaquim da Janelinha (PDT), Moana Valadares (PL), Pastor Diego (UNIÃO BRASIL), Professora Sônia Meire (PSOL), Sávio Neto de Vardo (PODEMOS), Selma França (PSD), Sargento Byron Estrelas do Mar (MDB), Thannata da Equoterapia (MOBILIZA), Vinicius Porto (PDT) e três votos NÃO dos vereadores Camilo Daniel (PT), Elber Batalha (PSB), Fábio Meireles (PDT) com abstenção do vereador Iran Barbosa (PSOL).</w:t>
      </w:r>
      <w:r w:rsidDel="00000000" w:rsidR="00000000" w:rsidRPr="00000000">
        <w:rPr>
          <w:rFonts w:ascii="Arial" w:cs="Arial" w:eastAsia="Arial" w:hAnsi="Arial"/>
          <w:rtl w:val="0"/>
        </w:rPr>
        <w:t xml:space="preserve"> Veto Parcial aos artigos 22 e 23 do Projeto de Lei número 353/2025, de autoria do Poder Executivo, receberam parecer favorável da comissão de Constituição, Justiça e Redação com votos favoráveis do relator Pastor Diego (UNIÃO BRASIL) e votos favoráveis dos membros Elber Batalha (PSB), Isac (UNIÃO BRASIL), Vinicius Porto (PDT) Camilo Daniel (PT). Pela Ordem, o vereador Iran Barbosa (PSOL) informou que segundo o </w:t>
      </w:r>
      <w:r w:rsidDel="00000000" w:rsidR="00000000" w:rsidRPr="00000000">
        <w:rPr>
          <w:rFonts w:ascii="Arial" w:cs="Arial" w:eastAsia="Arial" w:hAnsi="Arial"/>
          <w:rtl w:val="0"/>
        </w:rPr>
        <w:t xml:space="preserve">regimento</w:t>
      </w:r>
      <w:r w:rsidDel="00000000" w:rsidR="00000000" w:rsidRPr="00000000">
        <w:rPr>
          <w:rFonts w:ascii="Arial" w:cs="Arial" w:eastAsia="Arial" w:hAnsi="Arial"/>
          <w:rtl w:val="0"/>
        </w:rPr>
        <w:t xml:space="preserve"> da </w:t>
      </w:r>
      <w:r w:rsidDel="00000000" w:rsidR="00000000" w:rsidRPr="00000000">
        <w:rPr>
          <w:rFonts w:ascii="Arial" w:cs="Arial" w:eastAsia="Arial" w:hAnsi="Arial"/>
          <w:rtl w:val="0"/>
        </w:rPr>
        <w:t xml:space="preserve">câmara, </w:t>
      </w:r>
      <w:r w:rsidDel="00000000" w:rsidR="00000000" w:rsidRPr="00000000">
        <w:rPr>
          <w:rFonts w:ascii="Arial" w:cs="Arial" w:eastAsia="Arial" w:hAnsi="Arial"/>
          <w:rtl w:val="0"/>
        </w:rPr>
        <w:t xml:space="preserve">o veto somente incide sobre texto integral de artigo, parágrafo, inciso ou alínea, e argumentou que por esse motivo, anexos não podem ser alvos de vetos. Pela Ordem, a vereadora Professora Sônia Meire (PSOL) concordou com o vereador Iran Barbosa (PSOL) e pediu que o veto feito a um anexo fosse considerado inválido. Veto parcial à emenda número 3 do Projeto de Lei número 353/2025, de autoria do Poder Executivo, foi rejeitada pela comissão de Constituição, Justiça e Redação por vetar um anexo. Submetido à discussão o veto ao artigo 22 da Lei número 353/2025 foi discutido pelos vereadores Professora Sônia Meire (PSOL), Elber Batalha (PSB), Isac (UNIÃO BRASIL) e foi mantido em votação única com dez votos SIM dos vereadores Anderson de Tuca (UNIÃO BRASIL), Aldeilson Soares dos Santos (Binho, PODEMOS), Isac (UNIÃO BRASIL), Joaquim da Janelinha (PDT), Moana Valadares (PL), Sávio Neto de Vardo (PODEMOS), Selma França (PSD), Sargento Byron Estrelas do Mar (MDB), Thannata da Equoterapia (MOBILIZA), Vinicius Porto (PDT) e cinco votos NÃO dos vereadores Camilo Daniel (PT), Elber Batalha (PSB), Fábio Meireles (PDT), Iran Barbosa (PSOL), Professora Sônia Meire (PSOL), com </w:t>
      </w:r>
      <w:r w:rsidDel="00000000" w:rsidR="00000000" w:rsidRPr="00000000">
        <w:rPr>
          <w:rFonts w:ascii="Arial" w:cs="Arial" w:eastAsia="Arial" w:hAnsi="Arial"/>
          <w:rtl w:val="0"/>
        </w:rPr>
        <w:t xml:space="preserve">com abstenção do vereador</w:t>
      </w:r>
      <w:r w:rsidDel="00000000" w:rsidR="00000000" w:rsidRPr="00000000">
        <w:rPr>
          <w:rFonts w:ascii="Arial" w:cs="Arial" w:eastAsia="Arial" w:hAnsi="Arial"/>
          <w:rtl w:val="0"/>
        </w:rPr>
        <w:t xml:space="preserve"> Breno Garibalde (REDE). Submetido à discussão, o veto ao artigo 23 da Lei número 353/2025 foi discutido pela vereadora Sônia Meire (PSOL) e foi mantido em votação única com quatro</w:t>
      </w:r>
      <w:r w:rsidDel="00000000" w:rsidR="00000000" w:rsidRPr="00000000">
        <w:rPr>
          <w:rFonts w:ascii="Arial" w:cs="Arial" w:eastAsia="Arial" w:hAnsi="Arial"/>
          <w:rtl w:val="0"/>
        </w:rPr>
        <w:t xml:space="preserve"> votos SIM dos vereadores Isac (UNIÃO BRASIL), Pastor Diego (UNIÃO BRASIL), Sávio Neto de Vardo (PODEMOS), Vinicius Porto (PDT) e sete votos NÃO dos vereadores Breno Garibalde (REDE), Camilo Daniel (PT), Elber Batalha (PSB), Fábio Meireles (PDT), Iran Barbosa (PSOL), Professora Sônia Meire (PSOL), Selma França (PSD).</w:t>
      </w:r>
      <w:r w:rsidDel="00000000" w:rsidR="00000000" w:rsidRPr="00000000">
        <w:rPr>
          <w:rFonts w:ascii="Arial" w:cs="Arial" w:eastAsia="Arial" w:hAnsi="Arial"/>
          <w:rtl w:val="0"/>
        </w:rPr>
        <w:t xml:space="preserve"> Justificaram o voto os vereadores Professora Sônia Meire (PSOL), Camilo Daniel (PT), Fábio Meireles (PDT), e Iran Barbosa (PSOL). Pela Ordem, o vereador Elber Batalha (PSB) disse que os vereadores presentes podem escolher votar SIM, NÃO ou se abster, e por esse motivo todos os presentes devem votar em caso de votação nominal, ressaltou que é perigoso abrir o precedente de os vereadores serem considerados presentes na sessão mesmo sem escolher uma dessas três opções, além disso argumentou que a votação do veto somente é válida caso a maioria absoluta dos vereadores participem da votação. Pela Ordem, o vereador Iran Barbosa (PSOL) concordou com o vereador Elber Batalha (PSB) e pediu que a votação seja considerada inválida por falta de quórum. O senhor presidente Joaquim da Janelinha (PDT) informou que a votação está válida, e diante do pedido de recomposição encerrou a sessão por falta de quórum. E, como nada mais havia a tratar, o Senhor Presidente convocou uma Sessão  Ordinária em</w:t>
      </w:r>
      <w:r w:rsidDel="00000000" w:rsidR="00000000" w:rsidRPr="00000000">
        <w:rPr>
          <w:rFonts w:ascii="Arial" w:cs="Arial" w:eastAsia="Arial" w:hAnsi="Arial"/>
          <w:rtl w:val="0"/>
        </w:rPr>
        <w:t xml:space="preserve"> vinte e cinco de fevereiro de dois mil e vinte e </w:t>
      </w:r>
      <w:r w:rsidDel="00000000" w:rsidR="00000000" w:rsidRPr="00000000">
        <w:rPr>
          <w:rFonts w:ascii="Arial" w:cs="Arial" w:eastAsia="Arial" w:hAnsi="Arial"/>
          <w:rtl w:val="0"/>
        </w:rPr>
        <w:t xml:space="preserve">seis, na hora Regimental, e deu por encerrada a sessão às doze horas e dezoito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quatro de fevereiro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seis.</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bCs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bCs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1"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bCs w:val="1"/>
        <w:color w:val="999999"/>
      </w:rPr>
    </w:pPr>
    <w:r w:rsidDel="00000000" w:rsidR="00000000" w:rsidRPr="00000000">
      <w:rPr>
        <w:rFonts w:ascii="Arial" w:cs="Arial" w:eastAsia="Arial" w:hAnsi="Arial"/>
        <w:b w:val="1"/>
        <w:bCs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bCs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