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87ª SESSÃO ORDINÁRIA</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i w:val="1"/>
          <w:rtl w:val="0"/>
        </w:rPr>
        <w:t xml:space="preserve">DENOMINADA PROFESSORA ÂNGELA MELO</w:t>
      </w:r>
      <w:r w:rsidDel="00000000" w:rsidR="00000000" w:rsidRPr="00000000">
        <w:rPr>
          <w:rtl w:val="0"/>
        </w:rPr>
      </w:r>
    </w:p>
    <w:p w:rsidR="00000000" w:rsidDel="00000000" w:rsidP="00000000" w:rsidRDefault="00000000" w:rsidRPr="00000000" w14:paraId="00000003">
      <w:pPr>
        <w:spacing w:line="360" w:lineRule="auto"/>
        <w:jc w:val="center"/>
        <w:rPr>
          <w:rFonts w:ascii="Arial" w:cs="Arial" w:eastAsia="Arial" w:hAnsi="Arial"/>
          <w:b w:val="1"/>
          <w:i w:val="1"/>
        </w:rPr>
      </w:pPr>
      <w:r w:rsidDel="00000000" w:rsidR="00000000" w:rsidRPr="00000000">
        <w:rPr>
          <w:rFonts w:ascii="Arial" w:cs="Arial" w:eastAsia="Arial" w:hAnsi="Arial"/>
          <w:b w:val="1"/>
          <w:rtl w:val="0"/>
        </w:rPr>
        <w:t xml:space="preserve">44ª LEGISLATURA</w:t>
      </w:r>
      <w:r w:rsidDel="00000000" w:rsidR="00000000" w:rsidRPr="00000000">
        <w:rPr>
          <w:rtl w:val="0"/>
        </w:rPr>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15</w:t>
      </w:r>
      <w:r w:rsidDel="00000000" w:rsidR="00000000" w:rsidRPr="00000000">
        <w:rPr>
          <w:rFonts w:ascii="Arial" w:cs="Arial" w:eastAsia="Arial" w:hAnsi="Arial"/>
          <w:b w:val="1"/>
          <w:rtl w:val="0"/>
        </w:rPr>
        <w:t xml:space="preserve"> DE OUTUBRO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Ricardo Vasconcelos (PSD), declarou aberta a sessão, com o Vereador Joaquim da Janelinha (PDT) ocupando a Primeira e a Segunda Secretarias. Presentes na abertura da sessão os Senhores Vereadores: Elber Batalha (PSB), Fábio Meireles (PDT), Iran Barbosa (PSOL), Joaquim da Janelinha (PDT), Lúcio Flávio (PL), Marcel Azevedo (PSB), Maurício Maravilha (UNIÃO BRASIL), Pastor Diego (UNIÃO BRASIL), Ricardo Vasconcelos (PSD), Sávio Neto de Vardo (PODEMOS) e Selma França (PSD). No decorrer da sessão foi registrada a presença dos Vereadores: Alex Melo (PRD), Anderson de Tuca (UNIÃO BRASIL), Aldeilson Soares dos Santos (Binho, PODEMOS), Breno Garibalde (REDE), Fábio Meireles (PDT), Iran Barbosa (PSOL), Joaquim da Janelinha (PDT), Levi Oliveira (PP), Lúcio Flávio (PL), Marcel Azevedo (PSB), Maurício Maravilha (UNIÃO BRASIL), Miltinho Dantas (PSD), Moana Valadares (PL), Pastor Diego (UNIÃO BRASIL), Professora Sônia Meire (PSOL), Ricardo Vasconcelos (PSD), Sávio Neto de Vardo (PODEMOS), Selma França (PSD), Sargento Byron Estrelas do Mar (MDB) e Alexsandro da Conceição (Soneca, PSD) (vinte e dois). Ausentes os Vereadores: Camilo Daniel (PT), Isac (UNIÃO BRASIL) e Thannata da Equoterapia (MOBILIZA), todos com justificativas (três). Licenciado o Vereador Vinicius Porto (PDT) (um).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octogésima sexta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322/2025, de autoria da Vereadora Professora Sônia Meire (PSOL), dispõe sobre a criação do Programa de Prevenção à Censura à Arte e Cultura no município de Aracaju; 350/2025, de autoria do Vereador Bigode do Santa Maria (PSD), institui a honraria “Líder Comunitário do Santa Maria” e dá outras providências; 359/2025, de autoria do Vereador Breno Garibalde (REDE), dispõe sobre a promoção da alimentação adequada, saudável e da sustentabilidade no ambiente escolar nas unidades escolares das redes pública e privada de educação básica, no âmbito do município de Aracaju; 372/2025, de autoria da Vereadora Thannata da Equoterapia (MOBILIZA), institui a obrigatoriedade de afixação de placas educativas e de conscientização contra o capacitismo e sobre os direitos das pessoas com deficiência em órgãos públicos e estabelecimentos privados de grande circulação no município de Aracaju e dá outras providências; 373/2025, também de autoria da Vereadora Thannata da Equoterapia (MOBILIZA), dispõe sobre a obrigatoriedade da instalação de laboratórios de informática nas escolas públicas municipais de Aracaju, visando à capacitação digital dos estudantes para o mercado de trabalho, especialmente nas áreas tecnológicas, como engenharia de computação, mecânica, robótica e desenvolvimento, e dá outras providências; 380/2025, igualmente de autoria da Vereadora Thannata da Equoterapia (MOBILIZA), institui a Política Municipal de Fomento à Empregabilidade de Mães Atípicas no município de Aracaju e dá outras providências; e 404/2025, de autoria do Vereador Miltinho Dantas (PSD), dispõe sobre a criação da Política Municipal de Incentivo ao Turismo Esportivo.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398/2025, de autoria do Vereador Joaquim da Janelinha (PDT); 401/2025 e 402/2025, ambos de autoria do Vereador Breno Garibalde (REDE); e 404/2025, de autoria do Vereador Fábio Meireles (PDT).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109/2025, de autoria da Vereadora Professora Sônia Meire (PSOL), e 112/2025, de autoria do Vereador Marcel Azevedo (PSB).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celebrou o </w:t>
      </w:r>
      <w:r w:rsidDel="00000000" w:rsidR="00000000" w:rsidRPr="00000000">
        <w:rPr>
          <w:rFonts w:ascii="Arial" w:cs="Arial" w:eastAsia="Arial" w:hAnsi="Arial"/>
          <w:rtl w:val="0"/>
        </w:rPr>
        <w:t xml:space="preserve">dia dos professores </w:t>
      </w:r>
      <w:r w:rsidDel="00000000" w:rsidR="00000000" w:rsidRPr="00000000">
        <w:rPr>
          <w:rFonts w:ascii="Arial" w:cs="Arial" w:eastAsia="Arial" w:hAnsi="Arial"/>
          <w:rtl w:val="0"/>
        </w:rPr>
        <w:t xml:space="preserve">e relembrou a trajetória dele no magistério, que o introduziu à vida pública. Ainda no tema, criticou a prática de pessoas sem formação na área, como "coaches" e legisladores, proporem soluções para a educação sem dialogar com os professores, que são os verdadeiros especialistas. Ele também denunciou o que chamou de "engodos", como o discurso de que se paga o piso salarial nacional enquanto se congela a carreira do magistério, afirmando que isso é uma fraude e desrespeito à lei. Da mesma forma, criticou as "maquiagens" orçamentárias para simular o cumprimento do investimento mínimo de 25% em educação, concluindo seu discurso com um apelo</w:t>
      </w:r>
      <w:r w:rsidDel="00000000" w:rsidR="00000000" w:rsidRPr="00000000">
        <w:rPr>
          <w:rFonts w:ascii="Arial" w:cs="Arial" w:eastAsia="Arial" w:hAnsi="Arial"/>
          <w:rtl w:val="0"/>
        </w:rPr>
        <w:t xml:space="preserve"> por valorização profissional real e respeito.</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também prestou homenagens pelo Dia do Professor, saudando seu antigo coordenador, Professor Antônio Bitencourt, sua tia, fundadora do Centro Educacional São Joaquim, e todos os profissionais da educação que se reinventaram durante a pandemia. Ele manifestou confiança de que a gestão da prefeita Emília Corrêa (PL) pagará o piso salarial integralmente até o fim do mandato. De forma enfática, denunciou a precariedade do saneamento no bairro Santa Maria, especificamente os constantes transbordamentos de esgoto na Rua Vasco da Gama, Rua 33 e Rua 29. O parlamentar exibiu imagens </w:t>
      </w:r>
      <w:r w:rsidDel="00000000" w:rsidR="00000000" w:rsidRPr="00000000">
        <w:rPr>
          <w:rFonts w:ascii="Arial" w:cs="Arial" w:eastAsia="Arial" w:hAnsi="Arial"/>
          <w:rtl w:val="0"/>
        </w:rPr>
        <w:t xml:space="preserve">da situação</w:t>
      </w:r>
      <w:r w:rsidDel="00000000" w:rsidR="00000000" w:rsidRPr="00000000">
        <w:rPr>
          <w:rFonts w:ascii="Arial" w:cs="Arial" w:eastAsia="Arial" w:hAnsi="Arial"/>
          <w:rtl w:val="0"/>
        </w:rPr>
        <w:t xml:space="preserve"> e relatou que, embora o problema seja antigo, a atual concessionária, Iguá, não tem atendido aos chamados dos moradores, diferentemente da antiga companhia, que ao menos realizava limpezas emergenciais. Ele citou o caso de uma comerciante local,  que está perdendo clientes devido ao esgoto em frente à sua padaria, e cobrou uma ação urgente da Iguá para resolver o problema que aflige a comunidade.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parabenizou os educadores e aproveitou para saudar o advogado Dr. Acácio, especialista em </w:t>
      </w:r>
      <w:r w:rsidDel="00000000" w:rsidR="00000000" w:rsidRPr="00000000">
        <w:rPr>
          <w:rFonts w:ascii="Arial" w:cs="Arial" w:eastAsia="Arial" w:hAnsi="Arial"/>
          <w:rtl w:val="0"/>
        </w:rPr>
        <w:t xml:space="preserve">direito eleitoral</w:t>
      </w:r>
      <w:r w:rsidDel="00000000" w:rsidR="00000000" w:rsidRPr="00000000">
        <w:rPr>
          <w:rFonts w:ascii="Arial" w:cs="Arial" w:eastAsia="Arial" w:hAnsi="Arial"/>
          <w:rtl w:val="0"/>
        </w:rPr>
        <w:t xml:space="preserve">, pelo recebimento do título de cidadania aracajuana. Em seguida, o parlamentar destacou os números positivos da gestão da prefeita Emília Corrêa (PL), citando uma pesquisa recente que aponta quase sessenta por cento de aprovação popular, afirmando que, embora possa não ser a preferida dos políticos, ela é a "preferida do povo". Ele também anunciou a próxima edição do programa "Tamo Junto", que ocorrerá no sábado (18), a partir das oito horas da manhã, no Centro Social Urbano do bairro José Conrado de Araújo. O vereador convidou a população e seus pares para o evento, que levará diversos serviços da prefeitura diretamente à comunidade, com foco em zerar filas e atender às demandas da população local. O Vereador Marcel Azevedo (PSB), professor universitário há quinze anos no </w:t>
      </w:r>
      <w:r w:rsidDel="00000000" w:rsidR="00000000" w:rsidRPr="00000000">
        <w:rPr>
          <w:rFonts w:ascii="Arial" w:cs="Arial" w:eastAsia="Arial" w:hAnsi="Arial"/>
          <w:rtl w:val="0"/>
        </w:rPr>
        <w:t xml:space="preserve">curso de enfermagem</w:t>
      </w:r>
      <w:r w:rsidDel="00000000" w:rsidR="00000000" w:rsidRPr="00000000">
        <w:rPr>
          <w:rFonts w:ascii="Arial" w:cs="Arial" w:eastAsia="Arial" w:hAnsi="Arial"/>
          <w:rtl w:val="0"/>
        </w:rPr>
        <w:t xml:space="preserve">, iniciou sua fala parabenizando os professores e, em seguida, trouxe uma preocupação grave sobre a transição de hospitais do interior para a gestão de Organizações Sociais (OS). R</w:t>
      </w:r>
      <w:r w:rsidDel="00000000" w:rsidR="00000000" w:rsidRPr="00000000">
        <w:rPr>
          <w:rFonts w:ascii="Arial" w:cs="Arial" w:eastAsia="Arial" w:hAnsi="Arial"/>
          <w:rtl w:val="0"/>
        </w:rPr>
        <w:t xml:space="preserve">elatou</w:t>
      </w:r>
      <w:r w:rsidDel="00000000" w:rsidR="00000000" w:rsidRPr="00000000">
        <w:rPr>
          <w:rFonts w:ascii="Arial" w:cs="Arial" w:eastAsia="Arial" w:hAnsi="Arial"/>
          <w:rtl w:val="0"/>
        </w:rPr>
        <w:t xml:space="preserve"> ter recebido denúncias de servidores efetivos da Fundação Hospitalar de Saúde em cidades como Neópolis, Tobias Barreto e Boquim, que estariam sendo coagidos a assinar um "termo de cessão" para a OS para  manterem seus postos de trabalho. Diante da insegurança jurídica da situação, o vereador informou que oficiou o Ministério Público Federal, Estadual e do Trabalho para obter um parecer e orientou os profissionais a não assinarem o documento até que haja um esclarecimento. Por fim, relatou visitas aos bairros do Médici e Conjunto Beira Mar 2, onde a população solicita a reforma de praças, e afirmou que levará essas demandas à prefeitura.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parabenizou os colegas professores pelo dia e relatou sua participação na “80ª Semana Oficial da Engenharia e Agronomia” (Soea). D</w:t>
      </w:r>
      <w:r w:rsidDel="00000000" w:rsidR="00000000" w:rsidRPr="00000000">
        <w:rPr>
          <w:rFonts w:ascii="Arial" w:cs="Arial" w:eastAsia="Arial" w:hAnsi="Arial"/>
          <w:rtl w:val="0"/>
        </w:rPr>
        <w:t xml:space="preserve">escreveu</w:t>
      </w:r>
      <w:r w:rsidDel="00000000" w:rsidR="00000000" w:rsidRPr="00000000">
        <w:rPr>
          <w:rFonts w:ascii="Arial" w:cs="Arial" w:eastAsia="Arial" w:hAnsi="Arial"/>
          <w:rtl w:val="0"/>
        </w:rPr>
        <w:t xml:space="preserve"> o evento como uma oportunidade enriquecedora de aprendizado e troca de experiências, onde pôde aprofundar seus conhecimentos em temas pertinentes a Aracaju, como saneamento, inovação, sustentabilidade e, principalmente, a construção do Plano Diretor. Inspirado pelas discussões no evento, o parlamentar anunciou a intenção de promover, em novembro, uma audiência pública para debater o futuro do Plano Diretor de Aracaju e os desafios da cidade para os próximos dez anos, convidando especialistas que conheceu na Soea. Finalizou destacando a importância das pautas de mobilidade urbana e acessibilidade para pessoas com deficiência, temas que, segundo ele, foram amplamente discutidos sob a ótica da engenharia pública. Ainda no pequeno expediente,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direcionou sua fala à preocupação dos comerciantes de Aracaju diante de uma recomendação do Ministério Público que determina a desobstrução das calçadas em um prazo de sessenta dias. E</w:t>
      </w:r>
      <w:r w:rsidDel="00000000" w:rsidR="00000000" w:rsidRPr="00000000">
        <w:rPr>
          <w:rFonts w:ascii="Arial" w:cs="Arial" w:eastAsia="Arial" w:hAnsi="Arial"/>
          <w:rtl w:val="0"/>
        </w:rPr>
        <w:t xml:space="preserve">xpressou </w:t>
      </w:r>
      <w:r w:rsidDel="00000000" w:rsidR="00000000" w:rsidRPr="00000000">
        <w:rPr>
          <w:rFonts w:ascii="Arial" w:cs="Arial" w:eastAsia="Arial" w:hAnsi="Arial"/>
          <w:rtl w:val="0"/>
        </w:rPr>
        <w:t xml:space="preserve">urgência na tramitação do projeto de lei do vereador Joaquim da Janelinha (PDT), que busca regulamentar o uso desses espaços, argumentando que a medida do MP, se aplicada de forma irrestrita, poderia causar o desemprego de milhares de pais e mães de família, afetando desde pequenos estabelecimentos até grandes bares e restaurantes. O parlamentar informou que a SMTT já está notificando os comerciantes, mas ainda sem aplicar multas, e citou como exemplo a Rua de Belém, no Bairro Industrial, cuja vida noturna e segurança dependem da presença desses comércios. Ele defendeu a busca por um contraponto que garanta a acessibilidade dos pedestres sem prejudicar a geração de emprego e renda, reforçando a necessidade de aprovar uma legislação para dar uma resposta adequada à sociedade e ao Ministério Público. O Vereador Pastor Diego (UNIÃO BRASIL), </w:t>
      </w:r>
      <w:r w:rsidDel="00000000" w:rsidR="00000000" w:rsidRPr="00000000">
        <w:rPr>
          <w:rFonts w:ascii="Arial" w:cs="Arial" w:eastAsia="Arial" w:hAnsi="Arial"/>
          <w:rtl w:val="0"/>
        </w:rPr>
        <w:t xml:space="preserve">após parabenizar os professores pelo seu dia, exibiu um vídeo de jovens em uma escola de Recife dançando uma música com conteúdo pornográfico e de apologia ao crime, citando trechos da letra que mencionavam "sentar pros ladrão" e "sentar pros traficante".</w:t>
      </w:r>
      <w:r w:rsidDel="00000000" w:rsidR="00000000" w:rsidRPr="00000000">
        <w:rPr>
          <w:rFonts w:ascii="Arial" w:cs="Arial" w:eastAsia="Arial" w:hAnsi="Arial"/>
          <w:rtl w:val="0"/>
        </w:rPr>
        <w:t xml:space="preserve"> Ele comparou a tolerância com tal cena com o caso de um vereador paulista denunciado por fazer uma oração em uma escola, e anunciou que irá protocolar em Aracaju um projeto de lei, inspirado em uma legislação de Santa Catarina, para proibir danças e apresentações culturais com conteúdo pornográfico ou que façam apologia ao crime no ambiente escolar e em eventos ligados à escola. O objetivo, segundo o vereador, é combater a erotização precoce e garantir que a escola seja um ambiente saudável e educativo, livre de influências que considera nocivas para crianças e adolescentes. O Vereador José Américo dos Santos (Bigode do Santa Maria, PSD) fez um apelo direto ao superintendente da SMTT, Nelson Felipe, para que solucione os problemas de trânsito na Rua Marinete Araújo Mendonça, no Bairro Aruana, onde, segundo ele, a situação é séria e dificulta a vida dos moradores, especialmente nos horários de pico. Em seguida, dirigiu-se à prefeita </w:t>
      </w:r>
      <w:r w:rsidDel="00000000" w:rsidR="00000000" w:rsidRPr="00000000">
        <w:rPr>
          <w:rFonts w:ascii="Arial" w:cs="Arial" w:eastAsia="Arial" w:hAnsi="Arial"/>
          <w:rtl w:val="0"/>
        </w:rPr>
        <w:t xml:space="preserve">Emília Correia</w:t>
      </w:r>
      <w:r w:rsidDel="00000000" w:rsidR="00000000" w:rsidRPr="00000000">
        <w:rPr>
          <w:rFonts w:ascii="Arial" w:cs="Arial" w:eastAsia="Arial" w:hAnsi="Arial"/>
          <w:rtl w:val="0"/>
        </w:rPr>
        <w:t xml:space="preserve"> e ao presidente da Emsurb, Sérgio Guimarães, para solicitar a urbanização de diversos terrenos baldios que a população deseja transformar em praças e áreas de lazer. Ele especificou as localidades: uma área no Bairro Aruana, outra no Povoado Porto D'Anta 2, o terreno da feira livre na Praça Central do Santa Maria, que necessita urgentemente de iluminação, e um outro espaço no Povoado Padre Pedro, reforçando que o povo anseia por esses espaços de convivência. Encerrando o pequeno expediente, o Vereador Elber Batalha (PSB) dedicou seu discurso ao Dia do Professor, afirmando que, embora já tenha lecionado, as verdadeiras homenagens são para aqueles que fazem do magistério sua profissão diária. F</w:t>
      </w:r>
      <w:r w:rsidDel="00000000" w:rsidR="00000000" w:rsidRPr="00000000">
        <w:rPr>
          <w:rFonts w:ascii="Arial" w:cs="Arial" w:eastAsia="Arial" w:hAnsi="Arial"/>
          <w:rtl w:val="0"/>
        </w:rPr>
        <w:t xml:space="preserve">ez</w:t>
      </w:r>
      <w:r w:rsidDel="00000000" w:rsidR="00000000" w:rsidRPr="00000000">
        <w:rPr>
          <w:rFonts w:ascii="Arial" w:cs="Arial" w:eastAsia="Arial" w:hAnsi="Arial"/>
          <w:rtl w:val="0"/>
        </w:rPr>
        <w:t xml:space="preserve"> um reconhecimento histórico ao ex-presidente Lula pela criação da Lei Nacional do Piso do Magistério, que, segundo ele, resgatou a dignidade da categoria. O parlamentar lembrou que, antes da lei, havia professores em Sergipe que recebiam menos de um salário mínimo, e lamentou que, apesar do avanço, o município de Aracaju ainda não cumpra o piso em sua plenitude. Agradeceu aos professores que fizeram parte de sua formação em diversas instituições, como os colégios Augusto Franco e João Costa, e reafirmou seu compromisso com a luta da categoria por melhores condições de trabalho, remuneração digna e pelo reconhecimento de sua importância fundamental para a sociedade.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exibiu fotografia exibindo a prefeita Emília Corrêa durante uma reunião com representante da Comunidade de Extrativismo da Mangaba. Disse que durante essa reunião pediram à prefeita que revogue o decreto do ex-prefeito que impede o reconhecimento oficial da comunidade. Ressaltou que, até hoje, Emília não efetivou essa revogação, enfatizando que essa é a única reserva urbana em Aracaju. Declarou que, recentemente, mais de quatrocentos pés de mangaba foram derrubados para a construção de um condomínio residencial. Afirmou que, ontem, participou de reunião com a prefeita e vendedores ambulantes e declarou que é importante ouvi-los antes de retirá-los das ruas, pois são pessoas que precisam trabalhar. Afirmou que durante a reunião a prefeita Emília Corrêa apresentou uma  proposta que permite que os vendedores continuem trabalhando de forma ordenada. </w:t>
      </w:r>
      <w:r w:rsidDel="00000000" w:rsidR="00000000" w:rsidRPr="00000000">
        <w:rPr>
          <w:rFonts w:ascii="Arial" w:cs="Arial" w:eastAsia="Arial" w:hAnsi="Arial"/>
          <w:rtl w:val="0"/>
        </w:rPr>
        <w:t xml:space="preserve">Agradeceu à sua mãe, que foi professora, e aos demais profissionais dessa área, pois hoje é o dia dos professores. Ressaltou que nenhum profissional evolui na sua atuação sem apoio dos professores e que o acesso universal à educação é muito importante.</w:t>
      </w:r>
      <w:r w:rsidDel="00000000" w:rsidR="00000000" w:rsidRPr="00000000">
        <w:rPr>
          <w:rFonts w:ascii="Arial" w:cs="Arial" w:eastAsia="Arial" w:hAnsi="Arial"/>
          <w:rtl w:val="0"/>
        </w:rPr>
        <w:t xml:space="preserve"> Observou ainda, que hoje através dos celulares e meios de comunicação modernos os alunos têm acesso a todo tipo de informação mas muitas vezes não se sabe sobre a veracidade dessas informações, e isso torna essencial a atuação das escolas para uma educação de qualidade. </w:t>
      </w:r>
      <w:r w:rsidDel="00000000" w:rsidR="00000000" w:rsidRPr="00000000">
        <w:rPr>
          <w:rFonts w:ascii="Arial" w:cs="Arial" w:eastAsia="Arial" w:hAnsi="Arial"/>
          <w:rtl w:val="0"/>
        </w:rPr>
        <w:t xml:space="preserve">Elogiou o presidente Lula por ter implementado o piso salarial nacional para os professores e a carteira nacional dos professores. Defendeu a priorização de investimentos na área de educação que garantam uma formação de qualidade em todos os níveis.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parabenizou todos os professores desta Casa e do estado pelo </w:t>
      </w:r>
      <w:r w:rsidDel="00000000" w:rsidR="00000000" w:rsidRPr="00000000">
        <w:rPr>
          <w:rFonts w:ascii="Arial" w:cs="Arial" w:eastAsia="Arial" w:hAnsi="Arial"/>
          <w:rtl w:val="0"/>
        </w:rPr>
        <w:t xml:space="preserve">dia do professor</w:t>
      </w:r>
      <w:r w:rsidDel="00000000" w:rsidR="00000000" w:rsidRPr="00000000">
        <w:rPr>
          <w:rFonts w:ascii="Arial" w:cs="Arial" w:eastAsia="Arial" w:hAnsi="Arial"/>
          <w:rtl w:val="0"/>
        </w:rPr>
        <w:t xml:space="preserve">. Parabenizou Laerte Fonseca e Maisa Mitidieri pelo aniversário natalício deles. Chamou atenção para a reunião que a prefeita Emília Corrêa realizou com os vendedores ambulantes de Aracaju, algo inédito na capital Sergipana. Disse que, recentemente, foi aprovado projeto de lei que cria a </w:t>
      </w:r>
      <w:r w:rsidDel="00000000" w:rsidR="00000000" w:rsidRPr="00000000">
        <w:rPr>
          <w:rFonts w:ascii="Arial" w:cs="Arial" w:eastAsia="Arial" w:hAnsi="Arial"/>
          <w:rtl w:val="0"/>
        </w:rPr>
        <w:t xml:space="preserve">semana de destaque ao vendedor ambulante</w:t>
      </w:r>
      <w:r w:rsidDel="00000000" w:rsidR="00000000" w:rsidRPr="00000000">
        <w:rPr>
          <w:rFonts w:ascii="Arial" w:cs="Arial" w:eastAsia="Arial" w:hAnsi="Arial"/>
          <w:rtl w:val="0"/>
        </w:rPr>
        <w:t xml:space="preserve">, e reconhece esse profissional como parte da cultura local. Parabenizou a prefeita por sempre receber diferentes categorias da população, inclusive as mais vulneráveis.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afirmou que, a convite de Jeferson Andrade, participou de sessão especial na Assembleia Estadual, cujo objetivo é resolver a disputa territorial entre os municípios de São Cristóvão e Aracaju. Defendeu a realização de plebiscito que permita à população declarar sua preferência sobre esse tema. D</w:t>
      </w:r>
      <w:r w:rsidDel="00000000" w:rsidR="00000000" w:rsidRPr="00000000">
        <w:rPr>
          <w:rFonts w:ascii="Arial" w:cs="Arial" w:eastAsia="Arial" w:hAnsi="Arial"/>
          <w:rtl w:val="0"/>
        </w:rPr>
        <w:t xml:space="preserve">isse estar feliz com a assinatura da ordem de serviço para a implementação da primeira residência inclusiva em Aracaju, que foi possível graças a emendas trazidas com apoio do trabalho do Senador Alessandro Vieira, que trabalha em benefício do estado independente de siglas partidárias. </w:t>
      </w:r>
      <w:r w:rsidDel="00000000" w:rsidR="00000000" w:rsidRPr="00000000">
        <w:rPr>
          <w:rFonts w:ascii="Arial" w:cs="Arial" w:eastAsia="Arial" w:hAnsi="Arial"/>
          <w:rtl w:val="0"/>
        </w:rPr>
        <w:t xml:space="preserve">Parabenizou a Secretária Débora Leite por ter reconhecido a necessidade de urgência da construção de uma nova Unidade Básica de Saúde Antônio Alves, em resposta ao apelo da população. </w:t>
      </w:r>
      <w:r w:rsidDel="00000000" w:rsidR="00000000" w:rsidRPr="00000000">
        <w:rPr>
          <w:rFonts w:ascii="Arial" w:cs="Arial" w:eastAsia="Arial" w:hAnsi="Arial"/>
          <w:rtl w:val="0"/>
        </w:rPr>
        <w:t xml:space="preserve">Disse que a prefeitura justificou que é necessário encontrar um local para a implementação desta obra, pois até o momento não encontrou um local adequado. </w:t>
      </w:r>
      <w:r w:rsidDel="00000000" w:rsidR="00000000" w:rsidRPr="00000000">
        <w:rPr>
          <w:rFonts w:ascii="Arial" w:cs="Arial" w:eastAsia="Arial" w:hAnsi="Arial"/>
          <w:rtl w:val="0"/>
        </w:rPr>
        <w:t xml:space="preserve">Foi aparteado pelos Vereadores Breno Garibalde (REDE) e Professora Sônia Meire (PSOL), Maurício Maravilha (UNIÃO BRASIL) e Miltinho Dantas (PSD). O Vereador </w:t>
      </w:r>
      <w:r w:rsidDel="00000000" w:rsidR="00000000" w:rsidRPr="00000000">
        <w:rPr>
          <w:rFonts w:ascii="Arial" w:cs="Arial" w:eastAsia="Arial" w:hAnsi="Arial"/>
          <w:u w:val="single"/>
          <w:rtl w:val="0"/>
        </w:rPr>
        <w:t xml:space="preserve">Alexsandro da Conceição (Soneca, PSD)</w:t>
      </w:r>
      <w:r w:rsidDel="00000000" w:rsidR="00000000" w:rsidRPr="00000000">
        <w:rPr>
          <w:rFonts w:ascii="Arial" w:cs="Arial" w:eastAsia="Arial" w:hAnsi="Arial"/>
          <w:rtl w:val="0"/>
        </w:rPr>
        <w:t xml:space="preserve"> parabenizou os professores de Aracaju, do estado de Sergipe e de todo Brasil pelo trabalho que realizam. Parabenizou o Governador Fábio Mitidieri pela realização da Vila das Crianças, evento em homenagem às crianças e destacou que teve oportunidade de participar desse espetáculo. Declarou que não só os Aracajuanos, mas também os turistas, tiveram a oportunidade de presenciar o show do Palhaço Soneca. Exibiu vídeo de reunião da qual participou com a prefeita Emília Corrêa sobre o trabalho dos Vendedores ambulantes. </w:t>
      </w:r>
      <w:r w:rsidDel="00000000" w:rsidR="00000000" w:rsidRPr="00000000">
        <w:rPr>
          <w:rFonts w:ascii="Arial" w:cs="Arial" w:eastAsia="Arial" w:hAnsi="Arial"/>
          <w:rtl w:val="0"/>
        </w:rPr>
        <w:t xml:space="preserve">Elogiou-a por ouvir esses trabalhadores que levam o sustento para si e para seus filhos e ressaltou que nos oito anos que foi vereador não viu ser realizada uma reunião desse tipo. Afirmou que muitos desses profissionais precisam ficar o dia todo sem ir ao banheiro, pois o poder público, nas outras gestões, nunca se preocupou em fazer um banheiro organizado que atenda esses trabalhadores. Ressaltou a importância de dar a eles permissão oficial, para poderem realizar suas atividades com segurança.</w:t>
      </w:r>
      <w:r w:rsidDel="00000000" w:rsidR="00000000" w:rsidRPr="00000000">
        <w:rPr>
          <w:rFonts w:ascii="Arial" w:cs="Arial" w:eastAsia="Arial" w:hAnsi="Arial"/>
          <w:rtl w:val="0"/>
        </w:rPr>
        <w:t xml:space="preserve"> Parabenizou a Prefeita Emília Corrêa por escutar os cidadãos, pois o gestor que não escuta o eleitor é ditador. Foi aparteado pelos Vereadores Joaquim da Janelinha (PDT), José Américo dos Santos (Bigode do Santa Maria, PSD), Breno Garibalde (REDE), e Maurício Maravilha (UNIÃO BRASIL).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exibiu um vídeo do novo centro de treinamento inaugurado em Aracaju, com o objetivo de fomentar o futebol feminino no município. Declarou que nossa capital é a primeira a ter um centro dedicado à jogadoras e isso irá permitir que surjam novos talentos em nosso estado. Elogiou a prefeita Emília Corrêa por não deixar de olhar para a mulher na sua gestão e por disponibilizar novas áreas verdes que permitam contato com a natureza e a prática de esporte. Parabenizou o Vereador Camilo Daniel (PT) pela realização da audiência pública referente ao trabalho dos vendedores ambulantes e ressaltou a importância da boa vontade da gestão municipal em se reunir com essa categoria. Afirmou que, a partir de agora, esses trabalhadores poderão atuar dentro da legalidade e convidou todos os colegas a destinar emendas para as ações necessárias para a realização deste projeto. Foi aparteado pelos vereadores Alex Melo (PRD), Ricardo Vasconcelos (PSD) e Fábio Meireles (PDT).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Aldeilson Soares dos Santos (Binho, PODEMOS), Breno Garibalde (REDE), Fábio Meireles (PDT), Iran Barbosa (PSOL), Joaquim da Janelinha (PDT), Levi Oliveira (PP), Lúcio Flávio (PL), Marcel Azevedo (PSB), Maurício Maravilha (UNIÃO BRASIL), Miltinho Dantas (PSD), Moana Valadares (PL), Pastor Diego (UNIÃO BRASIL), Professora Sônia Meire (PSOL), Ricardo Vasconcelos (PSD), Sávio Neto de Vardo (PODEMOS), Selma França (PSD), Sargento Byron Estrelas do Mar (MDB) e Alexsandro da Conceição (Soneca, PSD) (vinte). </w:t>
      </w:r>
      <w:r w:rsidDel="00000000" w:rsidR="00000000" w:rsidRPr="00000000">
        <w:rPr>
          <w:rFonts w:ascii="Arial" w:cs="Arial" w:eastAsia="Arial" w:hAnsi="Arial"/>
          <w:i w:val="1"/>
          <w:rtl w:val="0"/>
        </w:rPr>
        <w:t xml:space="preserve">Pauta de hoje, quinze de outubro de</w:t>
      </w:r>
      <w:r w:rsidDel="00000000" w:rsidR="00000000" w:rsidRPr="00000000">
        <w:rPr>
          <w:rFonts w:ascii="Arial" w:cs="Arial" w:eastAsia="Arial" w:hAnsi="Arial"/>
          <w:i w:val="1"/>
          <w:rtl w:val="0"/>
        </w:rPr>
        <w:t xml:space="preserve"> dois mil e vinte e </w:t>
      </w:r>
      <w:r w:rsidDel="00000000" w:rsidR="00000000" w:rsidRPr="00000000">
        <w:rPr>
          <w:rFonts w:ascii="Arial" w:cs="Arial" w:eastAsia="Arial" w:hAnsi="Arial"/>
          <w:i w:val="1"/>
          <w:rtl w:val="0"/>
        </w:rPr>
        <w:t xml:space="preserve">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reiterou a cobrança relativa ao envio, pelo Poder Executivo, de relatório trimestral sobre a coleta, tratamento e destinação final do lixo. </w:t>
      </w:r>
      <w:r w:rsidDel="00000000" w:rsidR="00000000" w:rsidRPr="00000000">
        <w:rPr>
          <w:rFonts w:ascii="Arial" w:cs="Arial" w:eastAsia="Arial" w:hAnsi="Arial"/>
          <w:u w:val="single"/>
          <w:rtl w:val="0"/>
        </w:rPr>
        <w:t xml:space="preserve">Veto parcial ao Projeto de Lei número 17/2025</w:t>
      </w:r>
      <w:r w:rsidDel="00000000" w:rsidR="00000000" w:rsidRPr="00000000">
        <w:rPr>
          <w:rFonts w:ascii="Arial" w:cs="Arial" w:eastAsia="Arial" w:hAnsi="Arial"/>
          <w:rtl w:val="0"/>
        </w:rPr>
        <w:t xml:space="preserve">, de autoria do Poder Executivo, recebeu parecer favorável à tramitação da Comissão de Constituição, Justiça e Redação, de lavra do Vereador Pastor Diego (UNIÃO BRASIL), acompanhado pelo voto dos Vereadores Anderson de Tuca (UNIÃO BRASIL), Professora Sônia Meire (PSOL), Lúcio Flávio (PL) e Sávio Neto de Vardo (PODEMOS). Submetido à discussão, o Veto foi discutido pela Vereadora Professora Sônia Meire (PSOL). Em votação nominal, o Veto foi mantido em votação única, com 18 votos SIM, dos Vereadores: Anderson de Tuca (UNIÃO BRASIL), Aldeilson Soares dos Santos (Binho, PODEMOS), Breno Garibalde (REDE), Fábio Meireles (PDT), Iran Barbosa (PSOL), Joaquim da Janelinha (PDT), Levi Oliveira (PP), Lúcio Flávio (PL), Marcel Azevedo (PSB), Maurício Maravilha (UNIÃO BRASIL), Miltinho Dantas (PSD), Moana Valadares (PL), Pastor Diego (UNIÃO BRASIL), Professora Sônia Meire (PSOL), Sávio Neto de Vardo (PODEMOS), Selma França (PSD), Sargento Byron Estrelas do Mar (MDB) e Alexsandro da Conceição (Soneca, PSD) e nenhum voto NÃO. </w:t>
      </w:r>
      <w:r w:rsidDel="00000000" w:rsidR="00000000" w:rsidRPr="00000000">
        <w:rPr>
          <w:rFonts w:ascii="Arial" w:cs="Arial" w:eastAsia="Arial" w:hAnsi="Arial"/>
          <w:u w:val="single"/>
          <w:rtl w:val="0"/>
        </w:rPr>
        <w:t xml:space="preserve">Projeto de Lei número 298/2025</w:t>
      </w:r>
      <w:r w:rsidDel="00000000" w:rsidR="00000000" w:rsidRPr="00000000">
        <w:rPr>
          <w:rFonts w:ascii="Arial" w:cs="Arial" w:eastAsia="Arial" w:hAnsi="Arial"/>
          <w:rtl w:val="0"/>
        </w:rPr>
        <w:t xml:space="preserve">, de autoria do Vereador Lúcio Flávio (PL), submetido à apreciação, foi aprovado à unanimidade em redação final. </w:t>
      </w:r>
      <w:r w:rsidDel="00000000" w:rsidR="00000000" w:rsidRPr="00000000">
        <w:rPr>
          <w:rFonts w:ascii="Arial" w:cs="Arial" w:eastAsia="Arial" w:hAnsi="Arial"/>
          <w:u w:val="single"/>
          <w:rtl w:val="0"/>
        </w:rPr>
        <w:t xml:space="preserve">Projeto de Lei número 364/2025</w:t>
      </w:r>
      <w:r w:rsidDel="00000000" w:rsidR="00000000" w:rsidRPr="00000000">
        <w:rPr>
          <w:rFonts w:ascii="Arial" w:cs="Arial" w:eastAsia="Arial" w:hAnsi="Arial"/>
          <w:rtl w:val="0"/>
        </w:rPr>
        <w:t xml:space="preserve">, de autoria da Vereadora Selma França (PSD), recebeu parecer favorável à tramitação da Comissão de Constituição, Justiça e Redação, de lavra do Vereador Pastor Diego (UNIÃO BRASIL), acompanhado pelo voto dos Vereadores Anderson de Tuca (UNIÃO BRASIL), Professora Sônia Meire (PSOL), Fábio Meireles (PDT) e Levi Oliveira (PP). Recebeu parecer favorável à tramitação também da Comissão de Obras, Serviços Públicos, Tecnologia, Segurança, Administração, Transportes e Comércio, sob relatoria do Vereador Maurício Maravilha (UNIÃO BRASIL), com o voto favorável dos Vereadores Breno Garibalde (REDE), Sávio Neto de Vardo (PODEMOS), Alexsandro da Conceição (Soneca, PSD) e </w:t>
      </w:r>
      <w:r w:rsidDel="00000000" w:rsidR="00000000" w:rsidRPr="00000000">
        <w:rPr>
          <w:rFonts w:ascii="Roboto" w:cs="Roboto" w:eastAsia="Roboto" w:hAnsi="Roboto"/>
          <w:rtl w:val="0"/>
        </w:rPr>
        <w:t xml:space="preserve">Marcel Azevedo (PSB). Em discussão, o Projeto de Lei número 364/2025, de autoria da Vereadora Selma França (PSD) foi discutido pela autora e pelo Vereador Miltinho Dantas (PSD), e </w:t>
      </w:r>
      <w:r w:rsidDel="00000000" w:rsidR="00000000" w:rsidRPr="00000000">
        <w:rPr>
          <w:rFonts w:ascii="Arial" w:cs="Arial" w:eastAsia="Arial" w:hAnsi="Arial"/>
          <w:rtl w:val="0"/>
        </w:rPr>
        <w:t xml:space="preserve">foi aprovado à unanimidade em primeira votação. </w:t>
      </w:r>
      <w:r w:rsidDel="00000000" w:rsidR="00000000" w:rsidRPr="00000000">
        <w:rPr>
          <w:rFonts w:ascii="Arial" w:cs="Arial" w:eastAsia="Arial" w:hAnsi="Arial"/>
          <w:u w:val="single"/>
          <w:rtl w:val="0"/>
        </w:rPr>
        <w:t xml:space="preserve">Projeto de Resolução número 17/2025</w:t>
      </w:r>
      <w:r w:rsidDel="00000000" w:rsidR="00000000" w:rsidRPr="00000000">
        <w:rPr>
          <w:rFonts w:ascii="Arial" w:cs="Arial" w:eastAsia="Arial" w:hAnsi="Arial"/>
          <w:rtl w:val="0"/>
        </w:rPr>
        <w:t xml:space="preserve">, de autoria do Vereador Ricardo Vasconcelos (PSD), recebeu parecer favorável à tramitação da Comissão de Constituição, Justiça e Redação, de lavra do Vereador Pastor Diego (UNIÃO BRASIL), acompanhado pelo voto dos Vereadores Anderson de Tuca (UNIÃO BRASIL), Professora Sônia Meire (PSOL), Lúcio Flávio (PL) e Levi Oliveira (PP), submetido à discussão, o Projeto de Resolução número 17/2025 foi aprovado à unanimidade em primeira votação. </w:t>
      </w:r>
      <w:r w:rsidDel="00000000" w:rsidR="00000000" w:rsidRPr="00000000">
        <w:rPr>
          <w:rFonts w:ascii="Arial" w:cs="Arial" w:eastAsia="Arial" w:hAnsi="Arial"/>
          <w:u w:val="single"/>
          <w:rtl w:val="0"/>
        </w:rPr>
        <w:t xml:space="preserve">Projeto de Lei número 266/2024</w:t>
      </w:r>
      <w:r w:rsidDel="00000000" w:rsidR="00000000" w:rsidRPr="00000000">
        <w:rPr>
          <w:rFonts w:ascii="Arial" w:cs="Arial" w:eastAsia="Arial" w:hAnsi="Arial"/>
          <w:rtl w:val="0"/>
        </w:rPr>
        <w:t xml:space="preserve">, de autoria do Vereador Elber Batalha (PSB), foi retirado de pauta pela mesa diretora em plenário. </w:t>
      </w:r>
      <w:r w:rsidDel="00000000" w:rsidR="00000000" w:rsidRPr="00000000">
        <w:rPr>
          <w:rFonts w:ascii="Arial" w:cs="Arial" w:eastAsia="Arial" w:hAnsi="Arial"/>
          <w:u w:val="single"/>
          <w:rtl w:val="0"/>
        </w:rPr>
        <w:t xml:space="preserve">Projeto de Lei número 8/2025</w:t>
      </w:r>
      <w:r w:rsidDel="00000000" w:rsidR="00000000" w:rsidRPr="00000000">
        <w:rPr>
          <w:rFonts w:ascii="Arial" w:cs="Arial" w:eastAsia="Arial" w:hAnsi="Arial"/>
          <w:rtl w:val="0"/>
        </w:rPr>
        <w:t xml:space="preserve">, de autoria do Vereador Elber Batalha (PSB), submetido à discussão, foi retirado de pauta pela mesa diretora em plenário. </w:t>
      </w:r>
      <w:r w:rsidDel="00000000" w:rsidR="00000000" w:rsidRPr="00000000">
        <w:rPr>
          <w:rFonts w:ascii="Arial" w:cs="Arial" w:eastAsia="Arial" w:hAnsi="Arial"/>
          <w:u w:val="single"/>
          <w:rtl w:val="0"/>
        </w:rPr>
        <w:t xml:space="preserve">Projeto de Lei número 18/2025</w:t>
      </w:r>
      <w:r w:rsidDel="00000000" w:rsidR="00000000" w:rsidRPr="00000000">
        <w:rPr>
          <w:rFonts w:ascii="Arial" w:cs="Arial" w:eastAsia="Arial" w:hAnsi="Arial"/>
          <w:rtl w:val="0"/>
        </w:rPr>
        <w:t xml:space="preserve">, de autoria do Vereador Elber Batalha (PSB), submetido à discussão, foi retirado de pauta pela mesa diretora em plenário. </w:t>
      </w:r>
      <w:r w:rsidDel="00000000" w:rsidR="00000000" w:rsidRPr="00000000">
        <w:rPr>
          <w:rFonts w:ascii="Arial" w:cs="Arial" w:eastAsia="Arial" w:hAnsi="Arial"/>
          <w:u w:val="single"/>
          <w:rtl w:val="0"/>
        </w:rPr>
        <w:t xml:space="preserve">Projeto de Lei número 152/2025</w:t>
      </w:r>
      <w:r w:rsidDel="00000000" w:rsidR="00000000" w:rsidRPr="00000000">
        <w:rPr>
          <w:rFonts w:ascii="Arial" w:cs="Arial" w:eastAsia="Arial" w:hAnsi="Arial"/>
          <w:rtl w:val="0"/>
        </w:rPr>
        <w:t xml:space="preserve">, de autoria do Vereador Breno Garibalde (REDE), foi adiado a requerimento do autor em plenário. </w:t>
      </w:r>
      <w:r w:rsidDel="00000000" w:rsidR="00000000" w:rsidRPr="00000000">
        <w:rPr>
          <w:rFonts w:ascii="Arial" w:cs="Arial" w:eastAsia="Arial" w:hAnsi="Arial"/>
          <w:u w:val="single"/>
          <w:rtl w:val="0"/>
        </w:rPr>
        <w:t xml:space="preserve">Projeto de Lei número 202/2025</w:t>
      </w:r>
      <w:r w:rsidDel="00000000" w:rsidR="00000000" w:rsidRPr="00000000">
        <w:rPr>
          <w:rFonts w:ascii="Arial" w:cs="Arial" w:eastAsia="Arial" w:hAnsi="Arial"/>
          <w:rtl w:val="0"/>
        </w:rPr>
        <w:t xml:space="preserve">, de autoria do Vereador Iran Barbosa (PSOL), submetido à discussão, foi aprovado à unanimidade em primeira votação, com subscrição da Vereadora Professora Sônia Meire (PSOL). </w:t>
      </w:r>
      <w:r w:rsidDel="00000000" w:rsidR="00000000" w:rsidRPr="00000000">
        <w:rPr>
          <w:rFonts w:ascii="Arial" w:cs="Arial" w:eastAsia="Arial" w:hAnsi="Arial"/>
          <w:u w:val="single"/>
          <w:rtl w:val="0"/>
        </w:rPr>
        <w:t xml:space="preserve">Projeto de Lei número 256/2025</w:t>
      </w:r>
      <w:r w:rsidDel="00000000" w:rsidR="00000000" w:rsidRPr="00000000">
        <w:rPr>
          <w:rFonts w:ascii="Arial" w:cs="Arial" w:eastAsia="Arial" w:hAnsi="Arial"/>
          <w:rtl w:val="0"/>
        </w:rPr>
        <w:t xml:space="preserve">, de autoria da Vereadora Professora Sônia Meire (PSOL), submetido à discussão, foi discutido pela autora, pelo Vereador Iran Barbosa (PSOL), que solicitou subscrição, e foi aprovado à unanimidade em primeira votação. </w:t>
      </w:r>
      <w:r w:rsidDel="00000000" w:rsidR="00000000" w:rsidRPr="00000000">
        <w:rPr>
          <w:rFonts w:ascii="Arial" w:cs="Arial" w:eastAsia="Arial" w:hAnsi="Arial"/>
          <w:u w:val="single"/>
          <w:rtl w:val="0"/>
        </w:rPr>
        <w:t xml:space="preserve">Projeto de Resolução número 1/2025</w:t>
      </w:r>
      <w:r w:rsidDel="00000000" w:rsidR="00000000" w:rsidRPr="00000000">
        <w:rPr>
          <w:rFonts w:ascii="Arial" w:cs="Arial" w:eastAsia="Arial" w:hAnsi="Arial"/>
          <w:rtl w:val="0"/>
        </w:rPr>
        <w:t xml:space="preserve">, de autoria da Vereadora Moana Valadares (PL), foi retirado de pauta a requerimento da autora em plenário. </w:t>
      </w:r>
      <w:r w:rsidDel="00000000" w:rsidR="00000000" w:rsidRPr="00000000">
        <w:rPr>
          <w:rFonts w:ascii="Arial" w:cs="Arial" w:eastAsia="Arial" w:hAnsi="Arial"/>
          <w:u w:val="single"/>
          <w:rtl w:val="0"/>
        </w:rPr>
        <w:t xml:space="preserve">Recurso número 3/2025</w:t>
      </w:r>
      <w:r w:rsidDel="00000000" w:rsidR="00000000" w:rsidRPr="00000000">
        <w:rPr>
          <w:rFonts w:ascii="Arial" w:cs="Arial" w:eastAsia="Arial" w:hAnsi="Arial"/>
          <w:rtl w:val="0"/>
        </w:rPr>
        <w:t xml:space="preserve">, de autoria do Vereador Miltinho Dantas (PSD), foi retirado de pauta a requerimento do autor em plenário. </w:t>
      </w:r>
      <w:r w:rsidDel="00000000" w:rsidR="00000000" w:rsidRPr="00000000">
        <w:rPr>
          <w:rFonts w:ascii="Arial" w:cs="Arial" w:eastAsia="Arial" w:hAnsi="Arial"/>
          <w:u w:val="single"/>
          <w:rtl w:val="0"/>
        </w:rPr>
        <w:t xml:space="preserve">Recurso número 6/2025</w:t>
      </w:r>
      <w:r w:rsidDel="00000000" w:rsidR="00000000" w:rsidRPr="00000000">
        <w:rPr>
          <w:rFonts w:ascii="Arial" w:cs="Arial" w:eastAsia="Arial" w:hAnsi="Arial"/>
          <w:rtl w:val="0"/>
        </w:rPr>
        <w:t xml:space="preserve">, de autoria da Vereadora Moana Valadares (PL), foi retirado de pauta a requerimento da autora em plenário. </w:t>
      </w:r>
      <w:r w:rsidDel="00000000" w:rsidR="00000000" w:rsidRPr="00000000">
        <w:rPr>
          <w:rFonts w:ascii="Arial" w:cs="Arial" w:eastAsia="Arial" w:hAnsi="Arial"/>
          <w:u w:val="single"/>
          <w:rtl w:val="0"/>
        </w:rPr>
        <w:t xml:space="preserve">Recurso número 7/2025</w:t>
      </w:r>
      <w:r w:rsidDel="00000000" w:rsidR="00000000" w:rsidRPr="00000000">
        <w:rPr>
          <w:rFonts w:ascii="Arial" w:cs="Arial" w:eastAsia="Arial" w:hAnsi="Arial"/>
          <w:rtl w:val="0"/>
        </w:rPr>
        <w:t xml:space="preserve">, de autoria do Vereador Miltinho Dantas (PSD), foi retirado de pauta a requerimento do autor em plenário. </w:t>
      </w:r>
      <w:r w:rsidDel="00000000" w:rsidR="00000000" w:rsidRPr="00000000">
        <w:rPr>
          <w:rFonts w:ascii="Arial" w:cs="Arial" w:eastAsia="Arial" w:hAnsi="Arial"/>
          <w:u w:val="single"/>
          <w:rtl w:val="0"/>
        </w:rPr>
        <w:t xml:space="preserve">Recurso número 8/2025</w:t>
      </w:r>
      <w:r w:rsidDel="00000000" w:rsidR="00000000" w:rsidRPr="00000000">
        <w:rPr>
          <w:rFonts w:ascii="Arial" w:cs="Arial" w:eastAsia="Arial" w:hAnsi="Arial"/>
          <w:rtl w:val="0"/>
        </w:rPr>
        <w:t xml:space="preserve">, de autoria da Vereadora Moana Valadares (PL), foi retirado de pauta a requerimento da autora em plenário. </w:t>
      </w:r>
      <w:r w:rsidDel="00000000" w:rsidR="00000000" w:rsidRPr="00000000">
        <w:rPr>
          <w:rFonts w:ascii="Arial" w:cs="Arial" w:eastAsia="Arial" w:hAnsi="Arial"/>
          <w:u w:val="single"/>
          <w:rtl w:val="0"/>
        </w:rPr>
        <w:t xml:space="preserve">Requerimento número 346/2025</w:t>
      </w:r>
      <w:r w:rsidDel="00000000" w:rsidR="00000000" w:rsidRPr="00000000">
        <w:rPr>
          <w:rFonts w:ascii="Arial" w:cs="Arial" w:eastAsia="Arial" w:hAnsi="Arial"/>
          <w:rtl w:val="0"/>
        </w:rPr>
        <w:t xml:space="preserve">, de autoria do Vereador Aldeilson Soares dos Santos (Binho, PODEMOS), submetido à discussão, foi aprovado à unanimidade em votação única. </w:t>
      </w:r>
      <w:r w:rsidDel="00000000" w:rsidR="00000000" w:rsidRPr="00000000">
        <w:rPr>
          <w:rFonts w:ascii="Arial" w:cs="Arial" w:eastAsia="Arial" w:hAnsi="Arial"/>
          <w:u w:val="single"/>
          <w:rtl w:val="0"/>
        </w:rPr>
        <w:t xml:space="preserve">Requerimento número 369/2025</w:t>
      </w:r>
      <w:r w:rsidDel="00000000" w:rsidR="00000000" w:rsidRPr="00000000">
        <w:rPr>
          <w:rFonts w:ascii="Arial" w:cs="Arial" w:eastAsia="Arial" w:hAnsi="Arial"/>
          <w:rtl w:val="0"/>
        </w:rPr>
        <w:t xml:space="preserve">, de autoria do Vereador Bigode do Santa Maria (PSD), submetido à discussão, foi aprovado à unanimidade em votação única. </w:t>
      </w:r>
      <w:r w:rsidDel="00000000" w:rsidR="00000000" w:rsidRPr="00000000">
        <w:rPr>
          <w:rFonts w:ascii="Arial" w:cs="Arial" w:eastAsia="Arial" w:hAnsi="Arial"/>
          <w:u w:val="single"/>
          <w:rtl w:val="0"/>
        </w:rPr>
        <w:t xml:space="preserve">Requerimento número 388/2025</w:t>
      </w:r>
      <w:r w:rsidDel="00000000" w:rsidR="00000000" w:rsidRPr="00000000">
        <w:rPr>
          <w:rFonts w:ascii="Arial" w:cs="Arial" w:eastAsia="Arial" w:hAnsi="Arial"/>
          <w:rtl w:val="0"/>
        </w:rPr>
        <w:t xml:space="preserve">, de autoria do Vereador Miltinho Dantas (PSD), submetido à discussão, foi aprovado à unanimidade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Pastor Diego (UNIÃO BRASIL) informou que as reuniões da Comissão de Constituição, Justiça e Redação ocorrem às terças, após a Sessão, e que todos os parlamentares podem participar e contribuir com elas.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Vereador Ricardo Vasconcelos (PSD), fez homenagem relativa ao Dia do Professor, relembrando a trajetória da ex-vereadora e  professora, Ângela Melo, e determinou que a sessão fosse nomeada em homenagem a ela.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os Vereadores Iran Barbosa (PSOL), Professora Sônia Meire (PSOL), Breno Garibalde (REDE), Fábio Meireles (PDT), José Américo dos Santos (Bigode do Santa Maria, PSD) e Sargento Byron Estrelas do Mar (MDB). E, como nada mais havia a tratar, o Senhor Presidente convocou uma Sessão  Ordinária em</w:t>
      </w:r>
      <w:r w:rsidDel="00000000" w:rsidR="00000000" w:rsidRPr="00000000">
        <w:rPr>
          <w:rFonts w:ascii="Arial" w:cs="Arial" w:eastAsia="Arial" w:hAnsi="Arial"/>
          <w:rtl w:val="0"/>
        </w:rPr>
        <w:t xml:space="preserve"> dezesseis de outubro de dois mil e vinte e </w:t>
      </w:r>
      <w:r w:rsidDel="00000000" w:rsidR="00000000" w:rsidRPr="00000000">
        <w:rPr>
          <w:rFonts w:ascii="Arial" w:cs="Arial" w:eastAsia="Arial" w:hAnsi="Arial"/>
          <w:rtl w:val="0"/>
        </w:rPr>
        <w:t xml:space="preserve">cinco, na hora Regimental, e deu por encerrada a sessão às onze horas e cinquenta e um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quinze de outubro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