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82ª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GUILHERME DE MELO CABRAL E MARIA DA CONCEIÇÃO SIMÕES DE VASCONCELOS</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01</w:t>
      </w:r>
      <w:r w:rsidDel="00000000" w:rsidR="00000000" w:rsidRPr="00000000">
        <w:rPr>
          <w:rFonts w:ascii="Arial" w:cs="Arial" w:eastAsia="Arial" w:hAnsi="Arial"/>
          <w:b w:val="1"/>
          <w:rtl w:val="0"/>
        </w:rPr>
        <w:t xml:space="preserve"> DE OUTUBRO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Sargento Byron Estrelas do Mar (MDB) ocupando a Primeira Secretaria e o Vereador Joaquim da Janelinha (PDT) ocupando a Segunda Secretaria. Presentes na abertura da sessão os Senhores Vereadores: Camilo Daniel (PT), Fábio Meireles (PDT), Iran Barbosa (PSOL), Joaquim da Janelinha (PDT), Levi Oliveira (PP), Lúcio Flávio (PL), Marcel Azevedo (PSB), Miltinho Dantas (PSD), Pastor Diego (UNIÃO BRASIL), Professora Sônia Meire (PSOL), Sargento Byron Estrelas do Mar (MDB) e Thannata da Equoterapia (MOBILIZA). No decorrer da sessão foi registrada a presença dos Vereadores: Alex Melo (PRD), Anderson de Tuca (UNIÃO BRASIL), José Américo dos Santos (Bigode do Santa Maria, PSD), Aldeilson Soares dos Santos (Binho, PODEMOS), Breno Garibalde (REDE), Elber Batalha (PSB), Maurício Maravilha (UNIÃO BRASIL), Moana Valadares (PL) e Vinicius Porto (PDT) (vinte e um). Ausentes os Vereadores: Isac (UNIÃO BRASIL), Ricardo Vasconcelos (PSD), Sávio Neto de Vardo (PODEMOS), Selma França (PSD) e Alexsandro da Conceição (Soneca, PSD)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Primeira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364/2025, de autoria da Vereadora Selma França (PSD), que denomina Rua Presidente Fernando França a atual Rua A, no bairro Industrial, e dá providências correlatas.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105/2025, de autoria do Vereador Ricardo Vasconcelos (PSD), concede Título de Cidadania Aracajuana à senhora Mariana Gonçalves Pinto e solicita outras providências; 106/2025, de autoria do Vereador Ricardo Vasconcelos (PSD), concede Título de Cidadania Aracajuana à senhora Bruna Martins e solicita outras providências; 108/2025, de autoria do Vereador Ricardo Vasconcelos (PSD), con­cede Título de Cidadania Aracajuana à senhora Nicole Pircio e solicita outras providências; 109/2025, de autoria do Vereador Ricardo Vasconcelos (PSD), concede Título de Cidadania Aracajuana à senhora Sofia Madeira Pereira e solicita outras providências; 110/2025, de autoria do Vereador Ricardo Vasconcelos (PSD), concede Título de Cidadania Aracajuana à senhora Maria Paula Caminha e solicita outras providências; 111/2025, de autoria do Vereador Ricardo Vasconcelos (PSD), concede Título de Cidadania Aracajuana à senhora Maria Eduarda Arakaki e solicita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361/2025, de autoria do Vereador Lúcio Flávio (PL); 365/2025 e 368/2025, ambos de autoria do Vereador Iran Barbosa (PSOL); 371/2025, de autoria do Vereador Miltinho Dantas (PSD); e 381/2025, de autoria do Vereador Elber Batalha (PSB).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104/2025, de autoria da Vereadora Selma França (PSD), e 108/2025, de autoria do Vereador Miltinho Dantas (PSD). Ato contínuo, o presidente em exercício, Vereador Pastor Diego (UNIÃO BRASIL) felicitou a todos os parlamentares pelo dia do Vereador.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Levi Oliveira requereu a nomeação da sessão e que se </w:t>
      </w:r>
      <w:r w:rsidDel="00000000" w:rsidR="00000000" w:rsidRPr="00000000">
        <w:rPr>
          <w:rFonts w:ascii="Arial" w:cs="Arial" w:eastAsia="Arial" w:hAnsi="Arial"/>
          <w:rtl w:val="0"/>
        </w:rPr>
        <w:t xml:space="preserve">fizesse </w:t>
      </w:r>
      <w:r w:rsidDel="00000000" w:rsidR="00000000" w:rsidRPr="00000000">
        <w:rPr>
          <w:rFonts w:ascii="Arial" w:cs="Arial" w:eastAsia="Arial" w:hAnsi="Arial"/>
          <w:rtl w:val="0"/>
        </w:rPr>
        <w:t xml:space="preserve"> um minuto de silêncio em homenagem póstuma a Guilherme de Melo Cabral, criança vítima de afogamento, o que foi deferido.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requereu a extensão da homenagem a Maria da Conceição Simões de Vasconcelos, procuradora aposentada do município de Aracaju e ex-presidente da Associação dos Procuradores do Município de Aracaju (APMAJU).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subscreveu o pedido do Vereador Elber Batalha (PSB) e falou das contribuições de Maria da Conceição ao esporte sergipano. </w:t>
      </w:r>
      <w:r w:rsidDel="00000000" w:rsidR="00000000" w:rsidRPr="00000000">
        <w:rPr>
          <w:rFonts w:ascii="Arial" w:cs="Arial" w:eastAsia="Arial" w:hAnsi="Arial"/>
          <w:rtl w:val="0"/>
        </w:rPr>
        <w:t xml:space="preserve">Pela Ordem, o Vereador Camilo Daniel (PT) prestou apoio ao Vereador Sargento Byron Estrelas do Mar (MDB), e reforçou que esta Casa tem atendido bem às reivindicações que </w:t>
      </w:r>
      <w:r w:rsidDel="00000000" w:rsidR="00000000" w:rsidRPr="00000000">
        <w:rPr>
          <w:rFonts w:ascii="Arial" w:cs="Arial" w:eastAsia="Arial" w:hAnsi="Arial"/>
          <w:rtl w:val="0"/>
        </w:rPr>
        <w:t xml:space="preserve">lhe </w:t>
      </w:r>
      <w:r w:rsidDel="00000000" w:rsidR="00000000" w:rsidRPr="00000000">
        <w:rPr>
          <w:rFonts w:ascii="Arial" w:cs="Arial" w:eastAsia="Arial" w:hAnsi="Arial"/>
          <w:rtl w:val="0"/>
        </w:rPr>
        <w:t xml:space="preserve"> são apresentadas. Pela Ordem a Vereador Professora Sônia Meire (PSOL) prestou apoio ao Vereador Sargento Byron Estrelas do Mar (MDB), e parabenizou a todos os parlamentares enquanto agradeceu ao Vereador Lúcio Flávio (PL) pela lembrança que entregou aos parlamentares. Pela Ordem, o Vereador Lúcio Flávio (PL) juntou-se aos colegas ao prestar apoio ao Vereador Sargento Byron Estrelas do Mar (MDB),</w:t>
      </w:r>
      <w:r w:rsidDel="00000000" w:rsidR="00000000" w:rsidRPr="00000000">
        <w:rPr>
          <w:rFonts w:ascii="Arial" w:cs="Arial" w:eastAsia="Arial" w:hAnsi="Arial"/>
          <w:rtl w:val="0"/>
        </w:rPr>
        <w:t xml:space="preserve"> e dizer que a defesa que ele faz é também daqueles que eles representam.</w:t>
      </w:r>
      <w:r w:rsidDel="00000000" w:rsidR="00000000" w:rsidRPr="00000000">
        <w:rPr>
          <w:rFonts w:ascii="Arial" w:cs="Arial" w:eastAsia="Arial" w:hAnsi="Arial"/>
          <w:rtl w:val="0"/>
        </w:rPr>
        <w:t xml:space="preserve"> Celebrou o “Dia do Vereador” e falou da caneca que entregou a cada parlamentar em celebração à data.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falou de manifestação realizada por carroceiros, ontem, (30), em frente a esta Câmara de Vereadores. Destacou que não é verdadeiro afirmar que esta Casa não ouve ou repercute as demandas das categorias, e citou episódios em que os Parlamentares atenderam a diversas demandas dentro de suas competências. Ainda falando sobre as competências dos Vereadores, celebrou o “Dia do Vereador” e a missão dada a cada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e ressaltou as atribuições legislativa e fiscalizatória. Encerrou fazendo uma defesa deste Parlamento e reforçando que o trabalho aqui realizado, é exemplo de altivez, responsabilidade, respeito e compromisso com o povo de Aracaju. Em seu turno,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repercutiu demanda das mães de crianças atípicas, a respeito da utilização do passe livre nos ônibus, que lhes assiste ao conduzirem os filhos às escolas, mas que não podem utilizar no retorno, sem a criança. Criticou a existência de burocracia no uso do benefício e o desgaste ocasionado aos beneficiários, e disse esperar poder discutir o tema com a prefeita Emília Corrêa (PL) e com o superintendente Nelson Felipe, da Superintendência Municipal de Transportes e Trânsito (SMTT). Finalizou lamentando a ausência de representante do Instituto Nacional do Seguro Social (INSS) em audiência pública sobre cortes no Benefício de Prestação Continuada (BPC) e impactos nas pessoas com deficiência, e disse que isso será objeto de moção de protesto. O Vereador </w:t>
      </w:r>
      <w:r w:rsidDel="00000000" w:rsidR="00000000" w:rsidRPr="00000000">
        <w:rPr>
          <w:rFonts w:ascii="Arial" w:cs="Arial" w:eastAsia="Arial" w:hAnsi="Arial"/>
          <w:u w:val="single"/>
          <w:rtl w:val="0"/>
        </w:rPr>
        <w:t xml:space="preserve">Anderson de Tuca (PDT)</w:t>
      </w:r>
      <w:r w:rsidDel="00000000" w:rsidR="00000000" w:rsidRPr="00000000">
        <w:rPr>
          <w:rFonts w:ascii="Arial" w:cs="Arial" w:eastAsia="Arial" w:hAnsi="Arial"/>
          <w:rtl w:val="0"/>
        </w:rPr>
        <w:t xml:space="preserve"> assumiu a tribuna para tecer elogios à postura do Vereador Sargento Byron Estrelas do Mar (MDB) em manifestação ocorrida ontem, (30), e em alusão ao “Dia do Vereador”, salientou o privilégio e a responsabilidade que é a posição de parlamentar e agradeceu a lembrança do Vereador Lúcio Flávio (PL). Noutro tema, convidou todos à inauguração da “Praça Frei Miguel”, no bairro América, relembrando a participação do ex-Vereador Fabiano Oliveira, e o papel da prefeita Emília Corrêa (PL) ao dar continuidade às obras da gestão anterior. Falou que outra obra a que se dá andamento é a Praça do bairro Siqueira Campos, que contará com uma grande estrutura de ponto de ônibus, e fornecerá lazer e conforto à população. Por fim, reiterou o grande papel exercido pelos Vereadores e elogiou o Vereador Camilo Daniel (PT) pela condução de audiência pública com os vendedores ambulantes. Finalizando o pequeno expediente,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agradeceu a lembrança do Vereador Lúcio Flávio (PL) e cumprimentou o jornalista Narcizo Machado pelos sete anos à frente do “Jornal da Fan”. Direcionou apelo à Secretaria Municipal de Educação voltado à reformulação do modelo de realização de reformas das Escolas da Rede Municipal, a fim de que sejam realizadas com a participação da comunidade escolar. Destacou que é muito bem atendido pela secretaria, porém essa demanda é complexa, pois o modelo de reforma atual é praticado há muito tempo em diversas esferas, e ignora uma série de demandas individuais das comunidades, que precisam ser atendidas pelas reformas.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iniciou o discurso celebrando o “Dia do Vereador” e o trabalho do jornalista Narcizo Machado. Parabenizou o Vereador Sargento Byron Estrelas do Mar (MDB) pelo posicionamento ontem diante da manifestação feita em frente a este parlamento, e questionou a representatividade daquele ato e de seus organizadores, que já proferiram ofensas contra ele em outras oportunidades. Noutro ponto, exibiu vídeo de praça inaugurada há pouco tempo no bairro Areia Branca que precisa de manutenção e solicitou providências da Empresa Municipal de Obras e Urbanização (EMURB). Falou também de projeto capitaneado por ele que leva atividade física aos bairros de forma gratuita, e exibiu imagens da iniciativa no bairro Areia Branca, que também ocorre nos bairros Paraíso do Sul, Farolândia e São Conrado.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Aldeilson Soares dos Santos (Binho, PODEMOS) agradeceu ao Vereador Lúcio Flávio (PL) pela lembrança, e justificou sua ausência  da Sessão momentaneamente.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da Vereadora Selma França (PSD) e agradeceu pelo presente recebido.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justificou </w:t>
      </w:r>
      <w:r w:rsidDel="00000000" w:rsidR="00000000" w:rsidRPr="00000000">
        <w:rPr>
          <w:rFonts w:ascii="Arial" w:cs="Arial" w:eastAsia="Arial" w:hAnsi="Arial"/>
          <w:rtl w:val="0"/>
        </w:rPr>
        <w:t xml:space="preserve">sua ausência </w:t>
      </w:r>
      <w:r w:rsidDel="00000000" w:rsidR="00000000" w:rsidRPr="00000000">
        <w:rPr>
          <w:rFonts w:ascii="Arial" w:cs="Arial" w:eastAsia="Arial" w:hAnsi="Arial"/>
          <w:rtl w:val="0"/>
        </w:rPr>
        <w:t xml:space="preserve"> da Sessão momentaneamente. Retomando o pequeno expediente,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cumprimentou o jovem Kevin Lucas, estudante de jornalismo, que experimenta “um dia como vereador” junto a ele e os assessores dele. Encerrou parabenizando o Vereador Sargento Byron Estrelas do Mar (MDB) pela atitude tomada ontem, diante da manifestação que ocorreu. Encerrando o pequeno expediente, assumiu a tribuna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que iniciou o discurso cumprimentando a todos os parlamentares e relembrando a trajetória política dele. Comentou que iniciou como militante de rua, colaborador do Vereador Fábio Meireles (PDT), mas com aversão à política. Foi então trazido à política em dois mil e dezoito pelo político falecido João Tarantela, quem o advertiu que esse posicionamento retirava as boas pessoas da política. Encerrou agradecendo a Deus pela oportunidade de ser Vereador e atender a esse chamado.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teceu elogios ao colega Vereador Lúcio Flávio (PL), destacando sua dedicação, </w:t>
      </w:r>
      <w:r w:rsidDel="00000000" w:rsidR="00000000" w:rsidRPr="00000000">
        <w:rPr>
          <w:rFonts w:ascii="Arial" w:cs="Arial" w:eastAsia="Arial" w:hAnsi="Arial"/>
          <w:rtl w:val="0"/>
        </w:rPr>
        <w:t xml:space="preserve">agenda intensa</w:t>
      </w:r>
      <w:r w:rsidDel="00000000" w:rsidR="00000000" w:rsidRPr="00000000">
        <w:rPr>
          <w:rFonts w:ascii="Arial" w:cs="Arial" w:eastAsia="Arial" w:hAnsi="Arial"/>
          <w:rtl w:val="0"/>
        </w:rPr>
        <w:t xml:space="preserve"> e compromisso com o desenvolvimento de Aracaju. Mencionou um presente personalizado oferecido pelo colega aos parlamentares como um gesto de carinho e união, e ressaltou que o trabalho dele e da Vereadora Moana Valadares (PL) demonstram um foco no cidadão, contrariando rótulos ideológicos sobre o partido. Em seguida, o orador parabenizou a Secretária Municipal de Saúde, Débora Leite, por sua recente apresentação nesta Casa, a qual classificou como um "dia brilhante". Comparou seu desempenho com o da ex-secretária Vaneska, a quem também elogiava, mas destacou que os resultados e números apresentados por Débora demonstram um trabalho excepcional. Enalteceu a coragem da secretária em tomar decisões difíceis, seu esforço para humanizar o atendimento e ampliar o acesso à saúde. Mencionou a redução das filas para exames, que no passado chegaram a ter esperas de oitocentos dias, como um exemplo do sucesso de sua gestão baseada em metas. Por fim, o vereador elogiou a atuação do Governador do Estado, Fábio Mitidieri, por sua capacidade de atrair investimentos para Sergipe. Citou a recente visita de um grupo de investidores nacionais, responsáveis pelo desenvolvimento turístico de Milagres (AL), que agora planejam um grande polo turístico em Canindé de São Francisco. Atribuiu esse sucesso à "ousadia" e ao empenho do governador em promover o estado em feiras nacionais e internacionais, trabalho que, segundo ele, beneficia diretamente Aracaju com o aumento do fluxo de turistas que utilizam a infraestrutura da capital. Em seguida,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cumprimentou a todos e agradeceu ao Governador Fábio Mitidieri (PSD) e à primeira-dama, Érica Mitidieri, pela atenção dedicada à população sem-teto, com foco especial no bairro Santa Maria. Anunciou a construção de uma grande escola na região e novos projetos habitacionais, destacando o crescimento populacional e a necessidade de infraestrutura no bairro. Falando sobre a saúde, parabenizou a Secretária Débora Leite pela explanação do dia anterior (30) e relatou uma experiência pessoal positiva na UPA Fernando Franco. Destacou que visitou o local sem se identificar, oportunidade em que verificou a qualidade e a dedicação do atendimento prestado, pontuando, no entanto, a necessidade de um maior número de profissionais na equipe de enfermagem para otimizar o serviço. O orador também agradeceu ao Vereador Lúcio Flávio pelo presente oferecido aos colegas, ao passo que criticou a "ingratidão" na política, lembrando e elogiando o legado dos ex-governadores Jackson Barreto e João Alves Filho, e da ex-senadora Maria do Carmo Alves, afirmando que suas contribuições para a população, especialmente a mais carente, não devem ser esquecidas. Finalizando, em alusão à manifestação dos carroceiros, defendeu o direito de se manifestar, mas criticou a postura desrespeitosa de alguns líderes do movimento, aparentando mais um ato de autopromoção do que uma reivindicação legítima. Ainda no grande expediente,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centrou sua fala em problemas de planejamento urbano em Aracaju. Exibiu um vídeo de um morador do bairro Aruana, que descreveu a região como uma "zona de abandono", citando problemas como o congestionamento crônico na Rua Maria Vasconcelos, a falta de limpeza e o descompasso entre o alto valor do IPTU e a qualidade dos serviços públicos. O vereador utilizou o exemplo da Aruana e do bairro Luzia para criticar o modelo de desenvolvimento da cidade, que permite a construção de grandes condomínios sem a devida adequação da infraestrutura viária e dos serviços públicos. Alertou para a falta de planejamento integrado entre as secretarias, citando o caso do bairro Marivan, onde um novo empreendimento com 400 unidades irá sobrecarregar o posto de saúde local, sem um preparo prévio. O parlamentar afirmou que todos esses problemas evidenciam a necessidade urgente da revisão do Plano Diretor da cidade. Expressou preocupação com a demora no processo, que já estaria em sua "quarta tentativa", e teme que a proximidade do ano eleitoral possa paralisar novamente a discussão. Defendeu a importância da participação popular na construção dos projetos da cidade, citando como exemplos negativos uma reforma de escola no São Conrado, onde árvores foram removidas sem consulta à comunidade, e a construção de uma unidade de saúde em uma praça na Atalaia, contrariando o desejo dos moradores. Em alusão à manifestação do dia anterior (30), parabenizou o Vereador Sargento Byron por sua atitude, afirmando que ele demonstrou a força e a representatividade do parlamento. Encerrou falando brevemente acerca do anúncio da construção de </w:t>
      </w:r>
      <w:r w:rsidDel="00000000" w:rsidR="00000000" w:rsidRPr="00000000">
        <w:rPr>
          <w:rFonts w:ascii="Arial" w:cs="Arial" w:eastAsia="Arial" w:hAnsi="Arial"/>
          <w:i w:val="1"/>
          <w:rtl w:val="0"/>
        </w:rPr>
        <w:t xml:space="preserve">data center</w:t>
      </w:r>
      <w:r w:rsidDel="00000000" w:rsidR="00000000" w:rsidRPr="00000000">
        <w:rPr>
          <w:rFonts w:ascii="Arial" w:cs="Arial" w:eastAsia="Arial" w:hAnsi="Arial"/>
          <w:rtl w:val="0"/>
        </w:rPr>
        <w:t xml:space="preserve"> para o estado de Sergipe, e alertou para a necessidade de pensar a grande quantidade de energia e recursos naturais consumidos pela instalação. Dirigiram apartes os Vereadores Sargento Byron Estrelas do Mar (MDB), Maurício Maravilha (UNIÃO BRASIL) e Elber Batalha (PSB). Finalizando o grande expediente, o Vereador </w:t>
      </w:r>
      <w:r w:rsidDel="00000000" w:rsidR="00000000" w:rsidRPr="00000000">
        <w:rPr>
          <w:rFonts w:ascii="Arial" w:cs="Arial" w:eastAsia="Arial" w:hAnsi="Arial"/>
          <w:u w:val="single"/>
          <w:rtl w:val="0"/>
        </w:rPr>
        <w:t xml:space="preserve">Camilo Daniel (PT) </w:t>
      </w:r>
      <w:r w:rsidDel="00000000" w:rsidR="00000000" w:rsidRPr="00000000">
        <w:rPr>
          <w:rFonts w:ascii="Arial" w:cs="Arial" w:eastAsia="Arial" w:hAnsi="Arial"/>
          <w:rtl w:val="0"/>
        </w:rPr>
        <w:t xml:space="preserve">dedicou sua fala à crise no sistema de transporte e mobilidade de Aracaju. Reconheceu a importância da regulamentação do transporte complementar, contudo, argumentou que o sistema como um todo está "completamente falido", afetando a todos. Apontou que a desregulamentação do setor começou em 2016 com a chegada dos aplicativos de transporte (Uber, 99), que operam sem uma contrapartida de impostos para o município e geram uma concorrência que fragiliza o sistema de táxis. Criticou a contradição de a Prefeitura subsidiar as empresas de ônibus com milhões de reais anualmente, enquanto os mais de dois mil taxistas não recebem nenhum tipo de incentivo. O parlamentar atribuiu a desorganização do sistema ao ex-prefeito Edvaldo Nogueira, acusando-o de criar uma situação de conflito entre as diferentes categorias de trabalhadores, como taxistas e motoristas de transporte alternativo, numa lógica de "pobre contra pobre". Conclamou a atual gestão e a SMTT a realizarem um estudo sério e um planejamento detalhado para todo o sistema de mobilidade. Por fim, teceu críticas à nova empresa de ônibus contratada emergencialmente, por não possuir veículos com ar-condicionado e alertou para o risco de repetição dos problemas de sucateamento da frota. Foi aparteado pelo Vereador Elber Batalha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à fase de deliberação das matérias os Vereadores Alex Melo (PRD), Anderson de Tuca (UNIÃO BRASIL), Breno Garibalde (REDE), Camilo Daniel (PT), Elber Batalha (PSB), Fábio Meireles (PDT), Joaquim da Janelinha (PDT), Marcel Azevedo (PSB), Maurício Maravilha (UNIÃO BRASIL), Moana Valadares (PL), Pastor Diego (UNIÃO BRASIL), Professora Sônia Meire (PSOL), Sargento Byron Estrelas do Mar (MDB), Thannata da Equoterapia (MOBILIZA) e Vinicius Porto (PDT) (quinze). Pauta de hoje,  primeiro de outubro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362/2025</w:t>
      </w:r>
      <w:r w:rsidDel="00000000" w:rsidR="00000000" w:rsidRPr="00000000">
        <w:rPr>
          <w:rFonts w:ascii="Arial" w:cs="Arial" w:eastAsia="Arial" w:hAnsi="Arial"/>
          <w:rtl w:val="0"/>
        </w:rPr>
        <w:t xml:space="preserve">, de autoria do Vereador Isac (UNIÃO BRASIL), foi retirado de pauta após deliberação em plenário. </w:t>
      </w:r>
      <w:r w:rsidDel="00000000" w:rsidR="00000000" w:rsidRPr="00000000">
        <w:rPr>
          <w:rFonts w:ascii="Arial" w:cs="Arial" w:eastAsia="Arial" w:hAnsi="Arial"/>
          <w:u w:val="single"/>
          <w:rtl w:val="0"/>
        </w:rPr>
        <w:t xml:space="preserve">Projeto de Lei número 73/2024</w:t>
      </w:r>
      <w:r w:rsidDel="00000000" w:rsidR="00000000" w:rsidRPr="00000000">
        <w:rPr>
          <w:rFonts w:ascii="Arial" w:cs="Arial" w:eastAsia="Arial" w:hAnsi="Arial"/>
          <w:rtl w:val="0"/>
        </w:rPr>
        <w:t xml:space="preserve">, de autoria do Vereador Breno Garibalde (REDE), submetido à discussão, foi aprovado à unanimidade em segunda votação. </w:t>
      </w:r>
      <w:r w:rsidDel="00000000" w:rsidR="00000000" w:rsidRPr="00000000">
        <w:rPr>
          <w:rFonts w:ascii="Arial" w:cs="Arial" w:eastAsia="Arial" w:hAnsi="Arial"/>
          <w:u w:val="single"/>
          <w:rtl w:val="0"/>
        </w:rPr>
        <w:t xml:space="preserve">Projeto de Lei número 196/2024</w:t>
      </w:r>
      <w:r w:rsidDel="00000000" w:rsidR="00000000" w:rsidRPr="00000000">
        <w:rPr>
          <w:rFonts w:ascii="Arial" w:cs="Arial" w:eastAsia="Arial" w:hAnsi="Arial"/>
          <w:rtl w:val="0"/>
        </w:rPr>
        <w:t xml:space="preserve">, de autoria do Vereador Elber Batalha (PSB), submetido à discussão, foi aprovado à unanimidade em segunda votação. </w:t>
      </w:r>
      <w:r w:rsidDel="00000000" w:rsidR="00000000" w:rsidRPr="00000000">
        <w:rPr>
          <w:rFonts w:ascii="Arial" w:cs="Arial" w:eastAsia="Arial" w:hAnsi="Arial"/>
          <w:u w:val="single"/>
          <w:rtl w:val="0"/>
        </w:rPr>
        <w:t xml:space="preserve">Projeto de Lei número 211/2024</w:t>
      </w:r>
      <w:r w:rsidDel="00000000" w:rsidR="00000000" w:rsidRPr="00000000">
        <w:rPr>
          <w:rFonts w:ascii="Arial" w:cs="Arial" w:eastAsia="Arial" w:hAnsi="Arial"/>
          <w:rtl w:val="0"/>
        </w:rPr>
        <w:t xml:space="preserve">, de autoria do Vereador Elber Batalha (PSB), submetido à discussão, foi discutido pelo Vereador Fábio Meireles (PDT), que solicitou subscrição, e foi aprovado à unanimidade em segunda votação. </w:t>
      </w:r>
      <w:r w:rsidDel="00000000" w:rsidR="00000000" w:rsidRPr="00000000">
        <w:rPr>
          <w:rFonts w:ascii="Arial" w:cs="Arial" w:eastAsia="Arial" w:hAnsi="Arial"/>
          <w:u w:val="single"/>
          <w:rtl w:val="0"/>
        </w:rPr>
        <w:t xml:space="preserve">Projeto de Lei número 246/2024</w:t>
      </w:r>
      <w:r w:rsidDel="00000000" w:rsidR="00000000" w:rsidRPr="00000000">
        <w:rPr>
          <w:rFonts w:ascii="Arial" w:cs="Arial" w:eastAsia="Arial" w:hAnsi="Arial"/>
          <w:rtl w:val="0"/>
        </w:rPr>
        <w:t xml:space="preserve">, de autoria do Vereador Breno Garibalde (REDE), submetido à discussão, foi aprovado à unanimidade em segunda votação. </w:t>
      </w:r>
      <w:r w:rsidDel="00000000" w:rsidR="00000000" w:rsidRPr="00000000">
        <w:rPr>
          <w:rFonts w:ascii="Arial" w:cs="Arial" w:eastAsia="Arial" w:hAnsi="Arial"/>
          <w:u w:val="single"/>
          <w:rtl w:val="0"/>
        </w:rPr>
        <w:t xml:space="preserve">Projeto de Lei número 319/2024</w:t>
      </w:r>
      <w:r w:rsidDel="00000000" w:rsidR="00000000" w:rsidRPr="00000000">
        <w:rPr>
          <w:rFonts w:ascii="Arial" w:cs="Arial" w:eastAsia="Arial" w:hAnsi="Arial"/>
          <w:rtl w:val="0"/>
        </w:rPr>
        <w:t xml:space="preserve">, de autoria do Vereador Pastor Diego (UNIÃO BRASIL), submetido à discussão, foi aprovado à unanimidade em segunda votação. </w:t>
      </w:r>
      <w:r w:rsidDel="00000000" w:rsidR="00000000" w:rsidRPr="00000000">
        <w:rPr>
          <w:rFonts w:ascii="Arial" w:cs="Arial" w:eastAsia="Arial" w:hAnsi="Arial"/>
          <w:u w:val="single"/>
          <w:rtl w:val="0"/>
        </w:rPr>
        <w:t xml:space="preserve">Projeto de Lei número 21/2025</w:t>
      </w:r>
      <w:r w:rsidDel="00000000" w:rsidR="00000000" w:rsidRPr="00000000">
        <w:rPr>
          <w:rFonts w:ascii="Arial" w:cs="Arial" w:eastAsia="Arial" w:hAnsi="Arial"/>
          <w:rtl w:val="0"/>
        </w:rPr>
        <w:t xml:space="preserve">, de autoria do Vereador Sargento Byron Estrelas do Mar (MDB), submetido à discussão, foi aprovado à unanimidade em segunda votação. </w:t>
      </w:r>
      <w:r w:rsidDel="00000000" w:rsidR="00000000" w:rsidRPr="00000000">
        <w:rPr>
          <w:rFonts w:ascii="Arial" w:cs="Arial" w:eastAsia="Arial" w:hAnsi="Arial"/>
          <w:u w:val="single"/>
          <w:rtl w:val="0"/>
        </w:rPr>
        <w:t xml:space="preserve">Projeto de Lei número 92/2025</w:t>
      </w:r>
      <w:r w:rsidDel="00000000" w:rsidR="00000000" w:rsidRPr="00000000">
        <w:rPr>
          <w:rFonts w:ascii="Arial" w:cs="Arial" w:eastAsia="Arial" w:hAnsi="Arial"/>
          <w:rtl w:val="0"/>
        </w:rPr>
        <w:t xml:space="preserve">, de autoria do Vereador Camilo Daniel (PT), submetido à discussão, foi aprovado à unanimidade em segunda votação. </w:t>
      </w:r>
      <w:r w:rsidDel="00000000" w:rsidR="00000000" w:rsidRPr="00000000">
        <w:rPr>
          <w:rFonts w:ascii="Arial" w:cs="Arial" w:eastAsia="Arial" w:hAnsi="Arial"/>
          <w:u w:val="single"/>
          <w:rtl w:val="0"/>
        </w:rPr>
        <w:t xml:space="preserve">Projeto de Lei número 99/2025</w:t>
      </w:r>
      <w:r w:rsidDel="00000000" w:rsidR="00000000" w:rsidRPr="00000000">
        <w:rPr>
          <w:rFonts w:ascii="Arial" w:cs="Arial" w:eastAsia="Arial" w:hAnsi="Arial"/>
          <w:rtl w:val="0"/>
        </w:rPr>
        <w:t xml:space="preserve">, de autoria do Vereador Levi Oliveira (PP), submetido à discussão, foi aprovado à unanimidade em segunda votação. </w:t>
      </w:r>
      <w:r w:rsidDel="00000000" w:rsidR="00000000" w:rsidRPr="00000000">
        <w:rPr>
          <w:rFonts w:ascii="Arial" w:cs="Arial" w:eastAsia="Arial" w:hAnsi="Arial"/>
          <w:u w:val="single"/>
          <w:rtl w:val="0"/>
        </w:rPr>
        <w:t xml:space="preserve">Projeto de Lei número 149/2025</w:t>
      </w:r>
      <w:r w:rsidDel="00000000" w:rsidR="00000000" w:rsidRPr="00000000">
        <w:rPr>
          <w:rFonts w:ascii="Arial" w:cs="Arial" w:eastAsia="Arial" w:hAnsi="Arial"/>
          <w:rtl w:val="0"/>
        </w:rPr>
        <w:t xml:space="preserve">, de autoria do Vereador Alex Melo (PRD), submetido à discussão, foi aprovado à unanimidade em segunda votação, registrada a abstenção da Vereadora Professora Sônia Meire (PSOL). </w:t>
      </w:r>
      <w:r w:rsidDel="00000000" w:rsidR="00000000" w:rsidRPr="00000000">
        <w:rPr>
          <w:rFonts w:ascii="Arial" w:cs="Arial" w:eastAsia="Arial" w:hAnsi="Arial"/>
          <w:u w:val="single"/>
          <w:rtl w:val="0"/>
        </w:rPr>
        <w:t xml:space="preserve">Projeto de Lei número 153/2025</w:t>
      </w:r>
      <w:r w:rsidDel="00000000" w:rsidR="00000000" w:rsidRPr="00000000">
        <w:rPr>
          <w:rFonts w:ascii="Arial" w:cs="Arial" w:eastAsia="Arial" w:hAnsi="Arial"/>
          <w:rtl w:val="0"/>
        </w:rPr>
        <w:t xml:space="preserve">, de autoria do Vereador Miltinho Dantas (PSD), submetido à discussão, foi aprovado à unanimidade em segunda votação. </w:t>
      </w:r>
      <w:r w:rsidDel="00000000" w:rsidR="00000000" w:rsidRPr="00000000">
        <w:rPr>
          <w:rFonts w:ascii="Arial" w:cs="Arial" w:eastAsia="Arial" w:hAnsi="Arial"/>
          <w:u w:val="single"/>
          <w:rtl w:val="0"/>
        </w:rPr>
        <w:t xml:space="preserve">Projeto de Lei número 204/2025</w:t>
      </w:r>
      <w:r w:rsidDel="00000000" w:rsidR="00000000" w:rsidRPr="00000000">
        <w:rPr>
          <w:rFonts w:ascii="Arial" w:cs="Arial" w:eastAsia="Arial" w:hAnsi="Arial"/>
          <w:rtl w:val="0"/>
        </w:rPr>
        <w:t xml:space="preserve">, de autoria do Vereador Ricardo Vasconcelos (PSD), submetido à discussão, foi aprovado à unanimidade em segunda votação. </w:t>
      </w:r>
      <w:r w:rsidDel="00000000" w:rsidR="00000000" w:rsidRPr="00000000">
        <w:rPr>
          <w:rFonts w:ascii="Arial" w:cs="Arial" w:eastAsia="Arial" w:hAnsi="Arial"/>
          <w:u w:val="single"/>
          <w:rtl w:val="0"/>
        </w:rPr>
        <w:t xml:space="preserve">Projeto de Lei número 257/2025</w:t>
      </w:r>
      <w:r w:rsidDel="00000000" w:rsidR="00000000" w:rsidRPr="00000000">
        <w:rPr>
          <w:rFonts w:ascii="Arial" w:cs="Arial" w:eastAsia="Arial" w:hAnsi="Arial"/>
          <w:rtl w:val="0"/>
        </w:rPr>
        <w:t xml:space="preserve">, de autoria do Vereador Professora Sônia Meire (PSOL), submetido à discussão, foi aprovado à unanimidade em segunda votação. </w:t>
      </w:r>
      <w:r w:rsidDel="00000000" w:rsidR="00000000" w:rsidRPr="00000000">
        <w:rPr>
          <w:rFonts w:ascii="Arial" w:cs="Arial" w:eastAsia="Arial" w:hAnsi="Arial"/>
          <w:u w:val="single"/>
          <w:rtl w:val="0"/>
        </w:rPr>
        <w:t xml:space="preserve">Projeto de Lei número 173/2024</w:t>
      </w:r>
      <w:r w:rsidDel="00000000" w:rsidR="00000000" w:rsidRPr="00000000">
        <w:rPr>
          <w:rFonts w:ascii="Arial" w:cs="Arial" w:eastAsia="Arial" w:hAnsi="Arial"/>
          <w:rtl w:val="0"/>
        </w:rPr>
        <w:t xml:space="preserve">, de autoria do Vereador José Américo dos Santos (Bigode do Santa Maria, PSD), submetido à discussão, foi aprovado à unanimidade em primeira votação. </w:t>
      </w:r>
      <w:r w:rsidDel="00000000" w:rsidR="00000000" w:rsidRPr="00000000">
        <w:rPr>
          <w:rFonts w:ascii="Arial" w:cs="Arial" w:eastAsia="Arial" w:hAnsi="Arial"/>
          <w:u w:val="single"/>
          <w:rtl w:val="0"/>
        </w:rPr>
        <w:t xml:space="preserve">Projeto de Lei número 60/2025</w:t>
      </w:r>
      <w:r w:rsidDel="00000000" w:rsidR="00000000" w:rsidRPr="00000000">
        <w:rPr>
          <w:rFonts w:ascii="Arial" w:cs="Arial" w:eastAsia="Arial" w:hAnsi="Arial"/>
          <w:rtl w:val="0"/>
        </w:rPr>
        <w:t xml:space="preserve">, de autoria do Vereador Iran Barbosa (PSOL), submetido à discussão, foi aprovado à unanimidade em primeira votação. </w:t>
      </w:r>
      <w:r w:rsidDel="00000000" w:rsidR="00000000" w:rsidRPr="00000000">
        <w:rPr>
          <w:rFonts w:ascii="Arial" w:cs="Arial" w:eastAsia="Arial" w:hAnsi="Arial"/>
          <w:u w:val="single"/>
          <w:rtl w:val="0"/>
        </w:rPr>
        <w:t xml:space="preserve">Projeto de Lei número 65/2025</w:t>
      </w:r>
      <w:r w:rsidDel="00000000" w:rsidR="00000000" w:rsidRPr="00000000">
        <w:rPr>
          <w:rFonts w:ascii="Arial" w:cs="Arial" w:eastAsia="Arial" w:hAnsi="Arial"/>
          <w:rtl w:val="0"/>
        </w:rPr>
        <w:t xml:space="preserve">, de autoria da vereadora Moana Valadares (PL), foi discutido pelos Vereadores Camilo Daniel (PT), Elber Batalha (PSB), Moana Valadares (PL), Professora Sônia Meire (PSOL) e Vinicius Porto (PDT), com aparte do Vereador Breno Garibalde (REDE). Em votação simbólica, o projeto foi aprovado em primeira votação, registrados os Votos contrários dos Vereadores Camilo Daniel (PT), Elber Batalha (PSB), Professora Sônia Meire (PSOL) e a abstenção do Vereador Breno Garibalde (REDE). </w:t>
      </w:r>
      <w:r w:rsidDel="00000000" w:rsidR="00000000" w:rsidRPr="00000000">
        <w:rPr>
          <w:rFonts w:ascii="Arial" w:cs="Arial" w:eastAsia="Arial" w:hAnsi="Arial"/>
          <w:u w:val="single"/>
          <w:rtl w:val="0"/>
        </w:rPr>
        <w:t xml:space="preserve">Projeto de Lei número 115/2025</w:t>
      </w:r>
      <w:r w:rsidDel="00000000" w:rsidR="00000000" w:rsidRPr="00000000">
        <w:rPr>
          <w:rFonts w:ascii="Arial" w:cs="Arial" w:eastAsia="Arial" w:hAnsi="Arial"/>
          <w:rtl w:val="0"/>
        </w:rPr>
        <w:t xml:space="preserve">, de autoria do Vereador Elber Batalha (PSB), submetido à discussão, foi aprovado à unanimidade em primeira votação. </w:t>
      </w:r>
      <w:r w:rsidDel="00000000" w:rsidR="00000000" w:rsidRPr="00000000">
        <w:rPr>
          <w:rFonts w:ascii="Arial" w:cs="Arial" w:eastAsia="Arial" w:hAnsi="Arial"/>
          <w:u w:val="single"/>
          <w:rtl w:val="0"/>
        </w:rPr>
        <w:t xml:space="preserve">Recurso número 1/2025</w:t>
      </w:r>
      <w:r w:rsidDel="00000000" w:rsidR="00000000" w:rsidRPr="00000000">
        <w:rPr>
          <w:rFonts w:ascii="Arial" w:cs="Arial" w:eastAsia="Arial" w:hAnsi="Arial"/>
          <w:rtl w:val="0"/>
        </w:rPr>
        <w:t xml:space="preserve">, de autoria do Vereador Miltinho Dantas (PSD), submetido à discussão, foi discutido pelo recorrente e pelo relator, Vereador Elber Batalha (PSB). Em votação nominal, o recurso foi aprovado em votação única, com quatorze votos SIM, dos Vereadores: Alex Melo (PRD), José Américo dos Santos (Bigode do Santa Maria, PSD), Breno Garibalde (REDE), Camilo Daniel (PT), Fábio Meireles (PDT), Joaquim da Janelinha (PDT), Marcel Azevedo (PSB), Maurício Maravilha (UNIÃO BRASIL), Miltinho Dantas (PSD), Moana Valadares (PL), Professora Sônia Meire (PSOL), Sargento Byron Estrelas do Mar (MDB), Thannata da Equoterapia (MOBILIZA) e Vinicius Porto (PDT), e um voto NÃO, do Vereador Elber Batalha (PSB). </w:t>
      </w:r>
      <w:r w:rsidDel="00000000" w:rsidR="00000000" w:rsidRPr="00000000">
        <w:rPr>
          <w:rFonts w:ascii="Arial" w:cs="Arial" w:eastAsia="Arial" w:hAnsi="Arial"/>
          <w:u w:val="single"/>
          <w:rtl w:val="0"/>
        </w:rPr>
        <w:t xml:space="preserve">Recurso número 11/2025</w:t>
      </w:r>
      <w:r w:rsidDel="00000000" w:rsidR="00000000" w:rsidRPr="00000000">
        <w:rPr>
          <w:rFonts w:ascii="Arial" w:cs="Arial" w:eastAsia="Arial" w:hAnsi="Arial"/>
          <w:rtl w:val="0"/>
        </w:rPr>
        <w:t xml:space="preserve">, de autoria do Vereador Breno Garibalde (REDE), submetido à discussão, foi discutido pelo recorrente e pelo Vereador Elber Batalha (PSB). Em votação nominal, o recurso foi aprovado em votação única, com quatorze votos SIM, dos Vereadores: Alex Melo (PRD), José Américo dos Santos (Bigode do Santa Maria, PSD), Breno Garibalde (REDE), Camilo Daniel (PT), Fábio Meireles (PDT), Joaquim da Janelinha (PDT), Marcel Azevedo (PSB), Maurício Maravilha (UNIÃO BRASIL), Miltinho Dantas (PSD), Moana Valadares (PL), Professora Sônia Meire (PSOL), Sargento Byron Estrelas do Mar (MDB), Thannata da Equoterapia (MOBILIZA) e Vinicius Porto (PDT), e um voto NÃO, do Vereador Elber Batalha (PSB). </w:t>
      </w:r>
      <w:r w:rsidDel="00000000" w:rsidR="00000000" w:rsidRPr="00000000">
        <w:rPr>
          <w:rFonts w:ascii="Arial" w:cs="Arial" w:eastAsia="Arial" w:hAnsi="Arial"/>
          <w:u w:val="single"/>
          <w:rtl w:val="0"/>
        </w:rPr>
        <w:t xml:space="preserve">Requerimento número 367/2025</w:t>
      </w:r>
      <w:r w:rsidDel="00000000" w:rsidR="00000000" w:rsidRPr="00000000">
        <w:rPr>
          <w:rFonts w:ascii="Arial" w:cs="Arial" w:eastAsia="Arial" w:hAnsi="Arial"/>
          <w:rtl w:val="0"/>
        </w:rPr>
        <w:t xml:space="preserve">, de autoria do Vereador Camilo Daniel (PT), submetido à discussão, foi aprovado à unanimidade em votação única. </w:t>
      </w:r>
      <w:r w:rsidDel="00000000" w:rsidR="00000000" w:rsidRPr="00000000">
        <w:rPr>
          <w:rFonts w:ascii="Arial" w:cs="Arial" w:eastAsia="Arial" w:hAnsi="Arial"/>
          <w:u w:val="single"/>
          <w:rtl w:val="0"/>
        </w:rPr>
        <w:t xml:space="preserve">Requerimento número 381/2025</w:t>
      </w:r>
      <w:r w:rsidDel="00000000" w:rsidR="00000000" w:rsidRPr="00000000">
        <w:rPr>
          <w:rFonts w:ascii="Arial" w:cs="Arial" w:eastAsia="Arial" w:hAnsi="Arial"/>
          <w:rtl w:val="0"/>
        </w:rPr>
        <w:t xml:space="preserve">, de autoria do Vereador Elber Batalha (PSB), submetido à discussão, foi discutido pelo autor e aprovado à unanimidade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reiterou o posicionamento colegiado da Comissão de Constituição, Justiça e Redação, que não depende de posicionamento ideológico, mas decorre de problemas formais dos projetos apresentados.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Breno Garibalde (REDE) disse que ressaltou problemas na correção dos projetos, e que é preciso verificar essa questão com o setor legislativo. </w:t>
      </w:r>
      <w:r w:rsidDel="00000000" w:rsidR="00000000" w:rsidRPr="00000000">
        <w:rPr>
          <w:rFonts w:ascii="Arial" w:cs="Arial" w:eastAsia="Arial" w:hAnsi="Arial"/>
          <w:b w:val="1"/>
          <w:rtl w:val="0"/>
        </w:rPr>
        <w:t xml:space="preserve">Falando pela liderança do Partido Socialista Brasileiro (PSB),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destacou o início do “Outubro Rosa”, mês de conscientização e prevenção ao câncer de mama, doença que, segundo ele, ainda aflige e vitimiza muitas mulheres. Citou dados de que, no triênio 2023-2025, mais de setenta e três mil mulheres foram diagnosticadas e cerca de dezoito mil faleceram devido à doença no Brasil. Elogiou o trabalho de médicos mastologistas e de instituições de apoio como o "Mulheres de Peito" e o "Flores de Aço", clamando por mais investimentos públicos na prevenção. Em outro assunto, o orador abordou a decisão da OAB de Sergipe de realizar a eleição direta para a escolha do desembargador do quinto constitucional, incluindo cotas de gênero, raciais e para PCD. Criticou, contudo, a gestão da OAB por não ter estabelecido a eleição direta como regra, afirmando que a medida só foi possível graças a uma ação judicial movida pelo advogado Aurélio Belém. Lamentou que a OAB, um baluarte da democracia, tenha optado por um caminho que necessitou de tutela judicial para garantir o voto direto de todos os advogados, e expressou a esperança de que, para o futuro, o voto direto se torne a norma para a escolha de todos os cargos, incluindo os do quinto constitucional. fez um pronunciamento sobre a gestão da saúde no município. </w:t>
      </w:r>
      <w:r w:rsidDel="00000000" w:rsidR="00000000" w:rsidRPr="00000000">
        <w:rPr>
          <w:rFonts w:ascii="Arial" w:cs="Arial" w:eastAsia="Arial" w:hAnsi="Arial"/>
          <w:b w:val="1"/>
          <w:rtl w:val="0"/>
        </w:rPr>
        <w:t xml:space="preserve">Falando pela vice-liderança do Partido Socialismo e Liberdade (PSOL),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denunciou que está sendo iniciado em Aracaju um contrato com uma Organização Social (OS) para gerir todas as Unidades Básicas de Saúde e a rede de Atenção Psicossocial, e que tal contratação está ocorrendo sem processo de licitação. Afirmou que está tentando localizar o edital para solicitar acesso ao processo e aos termos de referência. A vereadora argumentou que essa terceirização contraria a promessa da prefeita de realizar concurso público para a área da saúde e que a prática precariza o trabalho, citando como exemplo a Maternidade Lourdes Nogueira, onde a OS gestora teria cortado salários em cerca de R$ 2.500 e alterado a jornada de trabalho de profissionais, gerando alta rotatividade e perda de quadros qualificados. Ela concluiu manifestando grande preocupação e decepção com os rumos da saúde municipal.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Vinícius Porto (PSD) questionou em que circunstâncias a palavra pode ser concedida em nome do partido, indagando sobre os critérios de relevância e urgência para o tema abordado, a fim de evitar que o momento se tornasse um "grandíssimo expediente". </w:t>
      </w:r>
      <w:r w:rsidDel="00000000" w:rsidR="00000000" w:rsidRPr="00000000">
        <w:rPr>
          <w:rFonts w:ascii="Arial" w:cs="Arial" w:eastAsia="Arial" w:hAnsi="Arial"/>
          <w:u w:val="single"/>
          <w:rtl w:val="0"/>
        </w:rPr>
        <w:t xml:space="preserve">Ato contínuo, o senhor Presidente em exercício, Vereador Pastor Diego (UNIÃO BRASIL)</w:t>
      </w:r>
      <w:r w:rsidDel="00000000" w:rsidR="00000000" w:rsidRPr="00000000">
        <w:rPr>
          <w:rFonts w:ascii="Arial" w:cs="Arial" w:eastAsia="Arial" w:hAnsi="Arial"/>
          <w:rtl w:val="0"/>
        </w:rPr>
        <w:t xml:space="preserve">, procedeu à leitura do art. 95 do regimento deste poder, que faculta aos líderes de partido o uso da palavra por até cinco minutos, em caráter excepcional, para tratar de assunto de relevância e urgência, ponderando que esses conceitos são extremamente subjetivos. E, como nada mais havia a tratar, o Senhor Presidente convocou uma Sessão Ordinária em</w:t>
      </w:r>
      <w:r w:rsidDel="00000000" w:rsidR="00000000" w:rsidRPr="00000000">
        <w:rPr>
          <w:rFonts w:ascii="Arial" w:cs="Arial" w:eastAsia="Arial" w:hAnsi="Arial"/>
          <w:rtl w:val="0"/>
        </w:rPr>
        <w:t xml:space="preserve"> dois de outubro de dois mil e vinte e </w:t>
      </w:r>
      <w:r w:rsidDel="00000000" w:rsidR="00000000" w:rsidRPr="00000000">
        <w:rPr>
          <w:rFonts w:ascii="Arial" w:cs="Arial" w:eastAsia="Arial" w:hAnsi="Arial"/>
          <w:rtl w:val="0"/>
        </w:rPr>
        <w:t xml:space="preserve">cinco, na hora Regimental, e deu por encerrada a sessão às doze horas e doze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primeiro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