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37ª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 DE JULHO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cinquenta e nove minutos, o Senhor Presidente Vereador  Fabiano Oliveira (PP)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Sheyla Galba (UNIÃO BRASIL), Alexsandro da Conceição (Soneca, PSD), Vinícius Porto (PDT) (vinte e três). Ausente o Vereador: Sargento Byron Estrelas do Mar (MDB)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 fase de deliberação das matérias dos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Sheyla Galba (UNIÃO BRASIL), Alexsandro da Conceição (Soneca, PSD), Vinícius Porto (PDT) (vinte e três). Ausente o Vereador: Sargento Byron Estrelas do Mar (MDB) (um), com justificativa. </w:t>
      </w:r>
      <w:r w:rsidDel="00000000" w:rsidR="00000000" w:rsidRPr="00000000">
        <w:rPr>
          <w:rFonts w:ascii="Arial" w:cs="Arial" w:eastAsia="Arial" w:hAnsi="Arial"/>
          <w:i w:val="1"/>
          <w:rtl w:val="0"/>
        </w:rPr>
        <w:t xml:space="preserve">Pauta de hoje, quatro de julho de dois mil e vinte e quatro.</w:t>
      </w:r>
      <w:r w:rsidDel="00000000" w:rsidR="00000000" w:rsidRPr="00000000">
        <w:rPr>
          <w:rFonts w:ascii="Arial" w:cs="Arial" w:eastAsia="Arial" w:hAnsi="Arial"/>
          <w:rtl w:val="0"/>
        </w:rPr>
        <w:t xml:space="preserve">  Projeto de Lei complementar número 5/2024, de autoria do Poder Executivo, recebeu parecer favorável da comissão de Constituição, Justiça e Redação, sob a relatoria do Vereador Pastor Diego (UNIÃO BRASIL); e parecer favorável da Comissão de Obras, Serviços Públicos, Tecnologia, Segurança, Administração, Transportes e Comércio, pelo relator Breno Garibalde (REDE). Submetido à discussão, o Projeto de Lei complementar número 5/2024, de autoria do Poder Executivo, foi discutido pelos Vereadores: Elber Batalha Filho (PSB); Emília Corrêa (PL); Professor Bittencourt (PDT); e Professora Sônia Meire (PSOL), com aparte do Vereador Elber Batalha Filho (PSB). Submetido à votação nominal, justificaram os Votos os Vereadores Camilo Daniel (PT), Elber Batalha Filho (PSB), e o Projeto de Lei Complementar número 5/2024 foi aprovado em Primeira Votação, com dezenove votos SIM, dos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Isac (UNIÃO BRASIL), Joaquim da Janelinha (PDT), José Ailton Nascimento (Paquito de Todos, PODEMOS), Pastor Diego (UNIÃO BRASIL), Professor Bittencourt (PDT), Professora Sônia Meire (PSOL), Ricardo Marques (CIDADANIA), Alexsandro da Conceição (Soneca, PSD), e Vinícius Porto (PDT). Projeto de Lei número 205/2024, de autoria do Poder Executivo, recebeu parecer favorável da Comissão de Constituição, Justiça e Redação, sob a relatoria do Vereador Pastor Diego (UNIÃO BRASIL); e parecer favorável da Comissão de Obras, Serviços Públicos, Tecnologia, Segurança, Administração, Transportes e Comércio, pelo relator Breno Garibalde (REDE). Submetido à discussão, o Projeto de Lei número 205/2024, de autoria do Poder Executivo, foi aprovado em primeira votação. Projeto de Lei número 206/2024, de autoria do Poder Executivo, recebeu parecer favorável da Comissão de Constituição, Justiça e Redação, sob a relatoria do Vereador Pastor Diego (UNIÃO BRASIL); e parecer favorável da Comissão de Obras, Serviços Públicos, Tecnologia, Segurança, Administração, Transportes e Comércio, pelo relator Breno Garibalde (REDE). Submetido à discussão, o Projeto de Lei número 206/2024, de autoria do Poder Executivo, foi discutido pela Vereadora Professora Sônia Meire (PSOL) aprovado em primeira votação. E, como nada mais havia a tratar, o Senhor Presidente convocou nova Sessão Extraordinária para em alguns instantes, e deu por encerrada a sessão às treze horas e três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julho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3486150" cy="742950"/>
              <wp:effectExtent b="0" l="0" r="0" t="0"/>
              <wp:wrapNone/>
              <wp:docPr id="4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86150" cy="74295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bGYogLnTH7jWXc5EaOdIH1S/g==">CgMxLjA4AGo7ChRzdWdnZXN0LnZyMzR6Y3ppanNwNRIjRGViYXRlcyBDYW1hcmEgTXVuaWNpcGFsIGRlIEFyYWNhanVqOwoUc3VnZ2VzdC5ia3VlNWVtNGFreWMSI0RlYmF0ZXMgQ2FtYXJhIE11bmljaXBhbCBkZSBBcmFjYWp1ajsKFHN1Z2dlc3QuNzZ5bmJ2YTNndzI3EiNEZWJhdGVzIENhbWFyYSBNdW5pY2lwYWwgZGUgQXJhY2FqdXIhMUVpN1lkVmdCZThzbGFUcEg5dFdnWXlkUjdQX0lTbi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