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ATA DA 33ª SESSÃO EXTRAORDINÁRIA </w:t>
      </w:r>
    </w:p>
    <w:p w:rsidR="00000000" w:rsidDel="00000000" w:rsidP="00000000" w:rsidRDefault="00000000" w:rsidRPr="00000000" w14:paraId="00000002">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3 DE JULHO DE 2024</w:t>
      </w:r>
    </w:p>
    <w:p w:rsidR="00000000" w:rsidDel="00000000" w:rsidP="00000000" w:rsidRDefault="00000000" w:rsidRPr="00000000" w14:paraId="00000004">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6">
      <w:pPr>
        <w:spacing w:line="276"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doze horas e quarenta e nove minutos, o Senhor Presidente Vereador Fabiano Oliveira (PP) declarou aberta a Sessão, com o Vereador Eduardo Lima (REPUBLICANOS) ocupando a Primeira e a Segunda Secretarias.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 Senhores Vereadores: Adriano Taxista (PODEMOS), Anderson de Tuca (UNIÃO BRASIL), Aldeilson Soares dos Santos (Binho, PODEMOS), José Américo dos Santos Silva (Bigode do Santa Maria, PSD), Breno Garibalde (REDE), Camilo Daniel (PT), Cícero do Santa Maria (PODEMOS), Doutor Manuel Marcos (PSD), Eduardo Lima (REPUBLICANOS), Elber Batalha Filho (PSB), Emília Corrêa (PL), Fabiano Oliveira (PP), Isac (UNIÃO BRASIL), Joaquim da Janelinha (PDT), José Ailton Nascimento (Paquito de Todos, PODEMOS), Pastor Diego (UNIÃO BRASIL), Professor Bittencourt (PDT), Professora Sônia Meire (PSOL), Ricardo Vasconcelos (PSD), Sheyla Galba (UNIÃO BRASIL), e Vinícius Porto (PDT) (vinte e um). Ausentes os Vereadores: Ricardo Marques (CIDADANIA), Sargento Byron Estrelas do Mar (MDB), e Alexsandro da Conceição (Soneca, PSD) (três),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Senhores Vereadores: Adriano Taxista (PODEMOS), Anderson de Tuca (UNIÃO BRASIL), Aldeilson Soares dos Santos (Binho, PODEMOS), José Américo dos Santos Silva (Bigode do Santa Maria, PSD), Breno Garibalde (REDE), Camilo Daniel (PT), Cícero do Santa Maria (PODEMOS), Doutor Manuel Marcos (PSD), Eduardo Lima (REPUBLICANOS), Elber Batalha Filho (PSB), Emília Corrêa (PL), Fabiano Oliveira (PP), Isac (UNIÃO BRASIL), Joaquim da Janelinha (PDT), José Ailton Nascimento (Paquito de Todos, PODEMOS), Pastor Diego (UNIÃO BRASIL), Professor Bittencourt (PDT), Professora Sônia Meire (PSOL), Ricardo Vasconcelos (PSD), Sheyla Galba (UNIÃO BRASIL), e Vinícius Porto (PDT) (vinte e um). Ausentes os Vereadores: Ricardo Marques (CIDADANIA), Sargento Byron Estrelas do Mar (MDB), e Alexsandro da Conceição (Soneca, PSD) (três), todos com justificativas. </w:t>
      </w:r>
      <w:r w:rsidDel="00000000" w:rsidR="00000000" w:rsidRPr="00000000">
        <w:rPr>
          <w:rFonts w:ascii="Arial" w:cs="Arial" w:eastAsia="Arial" w:hAnsi="Arial"/>
          <w:i w:val="1"/>
          <w:rtl w:val="0"/>
        </w:rPr>
        <w:t xml:space="preserve">Pauta de hoje, três de julho de dois mil e vinte e quatro.</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Pela ordem,</w:t>
      </w:r>
      <w:r w:rsidDel="00000000" w:rsidR="00000000" w:rsidRPr="00000000">
        <w:rPr>
          <w:rFonts w:ascii="Arial" w:cs="Arial" w:eastAsia="Arial" w:hAnsi="Arial"/>
          <w:rtl w:val="0"/>
        </w:rPr>
        <w:t xml:space="preserve"> a Vereadora Professora Sônia Meire (PSOL) requereu alguns instantes de tolerância para que a equipe de assessores dela possa direcionar as emendas do projeto a ser votado. Suspensa a Sessão por trinta minutos. Retomada a Sessão. Projeto de Lei número 203/2024, de autoria do Poder Executivo, recebeu parecer favorável da Comissão de Constituição, Justiça e Redação, sob a relatoria do Vereador Pastor Diego (UNIÃO BRASIL), conforme voto divergente conduzido pelo Vereador Elber Batalha Filho (PSB); recebeu parecer favorável da Comissão de Educação, Cultura, Esportes, Lazer e Turismo, sob relatoria da Vereadora Professora Sônia Meire (PSOL). Projeto de Lei número 203/2024, de autoria do Poder Executivo, foi discutido pelos Vereadores Professor Bittencourt (PDT), Elber Batalha Filho (PSB), e Professora Sônia Meire (PSOL). Submetido à votação, o Projeto de Lei número 203/2024, de autoria do Poder Executivo, foi aprovado em primeira votação. E, como nada mais havia a tratar, o Senhor Presidente convocou nova Sessão Extraordinária para em alguns instantes, e deu por encerrada a sessão às quatorze horas e cinco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7">
      <w:pPr>
        <w:spacing w:after="20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276" w:lineRule="auto"/>
        <w:jc w:val="both"/>
        <w:rPr>
          <w:rFonts w:ascii="Arial" w:cs="Arial" w:eastAsia="Arial" w:hAnsi="Arial"/>
        </w:rPr>
      </w:pPr>
      <w:r w:rsidDel="00000000" w:rsidR="00000000" w:rsidRPr="00000000">
        <w:rPr>
          <w:rFonts w:ascii="Arial" w:cs="Arial" w:eastAsia="Arial" w:hAnsi="Arial"/>
          <w:rtl w:val="0"/>
        </w:rPr>
        <w:t xml:space="preserve">Palácio Graccho Cardoso, três de julho de dois mil e vinte e quatro.</w:t>
      </w:r>
    </w:p>
    <w:p w:rsidR="00000000" w:rsidDel="00000000" w:rsidP="00000000" w:rsidRDefault="00000000" w:rsidRPr="00000000" w14:paraId="00000009">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276"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276"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276"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276"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276"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42"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41"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4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WyarDzI7U/+QrB7rPj1lKEknEg==">CgMxLjA4AHIhMWFCRkxyRHBNQjRlWEpQVWZySGlrM3djamJXQk92Mncy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