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19ª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09 DE ABRIL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quarenta e sete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José Américo dos Santos Silva (Bigode do Santa Maria, PSD), Camilo Daniel (PT), Cícero do Santa Maria (PODEMOS), Eduardo Lima (REPUBLICANOS), Elber Batalha Filho (PSB), Emília Corrêa (PL), Fabiano Oliveira (PP),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Vinícius Porto (PDT) e ausentes os Vereadores: Anderson de Tuca (UNIÃO BRASIL), Aldeilson Soares dos Santos (Binho, PODEMOS), Breno Garibalde (REDE), Doutor Gonzaga (Sem Partido), Doutor Manuel Marcos (PSD), Isac (UNIÃO BRASIL).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José Américo dos Santos Silva (Bigode do Santa Maria, PSD), Camilo Daniel (PT), Cícero do Santa Maria (PODEMOS), Eduardo Lima (REPUBLICANOS), Elber Batalha Filho (PSB), Emília Corrêa (PL), Fabiano Oliveira (PP),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Vinícius Porto (PDT) e ausentes os Vereadores: Anderson de Tuca (UNIÃO BRASIL), Aldeilson Soares dos Santos (Binho, PODEMOS), Breno Garibalde (REDE), Doutor Gonzaga (Sem Partido), Doutor Manuel Marcos (PSD), Isac (UNIÃO BRASIL). </w:t>
      </w:r>
      <w:r w:rsidDel="00000000" w:rsidR="00000000" w:rsidRPr="00000000">
        <w:rPr>
          <w:rFonts w:ascii="Arial" w:cs="Arial" w:eastAsia="Arial" w:hAnsi="Arial"/>
          <w:i w:val="1"/>
          <w:rtl w:val="0"/>
        </w:rPr>
        <w:t xml:space="preserve">Pauta de hoje, nove de abril de dois mil e vinte e quatro.</w:t>
      </w:r>
      <w:r w:rsidDel="00000000" w:rsidR="00000000" w:rsidRPr="00000000">
        <w:rPr>
          <w:rFonts w:ascii="Arial" w:cs="Arial" w:eastAsia="Arial" w:hAnsi="Arial"/>
          <w:rtl w:val="0"/>
        </w:rPr>
        <w:t xml:space="preserve"> Projeto de lei complementar número 3/2024, em urgência, de autoria da Mesa Diretora, submetido à votação foi aprovado em Redação Final. E, como nada mais havia a tratar, o Senhor Presidente convocou nova Sessão Extraordinária para em alguns instantes, e deu por encerrada a sessão às doze horas e quarenta e 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nove de abril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1028700</wp:posOffset>
              </wp:positionH>
              <wp:positionV relativeFrom="paragraph">
                <wp:posOffset>241300</wp:posOffset>
              </wp:positionV>
              <wp:extent cx="3429000" cy="685800"/>
              <wp:effectExtent b="0" l="0" r="0" t="0"/>
              <wp:wrapNone/>
              <wp:docPr id="3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241300</wp:posOffset>
              </wp:positionV>
              <wp:extent cx="3429000" cy="685800"/>
              <wp:effectExtent b="0" l="0" r="0" t="0"/>
              <wp:wrapNone/>
              <wp:docPr id="3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29000" cy="68580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nIwimWIHqXSBibjkukaX7crnHA==">CgMxLjA4AHIhMWJoSlNDbHVhaUlvZTNnWVJ5ZUh3UXlJVDlQQTJvZ2ho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