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17ª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09 DE ABRIL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trinta e cinco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José Américo dos Santos Silva (Bigode do Santa Maria, PSD), Camilo Daniel (PT), Cícero do Santa Maria (PODEMOS), Eduardo Lima (REPUBLICANOS), Elber Batalha Filho (PSB), Emília Corrêa (PL), Fabiano Oliveira (PP),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Vinícius Porto (PDT) e ausentes os Vereadores: Anderson de Tuca (UNIÃO BRASIL), Aldeilson Soares dos Santos (Binho, PODEMOS), Breno Garibalde (REDE), Doutor Gonzaga (Sem Partido), Doutor Manuel Marcos (PSD), Isac (UNIÃO BRASIL).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José Américo dos Santos Silva (Bigode do Santa Maria, PSD), Camilo Daniel (PT), Cícero do Santa Maria (PODEMOS), Eduardo Lima (REPUBLICANOS), Elber Batalha Filho (PSB), Emília Corrêa (PL), Fabiano Oliveira (PP),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Vinícius Porto (PDT) e ausentes os Vereadores: Anderson de Tuca (UNIÃO BRASIL), Aldeilson Soares dos Santos (Binho, PODEMOS), Breno Garibalde (REDE), Doutor Gonzaga (Sem Partido), Doutor Manuel Marcos (PSD), Isac (UNIÃO BRASIL). </w:t>
      </w:r>
      <w:r w:rsidDel="00000000" w:rsidR="00000000" w:rsidRPr="00000000">
        <w:rPr>
          <w:rFonts w:ascii="Arial" w:cs="Arial" w:eastAsia="Arial" w:hAnsi="Arial"/>
          <w:i w:val="1"/>
          <w:rtl w:val="0"/>
        </w:rPr>
        <w:t xml:space="preserve">Pauta de hoje, nove de abril de dois mil e vinte e quatro.</w:t>
      </w:r>
      <w:r w:rsidDel="00000000" w:rsidR="00000000" w:rsidRPr="00000000">
        <w:rPr>
          <w:rFonts w:ascii="Arial" w:cs="Arial" w:eastAsia="Arial" w:hAnsi="Arial"/>
          <w:rtl w:val="0"/>
        </w:rPr>
        <w:t xml:space="preserve"> Projeto de lei complementar número 3/2024, em urgência, de autoria da Mesa Diretora, recebeu parecer favorável do Vereador Pastor Diego (UNIÃO BRASIL), relator da Comissão de Constituição, Justiça e Redação e parecer favorável do Vereador Elber Batalha Filho (PSB), relator da Comissão de Finanças, Tomada de Contas e Orçamento, submetido à votação nominal foi aprovado em Primeira Discussão com treze</w:t>
      </w:r>
      <w:r w:rsidDel="00000000" w:rsidR="00000000" w:rsidRPr="00000000">
        <w:rPr>
          <w:rFonts w:ascii="Arial" w:cs="Arial" w:eastAsia="Arial" w:hAnsi="Arial"/>
          <w:rtl w:val="0"/>
        </w:rPr>
        <w:t xml:space="preserve"> votos SIM dos Vereadores José Américo dos Santos Silva (Bigode do Santa Maria, PSD), Camilo Daniel (PT), Eduardo Lima (REPUBLICANOS), Elber Batalha Filho (PSB), Emília Corrêa (PL), Fabiano Oliveira (PP), José Ailton Nascimento (Paquito de Todos, PODEMOS), Pastor Diego (UNIÃO BRASIL), Professor Bittencourt (PDT), Ricardo Marques (CIDADANIA), Sargento Byron Estrelas do Mar (MDB), Sheyla Galba (UNIÃO BRASIL), Alexsandro da Conceição (Soneca, PSD) e zero votos NÃO</w:t>
      </w:r>
      <w:r w:rsidDel="00000000" w:rsidR="00000000" w:rsidRPr="00000000">
        <w:rPr>
          <w:rFonts w:ascii="Arial" w:cs="Arial" w:eastAsia="Arial" w:hAnsi="Arial"/>
          <w:rtl w:val="0"/>
        </w:rPr>
        <w:t xml:space="preserve">. E, como nada mais havia a tratar, o Senhor Presidente convocou nova Sessão Extraordinária para em alguns instantes, e deu por encerrada a sessão às doze horas e quarenta e um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nove de abril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1041400</wp:posOffset>
              </wp:positionH>
              <wp:positionV relativeFrom="paragraph">
                <wp:posOffset>254000</wp:posOffset>
              </wp:positionV>
              <wp:extent cx="3419475" cy="6762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1041400</wp:posOffset>
              </wp:positionH>
              <wp:positionV relativeFrom="paragraph">
                <wp:posOffset>254000</wp:posOffset>
              </wp:positionV>
              <wp:extent cx="3419475" cy="6762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19475" cy="6762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kU2qXaXLeSxuoaFy0OUBz5OVg==">CgMxLjA4AHIhMUF4MjN0dzRVbnd3QlV0ZElveTRwa0Q3LWlKRXdwZG1C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