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97ª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rtl w:val="0"/>
        </w:rPr>
        <w:t xml:space="preserve"> DE NOVEMBRO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Eduardo Lima (REPUBLICANOS) ocupando a Primeira e a Segunda Secretarias. Presentes na abertura da Sessão os Senhores Vereadores: José Américo dos Santos Silva (Bigode do Santa Maria, PSD), Breno Garibalde (REDE), Eduardo Lima (REPUBLICANOS), Elber Batalha Filho (PSB), Fabiano Oliveira (PP), José Ailton Nascimento (Paquito de Todos, PODEMOS), e Professora Sônia Meire (PSOL). No decorrer da Sessão foi registrada a presença dos Vereadores: Adriano Taxista (PODEMOS), Anderson de Tuca (UNIÃO BRASIL), Camilo Daniel (PT), Cícero do Santa Maria (PODEMOS), Doutor Manuel Marcos (PSD), Isac (UNIÃO BRASIL), Joaquim da Janelinha (PDT), Professor Bittencourt (PDT), Ricardo Vasconcelos (PSD), Sargento Byron Estrelas do Mar (MDB), Alexsandro da Conceição (Soneca, PSD), e Vinícius Porto (PDT) (dezenove). Ausentes os Vereadores: Aldeilson Soares dos Santos (Binho, PODEMOS), Emília Corrêa (PL), Pastor Diego (UNIÃO BRASIL), Ricardo Marques (CIDADANIA), e Sheyla Galba (UNIÃO BRASIL)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nonagésima sexta Sessão Ordinária, que foi aprovada sem restrições. Inseridas as atas das, quadragésima sétima, quadragésima oitava e quadragésima nona sessões extraordinárias,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 284/2024 de autoria do Vereador Camilo Daniel (PT), que dispõe sobre a prioridade de estacionamento para veículos de empresas de telecomunicações e internet durante a manutenção e reparos nas redes de comunicação na cidade de Aracaju e dá outras providências. Projeto de Lei número 285/2024 de autoria do Vereador Camilo Daniel (PT), que dispõe sobre a criação de pontos de apoio para entregadores de aplicativos no município de Aracaju, e dá outras providências. Decreto Legislativo número 105/2024, de autoria do Vereador Ricardo Vasconcelos (PSD), concede título de cidadania aracajuana à senhora Maria Gilvânia Guimarães dos Santos e solicita outras providências. Decreto Legislativo número 106/2024, de autoria da Comissão de Finanças, Tomada de Contas e Orçamento, aprova as contas anuais da Prefeitura Municipal de Aracaju referente ao exercício financeiro de 2019. Requerimentos números 387/2024 e 388/2024 de autoria da Vereadora Professora Sônia Meire (PSOL).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disse ser grato ao Vereador Doutor Manoel Marcos por atender a todos e lamentou o fato de ele não ter sido reeleito. Pediu aos colegas eleitos  uma atuação ao lado do povo na próxima legislatura, pois eles precisam.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comentou a recente decisão judicial que transferiu para São Cristóvão uma área significativa de Aracaju. Informou que a lei de mil novecentos e cinquenta e quatro não estabelece limites claros entre os municípios, tornando-se assim necessário realizar uma nova delimitação. Ressaltou que os moradores da região se consideram aracajuanos e solicitou o apoio dos colegas para se unirem em prol da permanência desta área em Aracaju. Finalizou exibindo um vídeo de um cavalo que estava puxando um carro e acabou sofrendo um acidente, salientou  a importância de formar  alianças para o combate aos maus-tratos de animais. O Vereador </w:t>
      </w:r>
      <w:r w:rsidDel="00000000" w:rsidR="00000000" w:rsidRPr="00000000">
        <w:rPr>
          <w:rFonts w:ascii="Arial" w:cs="Arial" w:eastAsia="Arial" w:hAnsi="Arial"/>
          <w:u w:val="single"/>
          <w:rtl w:val="0"/>
        </w:rPr>
        <w:t xml:space="preserve">Doutor Manuel Marcos (PSD)</w:t>
      </w:r>
      <w:r w:rsidDel="00000000" w:rsidR="00000000" w:rsidRPr="00000000">
        <w:rPr>
          <w:rFonts w:ascii="Arial" w:cs="Arial" w:eastAsia="Arial" w:hAnsi="Arial"/>
          <w:rtl w:val="0"/>
        </w:rPr>
        <w:t xml:space="preserve"> parabenizou Fabiano Oliveira pela realização do Pré-Caju e por sua iniciativa em realizar um evento tão grande e que estimula a economia de Aracaju. Expressou sua estima pelo parlamentar e pela família dele. Agradeceu ao Vereador José Américo dos Santos Silva (Bigode do Santa Maria, PSD) pelos elogios e pediu que ele mantenha a cabeça erguida, uma vez que realiza um excelente trabalho no bairro Santa Maria.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afirmou que no último dia oito, em uma reunião com o  Ministério Público Federal (MPF), foram discutidas as falhas do Centro Especializado para Pessoas em Situação de Rua (Centro POP) localizado em Aracaju. Dentre os problemas identificados    foram  apontados falhas na estrutura física do local como  banheiros sem portas, vasos sanitários danificados, falta de cadeiras,  forçando as pessoas a se sentarem no chão. Disse estar surpreso com a existência de um projeto para a construção de um novo prédio do Centro POP, com previsão de conclusão do novo projeto em dois mil e vinte sete. Finalizou declarando que a mudança é urgente e não é aceitável a demora para que a nova sede inicie as operações. Pela Ordem o Vereador Paquito justificou a ausência dos Vereadores Emília Corrêa (PL), Ricardo Marques (CIDADANIA), e Sheyla Galba (UNIÃO BRASIL). O Vereador </w:t>
      </w:r>
      <w:r w:rsidDel="00000000" w:rsidR="00000000" w:rsidRPr="00000000">
        <w:rPr>
          <w:rFonts w:ascii="Arial" w:cs="Arial" w:eastAsia="Arial" w:hAnsi="Arial"/>
          <w:u w:val="single"/>
          <w:rtl w:val="0"/>
        </w:rPr>
        <w:t xml:space="preserve">Elber Batalha Filho (PSB)</w:t>
      </w:r>
      <w:r w:rsidDel="00000000" w:rsidR="00000000" w:rsidRPr="00000000">
        <w:rPr>
          <w:rFonts w:ascii="Arial" w:cs="Arial" w:eastAsia="Arial" w:hAnsi="Arial"/>
          <w:rtl w:val="0"/>
        </w:rPr>
        <w:t xml:space="preserve"> parabenizou Chico Queiroga, pois ele é o melhor cantor sergipano, surgido nos últimos trinta anos, e recentemente iniciou carreira solo. Informou que a Vereadora Emília Corrêa solicitou ao atual prefeito a suspensão  do reajuste deste ano nos valores de Imposto Predial Territorial Urbano (IPTU). A administração municipal atendeu ao pedido, mas questionou o porquê disso ter sido feito somente agora, uma vez que nos últimos oito anos diversos outros aliados e oponentes políticos solicitaram a suspensão desses aumentos e tiveram os pedidos ignorados. Ressaltou que existiu decisão judicial que impediu a cobrança dos altos valores a título de IPTU, porém a administração municipal conseguiu aprovar uma nova lei, que permitiu o retorno dos aumentos. O Vereador </w:t>
      </w:r>
      <w:r w:rsidDel="00000000" w:rsidR="00000000" w:rsidRPr="00000000">
        <w:rPr>
          <w:rFonts w:ascii="Arial" w:cs="Arial" w:eastAsia="Arial" w:hAnsi="Arial"/>
          <w:u w:val="single"/>
          <w:rtl w:val="0"/>
        </w:rPr>
        <w:t xml:space="preserve">Fabiano Oliveira (PP)</w:t>
      </w:r>
      <w:r w:rsidDel="00000000" w:rsidR="00000000" w:rsidRPr="00000000">
        <w:rPr>
          <w:rFonts w:ascii="Arial" w:cs="Arial" w:eastAsia="Arial" w:hAnsi="Arial"/>
          <w:rtl w:val="0"/>
        </w:rPr>
        <w:t xml:space="preserve"> disse estar grato pelo sucesso do Pré-Caju, que reuniu mais de quatrocentas mil pessoas na Orla de Aracaju. Agradeceu ao governo de Sergipe e a administração municipal da capital pelo apoio logístico que foi indispensável para que o evento ocorresse sem problemas. Agradeceu individualmente diversos servidores, que foram fundamentais, para a execução da festividade e relatou que o cantor Bell Marques ficou impressionado com a atuação da polícia, que exerceu suas funções de forma educada e polida.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parabenizou o Vereador Fabiano Oliveira pela realização do Pré-</w:t>
      </w:r>
      <w:r w:rsidDel="00000000" w:rsidR="00000000" w:rsidRPr="00000000">
        <w:rPr>
          <w:rFonts w:ascii="Arial" w:cs="Arial" w:eastAsia="Arial" w:hAnsi="Arial"/>
          <w:rtl w:val="0"/>
        </w:rPr>
        <w:t xml:space="preserve">caju</w:t>
      </w:r>
      <w:r w:rsidDel="00000000" w:rsidR="00000000" w:rsidRPr="00000000">
        <w:rPr>
          <w:rFonts w:ascii="Arial" w:cs="Arial" w:eastAsia="Arial" w:hAnsi="Arial"/>
          <w:rtl w:val="0"/>
        </w:rPr>
        <w:t xml:space="preserve">, um importante evento cultural. Disse que ficou feliz com a presença de Emília Corrêa no evento, o que reafirma o compromisso dela com o desenvolvimento do turismo em Aracaju. Em outro tema, denunciou ação dos membros dos sindicatos dos Auxiliares e Técnicos de Enfermagem que impediram o acesso de filiados à reunião que desejavam questionar o prejuízo que sofreram pela realização de acordos coletivos desfavoráveis. Finalizou elogiando a Vereadora Yandra Moura por ter apoiado o projeto de emenda constitucional que pretende reduzir a carga horária máxima de trabalho para trinta e seis horas semanais. O Vereador </w:t>
      </w:r>
      <w:r w:rsidDel="00000000" w:rsidR="00000000" w:rsidRPr="00000000">
        <w:rPr>
          <w:rFonts w:ascii="Arial" w:cs="Arial" w:eastAsia="Arial" w:hAnsi="Arial"/>
          <w:u w:val="single"/>
          <w:rtl w:val="0"/>
        </w:rPr>
        <w:t xml:space="preserve">Professor Bittencourt (PDT)</w:t>
      </w:r>
      <w:r w:rsidDel="00000000" w:rsidR="00000000" w:rsidRPr="00000000">
        <w:rPr>
          <w:rFonts w:ascii="Arial" w:cs="Arial" w:eastAsia="Arial" w:hAnsi="Arial"/>
          <w:rtl w:val="0"/>
        </w:rPr>
        <w:t xml:space="preserve"> parabenizou Fabiano Oliveira pela ousadia ao realizar o Pré-Caju, um evento tão grande que não deixa a desejar em nada quando comparado a outros eventos desse tipo. Ressaltou que durante os dias de festa não viu nenhuma confusão ou altercação violenta apesar de ser um evento que contou com a participação de quatrocentas mil pessoas. Afirmou que não é fácil realizar um evento desta magnitude e ressaltou que esse evento movimenta toda uma cadeia econômica no ramo do turismo.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que o movimento “Vida além do trabalho” surgiu a partir do depoimento de um jovem Vereador chamado Rick Azevedo e culminou na redação de um Projeto de Emenda Constitucional (PEC) para reduzir a carga de trabalho máxima de quarenta e quatro horas semanais para trinta e seis horas semanais. Ressaltou que a Deputada Erika Hilton criou uma petição para a votação desta PEC que conta com mais de um milhão de assinaturas. Relatou que antes de ser professora trabalhou em uma fábrica de cimento e que sabe como é difícil ter só um dia de descanso semanal. Pela Ordem o Vereador Cícero do Santa Maria (PODEMOS) parabenizou o servidor Dinei pelo seu aniversário natalício e parabenizou a deputada Yandra Moura pelo projeto que foi aprovado em defesa dos direitos das pessoas com deficiência. Pela Ordem, o Vereador Joaquim da Janelinha (PDT) também parabenizou o servidor Dinei pelo aniversário e o Vereador Fabiano Oliveira pelo sucesso do Pré-C</w:t>
      </w:r>
      <w:r w:rsidDel="00000000" w:rsidR="00000000" w:rsidRPr="00000000">
        <w:rPr>
          <w:rFonts w:ascii="Arial" w:cs="Arial" w:eastAsia="Arial" w:hAnsi="Arial"/>
          <w:rtl w:val="0"/>
        </w:rPr>
        <w:t xml:space="preserve">aj</w:t>
      </w:r>
      <w:r w:rsidDel="00000000" w:rsidR="00000000" w:rsidRPr="00000000">
        <w:rPr>
          <w:rFonts w:ascii="Arial" w:cs="Arial" w:eastAsia="Arial" w:hAnsi="Arial"/>
          <w:rtl w:val="0"/>
        </w:rPr>
        <w:t xml:space="preserve">u. Pela Ordem o Vereador José Américo dos Santos Silva (Bigode do Santa Maria, PSD) pediu que Deus dê muitos anos de vida e prosperidade para o servidor Dinei, e parabenizou o Vereador Fabiano Oliveira pela realização do Pré-</w:t>
      </w:r>
      <w:r w:rsidDel="00000000" w:rsidR="00000000" w:rsidRPr="00000000">
        <w:rPr>
          <w:rFonts w:ascii="Arial" w:cs="Arial" w:eastAsia="Arial" w:hAnsi="Arial"/>
          <w:rtl w:val="0"/>
        </w:rPr>
        <w:t xml:space="preserve">caj</w:t>
      </w:r>
      <w:r w:rsidDel="00000000" w:rsidR="00000000" w:rsidRPr="00000000">
        <w:rPr>
          <w:rFonts w:ascii="Arial" w:cs="Arial" w:eastAsia="Arial" w:hAnsi="Arial"/>
          <w:rtl w:val="0"/>
        </w:rPr>
        <w:t xml:space="preserve">u. Pela Ordem, o Vereador Vinícius Porto (PDT) parabenizou o servidor Dinei pelo aniversário natalício dele e parabenizou o jornalista Chico de França pelo aniversário natalício no qual completou oitenta anos de idade. Pela Ordem, o Vereador Sargento Byron Estrelas do Mar (MDB) parabenizou o Doutor Manuel Marcos (PSD) e o servidor Dinei pelo aniversário deles e parabenizou o Vereador Fabiano Oliveira (PP) pela realização do Pré-</w:t>
      </w:r>
      <w:r w:rsidDel="00000000" w:rsidR="00000000" w:rsidRPr="00000000">
        <w:rPr>
          <w:rFonts w:ascii="Arial" w:cs="Arial" w:eastAsia="Arial" w:hAnsi="Arial"/>
          <w:rtl w:val="0"/>
        </w:rPr>
        <w:t xml:space="preserve">caj</w:t>
      </w:r>
      <w:r w:rsidDel="00000000" w:rsidR="00000000" w:rsidRPr="00000000">
        <w:rPr>
          <w:rFonts w:ascii="Arial" w:cs="Arial" w:eastAsia="Arial" w:hAnsi="Arial"/>
          <w:rtl w:val="0"/>
        </w:rPr>
        <w:t xml:space="preserve">u. Pela Ordem, a Vereadora Professora Sônia Meire (PSOL) parabenizou o servidor Dinei e Chico de França pelo aniversário natalício, e parabenizou o Vereador Fabiano Oliveira (PP) pela realização do Pré-</w:t>
      </w:r>
      <w:r w:rsidDel="00000000" w:rsidR="00000000" w:rsidRPr="00000000">
        <w:rPr>
          <w:rFonts w:ascii="Arial" w:cs="Arial" w:eastAsia="Arial" w:hAnsi="Arial"/>
          <w:rtl w:val="0"/>
        </w:rPr>
        <w:t xml:space="preserve">caj</w:t>
      </w:r>
      <w:r w:rsidDel="00000000" w:rsidR="00000000" w:rsidRPr="00000000">
        <w:rPr>
          <w:rFonts w:ascii="Arial" w:cs="Arial" w:eastAsia="Arial" w:hAnsi="Arial"/>
          <w:rtl w:val="0"/>
        </w:rPr>
        <w:t xml:space="preserve">u. Pela Ordem, o Vereador Camilo Daniel (PT) parabenizou o servidor Dinei e Chico de França pelo aniversário natalício, e parabenizou o Vereador Fabiano Oliveira (PP) pela realização do Pré-</w:t>
      </w:r>
      <w:r w:rsidDel="00000000" w:rsidR="00000000" w:rsidRPr="00000000">
        <w:rPr>
          <w:rFonts w:ascii="Arial" w:cs="Arial" w:eastAsia="Arial" w:hAnsi="Arial"/>
          <w:rtl w:val="0"/>
        </w:rPr>
        <w:t xml:space="preserve">caj</w:t>
      </w:r>
      <w:r w:rsidDel="00000000" w:rsidR="00000000" w:rsidRPr="00000000">
        <w:rPr>
          <w:rFonts w:ascii="Arial" w:cs="Arial" w:eastAsia="Arial" w:hAnsi="Arial"/>
          <w:rtl w:val="0"/>
        </w:rPr>
        <w:t xml:space="preserve">u. Pela Ordem, o Vereador Ricardo Vasconcelos (PSD) parabenizou o servidor Dinei pelo aniversário natalício e parabenizou o Vereador Fabiano Oliveira (PP) pela realização do Pré-</w:t>
      </w:r>
      <w:r w:rsidDel="00000000" w:rsidR="00000000" w:rsidRPr="00000000">
        <w:rPr>
          <w:rFonts w:ascii="Arial" w:cs="Arial" w:eastAsia="Arial" w:hAnsi="Arial"/>
          <w:rtl w:val="0"/>
        </w:rPr>
        <w:t xml:space="preserve">caj</w:t>
      </w:r>
      <w:r w:rsidDel="00000000" w:rsidR="00000000" w:rsidRPr="00000000">
        <w:rPr>
          <w:rFonts w:ascii="Arial" w:cs="Arial" w:eastAsia="Arial" w:hAnsi="Arial"/>
          <w:rtl w:val="0"/>
        </w:rPr>
        <w:t xml:space="preserve">u. Pela Ordem, o Vereador Adriano Taxista (PODEMOS) parabenizou o Vereador Fabiano Oliveira (PP) pela realização do Pré-</w:t>
      </w:r>
      <w:r w:rsidDel="00000000" w:rsidR="00000000" w:rsidRPr="00000000">
        <w:rPr>
          <w:rFonts w:ascii="Arial" w:cs="Arial" w:eastAsia="Arial" w:hAnsi="Arial"/>
          <w:rtl w:val="0"/>
        </w:rPr>
        <w:t xml:space="preserve">caj</w:t>
      </w:r>
      <w:r w:rsidDel="00000000" w:rsidR="00000000" w:rsidRPr="00000000">
        <w:rPr>
          <w:rFonts w:ascii="Arial" w:cs="Arial" w:eastAsia="Arial" w:hAnsi="Arial"/>
          <w:rtl w:val="0"/>
        </w:rPr>
        <w:t xml:space="preserve">u. </w:t>
      </w:r>
      <w:r w:rsidDel="00000000" w:rsidR="00000000" w:rsidRPr="00000000">
        <w:rPr>
          <w:rFonts w:ascii="Arial" w:cs="Arial" w:eastAsia="Arial" w:hAnsi="Arial"/>
          <w:rtl w:val="0"/>
        </w:rPr>
        <w:t xml:space="preserve">E, como nada mais havia a tratar, o Senhor Presidente convocou uma Audiência Pública para avaliação do cumprimento de metas fiscais do segundo quadrimestre de dois mil e vinte quatro, que será aberta em alguns instantes, e deu por encerrada a sessão às dez horas e vinte e nove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novembro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-38099</wp:posOffset>
              </wp:positionV>
              <wp:extent cx="2601278" cy="1571625"/>
              <wp:effectExtent b="0" l="0" r="0" t="0"/>
              <wp:wrapNone/>
              <wp:docPr id="33" name=""/>
              <a:graphic>
                <a:graphicData uri="http://schemas.microsoft.com/office/word/2010/wordprocessingGroup">
                  <wpg:wgp>
                    <wpg:cNvGrpSpPr/>
                    <wpg:grpSpPr>
                      <a:xfrm>
                        <a:off x="3427175" y="2819000"/>
                        <a:ext cx="2601278" cy="1571625"/>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-38099</wp:posOffset>
              </wp:positionV>
              <wp:extent cx="2601278" cy="1571625"/>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1278" cy="1571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S10GSfcHgiDWBGarsMQL0GuPlw==">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