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 </w:t>
      </w:r>
      <w:r w:rsidDel="00000000" w:rsidR="00000000" w:rsidRPr="00000000">
        <w:rPr>
          <w:rFonts w:ascii="Arial" w:cs="Arial" w:eastAsia="Arial" w:hAnsi="Arial"/>
          <w:b w:val="1"/>
          <w:rtl w:val="0"/>
        </w:rPr>
        <w:t xml:space="preserve">DE JUNHO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Elber Batalha Filho (PSB) ocupando a Primeira e a Segunda Secretarias. Presentes na abertura da Sessão os Senhores Vereadores: Anderson de Tuca (UNIÃO BRASIL), Eduardo Lima (REPUBLICANOS), Elber Batalha Filho (PSB), Emília Corrêa (PL), José Ailton Nascimento (Paquito de Todos, PODEMOS), Pastor Diego (UNIÃO BRASIL), e Sheyla Galba (UNIÃO BRASIL). No decorrer da Sessão foi registrada a presença dos Vereadores: Adriano Taxista (PODEMOS), Aldeilson Soares dos Santos (Binho, PODEMOS), José Américo dos Santos Silva (Bigode do Santa Maria, PSD), Breno Garibalde (REDE), Camilo Daniel (PT), Cícero do Santa Maria (PODEMOS), Joaquim da Janelinha (PDT), Professor Bittencourt (PDT), Professora Sônia Meire (PSOL), Ricardo Marques (CIDADANIA), e Sargento Byron Estrelas do Mar (MDB) (dezoito). Ausentes os Vereadores: Doutor Manuel Marcos (PSD), Fabiano Oliveira (PP), Isac (PDT), Ricardo Vasconcelos (PSD), Alexsandro da Conceição (SONECA, PSD), e Vinicius Porto (PDT)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144/2024, de autoria do Vereador Eduardo Lima (REPUBLICANOS), que institui o mês de maio como “Mês Ouro”, mês de conscientização sobre a família como o berço da saúde, do fortalecimento dos vínculos familiares e da promoção da convivência familiar;  e 149/2024, de autoria da Vereadora Sheyla Galba (UNIÃO BRASIL), dispõe sobre a inserção do símbolo mundial das Doenças Raras para identificação de assentos especiais, no transporte coletivo público urbano, no âmbito do Município de Aracaju. Projeto de Decreto Legislativo número 77/2024, de autoria do Vereador Ricardo Vasconcelos, concede título de cidadania aracajuano ao Senhor Henrique Silva e solicita outras providências. Requerimentos números 267/2024, de autoria do Vereador Anderson de Tuca (UNIÃO BRASIL); e 268/2024, de autoria do Vereador Elber Batalha Filho (PSB).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falou que é muito bonito ver as festas juninas retornando a todo vapor e saber que Aracaju recebeu um número significativo de turistas para acompanhar a cultura local. Declarou que os quadrilheiros são parte essencial da expressão desta cultura e os parabenizou pelo trabalho desenvolvido. Parabenizou também a administração responsável pela Rua de São João, que disse estar realizando um trabalho belíssimo. Finalizou pedindo que  o Prefeito libere as emendas impositivas que foram destinadas aos quadrilheiros, pois são essas pessoas que atraem os turistas e merecem atenção.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estar alegre, porque foi iniciada a aplicação das emendas impositivas no conjunto Celuta </w:t>
      </w:r>
      <w:r w:rsidDel="00000000" w:rsidR="00000000" w:rsidRPr="00000000">
        <w:rPr>
          <w:rFonts w:ascii="Arial" w:cs="Arial" w:eastAsia="Arial" w:hAnsi="Arial"/>
          <w:rtl w:val="0"/>
        </w:rPr>
        <w:t xml:space="preserve">Porto</w:t>
      </w:r>
      <w:r w:rsidDel="00000000" w:rsidR="00000000" w:rsidRPr="00000000">
        <w:rPr>
          <w:rFonts w:ascii="Arial" w:cs="Arial" w:eastAsia="Arial" w:hAnsi="Arial"/>
          <w:rtl w:val="0"/>
        </w:rPr>
        <w:t xml:space="preserve">, e agradeceu à administração municipal por ter executado essas obras de recuperação </w:t>
      </w:r>
      <w:r w:rsidDel="00000000" w:rsidR="00000000" w:rsidRPr="00000000">
        <w:rPr>
          <w:rFonts w:ascii="Arial" w:cs="Arial" w:eastAsia="Arial" w:hAnsi="Arial"/>
          <w:rtl w:val="0"/>
        </w:rPr>
        <w:t xml:space="preserve">do asfalto.</w:t>
      </w:r>
      <w:r w:rsidDel="00000000" w:rsidR="00000000" w:rsidRPr="00000000">
        <w:rPr>
          <w:rFonts w:ascii="Arial" w:cs="Arial" w:eastAsia="Arial" w:hAnsi="Arial"/>
          <w:rtl w:val="0"/>
        </w:rPr>
        <w:t xml:space="preserve"> Comentou acerca de áudio veiculado em programa de rádio contendo uma lista de Vereadores que, supostamente, seriam contra os servidores municipais. Declarou que o áudio foi veiculado pelo </w:t>
      </w:r>
      <w:r w:rsidDel="00000000" w:rsidR="00000000" w:rsidRPr="00000000">
        <w:rPr>
          <w:rFonts w:ascii="Arial" w:cs="Arial" w:eastAsia="Arial" w:hAnsi="Arial"/>
          <w:rtl w:val="0"/>
        </w:rPr>
        <w:t xml:space="preserve">sindicato</w:t>
      </w:r>
      <w:r w:rsidDel="00000000" w:rsidR="00000000" w:rsidRPr="00000000">
        <w:rPr>
          <w:rFonts w:ascii="Arial" w:cs="Arial" w:eastAsia="Arial" w:hAnsi="Arial"/>
          <w:rtl w:val="0"/>
        </w:rPr>
        <w:t xml:space="preserve"> dos servidores, com o argumento de que estes parlamentares votaram contra a emenda que beneficiaria os trabalhadores. Finalizou esclarecendo que o projeto foi rejeitado por ser inconstitucional e não seria correto aprovar medida ilegal.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parabenizou as quadrilhas e outros grupos que têm se apresentado nas festas juninas. Mostrou fotos de cidadãos que fizeram protesto contra a atual implementação do Conselho Municipal de Cultura, visto que  foi reestruturado de forma a ignorar a possibilidade de eleições e com foco em nomeações. Afirmou que a lei Paulo Gustavo garante intervenção de membros da sociedade neste conselho e a ausência da Lei Municipal, no  sistema de cultura, compromete a correta aplicação da norma. Informou que hoje, à tarde, acontecerá uma reunião com a Fundação Cultural Cidade de Aracaju (Funcaju), para  discutir formas de corrigir a implementação do conselho.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falou sobre a prevenção do câncer de mama e ginecológico, e declarou que as mulheres ainda não têm acesso aos exames preventivos. Exibiu foto de evento que realizou e levou mais de trinta mulheres para cidade de Lagarto, a fim de realizar exames preventivos. Lembrou que, em Lagarto, existe a </w:t>
      </w:r>
      <w:r w:rsidDel="00000000" w:rsidR="00000000" w:rsidRPr="00000000">
        <w:rPr>
          <w:rFonts w:ascii="Arial" w:cs="Arial" w:eastAsia="Arial" w:hAnsi="Arial"/>
          <w:rtl w:val="0"/>
        </w:rPr>
        <w:t xml:space="preserve">navegação</w:t>
      </w:r>
      <w:r w:rsidDel="00000000" w:rsidR="00000000" w:rsidRPr="00000000">
        <w:rPr>
          <w:rFonts w:ascii="Arial" w:cs="Arial" w:eastAsia="Arial" w:hAnsi="Arial"/>
          <w:rtl w:val="0"/>
        </w:rPr>
        <w:t xml:space="preserve"> de pacientes oncológicos dentro do hospital de Amor. Declarou que é importante que as mulheres realizem esses exames anualmente, porque o câncer não escolhe raça, religião, ou classe social e todas podem sofrer com essa doença. Agradeceu à Deputada Federal Yandra Moura pelo apoio que deu a esta ação realizada pelo Instituto do Câncer Sheyla Galba.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afirmou que as festas juninas são democráticas e nelas podemos ver todos os comerciantes tendo oportunidade de vender, desde o ambulante até os hoteis que hospedam os turistas. Parabenizou a todos que organizaram essa festa maravilhosa, que divulga Sergipe para o mundo. Falou sobre o Projeto de Lei que busca conscientizar a população dos acidentes provocados por fogos de artifício e ressaltou que nessa época aumenta nos hospitais a incidência desses acidentes.</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disse que é bom elogiar trabalho bem feito e agradeceu a Everaldo Ferreira, Coordenador de Limpeza pública da Emsurb, por atender pedidos para reparos no bairro Santa Maria. Agradeceu também a Sérgio Ferrari, responsável pela Emurb, por ter atendido pedidos de recapeamento de vias no bairro São Conrado. Pediu que realizasse também recapeamento em novas localidades dos bairros São Conrado e Orlando Dantas. Comentou que existem diversas fossas estouradas no Orlando Dantas e essa situação está precária. Declarou que na avenida Reinaldo Moura um carro caiu no canal por falta de sinalização e pediu que  Renato Telles, responsável pela SMTT, corrija esse problema. Lembrou que na Avenida Alexandre Alcino muitos cidadãos precisam andar mais de um quilômetro após descer do ônibus para chegar em casa. Disse que, às vezes, parece que Renato Telles não quer corrigir esse problemas e os Vereadores são constantemente cobrados por esse motivo. Finalizou afirmando que essa inércia prejudica a imagem da gestão do prefeito Edvaldo Nogueira. Foi aparteado pela Vereadora Emília Corrêa (PL).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Adriano Taxista (PODEMOS) pediu um minuto de silêncio pela morte do cidadão Alisson, filho do jornalista Marcos Couto, que foi deferido pelo Presidente.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lembrou que o presidente Lula sancionou, recentemente, uma lei que reconhece as quadrilhas juninas como patrimônio cultural e declarou que o São João é como o nosso Natal, pois trás um clima de confraternização. Disse que, ontem, esteve no Forró Caju e observou que a festa parece que deixou de ser forró, com muitas bandas  sertanejas, mas deveria ser um momento de celebrar as tradições locais. Elogiou a festa realizada na Rua São João que valoriza a cultura local. Declarou que, infelizmente, não existem cobradores de ônibus no sistema de transporte público, o que causa dificuldade para aquelas pessoas que possuem dinheiro, contudo não podem pagar pela passagem. Lembrou que durante a pandemia mais de mil e trezentas cobradores foram dispensados e que isso causa acúmulo de função pelos motoristas. Finalizou comentando que deu entrada em ação popular questionando o processo de concessão dos serviços que a DESO realiza, em Sergipe, ressaltando que a DESO é a empresa mais lucrativa do estado de Sergipe, mais até que o Banese. Foi aparteado pelos Vereadores Elber Batalha Filho (PSB), Emília Corrêa (PL) e Adriano Taxista (PODEMOS).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mostrou vídeos do Bela Vista, localizado no Paraíso do Sul, que contêm uma enorme vala na qual é despejado esgoto e entulho de construções. Enfatizou que isso é um exemplo de crescimento populacional desordenado, o que cria a possibilidade de desastres caso ocorram chuvas fortes. Afirmou que esse problema surge a partir da inércia do Poder Público e que, ao visitar esses locais, é recebido pela comunidade com animosidade, porque esses problemas fazem com que a população perca a confiança na política. Noutro tema, disse que Aracaju investe muito pouco na prevenção de doenças psicológicas, que nas escolas não possuem psicólogos e assistentes sociais para atender os jovens e declarou que não existe política pública para tratar pessoas acometidas pelo vício em drogas. Lembrou que uma creche para ser construída custa em torno de um milhão e meio de reais, e o entristece ver a Administração Municipal pagar mais de seiscentos mil reais para contratar um artista para apresentação nas festas juninas, sendo  que, bastava os recursos investidos em três artistas para realizar uma obra como essa. Concluiu afirmando que isso não impediria a realização de festas, visto que existem artistas locais que cobram uma fração desses valores e as festas não são suficientes para que a população esqueça os seus problemas. Foi aparteado pelos Vereadores Breno Garibalde (REDE) e Emília Corrêa (PL).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afirmou que recebeu denúncias dos moradores da localidade, que se convencionou chamar de Treze de Julho, sobre os impactos das obras do calçadão. Segundo os residentes, formou-se um grande areal que retirou o equilíbrio ecológico, uma vez que trouxe vegetação não nativa para o mangue. Afirmou também que essa região se tornou ponto de uso de drogas e os moradores estão sendo importunados por esses usuários. Solicitou intervenção da Secretaria de Segurança Pública e do Serviço Social Municipal para solucionar o problema e ressaltou que na região não se encontram somente criminosos, mas também famílias em situação de vulnerabilidade social, que ali residem por falta de outras opções. Falou que, na semana passada, foi votado um projeto da Vereadora Professora Sônia Meire (PSOL) que propõe a modificação do Conselho Municipal de Cultura com o objetivo de adequar este órgão à legislação federal, ressaltou  que o projeto foi rejeitado por ser inconstitucional, por vício de iniciativa, mas é necessário que a Secretaria Municipal de Cultura tome as providências necessárias. Disse que recentemente foi abordado pelo Doutor Luciano Correia, que afirmou desejar dialogar sobre essa matéria, mas no mesmo dia foi surpreendido com a nomeação dos conselheiros com o modelo antigo, que é inadequado e cria risco para os artistas sergipanos. Afirmou que não acha adequada uma lei que determina que o Presidente do Conselho Municipal de Cultura seja o Secretário Municipal de Cultura, e realizou apelo para que essa decisão seja revista. Foi aparteado pela Vereadora Professora Sônia Meire (PSOL).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citou a campanha contra o assédio eleitoral, criada pelo Conselho Nacional do Ministério Público (CNMP), que tem como objetivo promover a liberdade de escolha do voto e apoiou a iniciativa. Disse que é muito comum, entre as pessoas que estão no poder, a utilização de promessas ou intimidação para coagir funcionários a votar em determinado candidato. Afirmou que foram registradas mais de duas mil e trezentas denúncias de assédio eleitoral nos ambientes de trabalho no ano de dois mil e vinte dois. Comentou sobre recentes casos de uso de inteligência artificial para a disseminação de </w:t>
      </w:r>
      <w:r w:rsidDel="00000000" w:rsidR="00000000" w:rsidRPr="00000000">
        <w:rPr>
          <w:rFonts w:ascii="Arial" w:cs="Arial" w:eastAsia="Arial" w:hAnsi="Arial"/>
          <w:i w:val="1"/>
          <w:rtl w:val="0"/>
        </w:rPr>
        <w:t xml:space="preserve">Fake News</w:t>
      </w:r>
      <w:r w:rsidDel="00000000" w:rsidR="00000000" w:rsidRPr="00000000">
        <w:rPr>
          <w:rFonts w:ascii="Arial" w:cs="Arial" w:eastAsia="Arial" w:hAnsi="Arial"/>
          <w:rtl w:val="0"/>
        </w:rPr>
        <w:t xml:space="preserve"> e afirmou que a política deve ser feita com discussão de propostas. Lembrou que hoje em dia a Inteligência Artificial (IA) pode ser usada para criar vídeos e áudios, que imitam a aparência e voz das pessoas, e muitos daqueles que não tem capacidade de administrar adequadamente usarão esse método. Pediu que os eleitores alertem as outras pessoas sobre os vídeos e áudios que serão divulgados nesse período eleitoral, pois </w:t>
      </w:r>
      <w:r w:rsidDel="00000000" w:rsidR="00000000" w:rsidRPr="00000000">
        <w:rPr>
          <w:rFonts w:ascii="Arial" w:cs="Arial" w:eastAsia="Arial" w:hAnsi="Arial"/>
          <w:rtl w:val="0"/>
        </w:rPr>
        <w:t xml:space="preserve">tentarão</w:t>
      </w:r>
      <w:r w:rsidDel="00000000" w:rsidR="00000000" w:rsidRPr="00000000">
        <w:rPr>
          <w:rFonts w:ascii="Arial" w:cs="Arial" w:eastAsia="Arial" w:hAnsi="Arial"/>
          <w:rtl w:val="0"/>
        </w:rPr>
        <w:t xml:space="preserve"> sujar os políticos com reputação limpa. Disse que apoia o Projeto de Lei número 109/2023, que destina um mínimo de cinquenta por cento das despesas com cachês para a contratação de artistas locais. Finalizou comentando que, nas últimas décadas, os artistas locais não estão sendo valorizados, pois recebem valores baixos, enquanto alguns artistas de outros estados recebem mais de seiscentos mil reais.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Joaquim da Janelinha (PDT)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informou que ocorreu um acidente no conjunto Augusto Franco que causou o desabamento da residência do senhor “Adelmo do Som” e mostrou imagem contendo a chave Pix que está sendo utilizada para receber doações.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Presentes na abertura da Sessão os Senhores Vereadores: Anderson de Tuca (UNIÃO BRASIL), Eduardo Lima (REPUBLICANOS), Elber Batalha Filho (PSB), Emília Corrêa (PL), José Ailton Nascimento (Paquito de Todos, PODEMOS), Pastor Diego (UNIÃO BRASIL), e Sheyla Galba (UNIÃO BRASIL), Adriano Taxista (PODEMOS), Aldeilson Soares dos Santos (Binho, PODEMOS), José Américo dos Santos Silva (Bigode do Santa Maria, PSD), Breno Garibalde (REDE), Camilo Daniel (PT), Cícero do Santa Maria (PODEMOS), Joaquim da Janelinha (PDT), Professor Bittencourt (PDT), Professora Sônia Meire (PSOL), Ricardo Marques (CIDADANIA), e Sargento Byron Estrelas do Mar (MDB) (dezoito) e ausentes os Vereadores: Doutor Manuel Marcos (PSD), Fabiano Oliveira (PP), Isac (PDT), Ricardo Vasconcelos (PSD), Alexsandro da Conceição (PSD, SONECA), e Vinicius Porto (PDT) (seis) todos com justificativas. Pauta de hoje, vinte e cinco de junho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391/2023, de autoria do Vereador Sargento Byron Estrelas do Mar (MDB), submetido à discussão, foi aprovado em Redação Final. Projeto de Lei número 399/2023, de autoria do Vereador Eduardo Lima (REPUBLICANOS), submetido à discussão, foi aprovado em Redação Final. Projeto de Lei número 402/2023, de autoria dos Vereadores Professor Bittencourt (PDT) e Vinícius Porto (PDT), submetido à discussão, foi aprovado em Redação Final. Projeto de Lei número 416/2023, de autoria do Vereador Sargento Byron Estrelas do Mar (MDB), submetido à discussão, foi aprovado em Redação Final. Projeto de Lei número 418/2023, de autoria do Vereador Camilo Daniel (PT), submetido à discussão, foi aprovado em Redação Final. Projeto de Lei número 421/2023, de autoria do Vereador Breno Garibalde (REDE), submetido à discussão, foi aprovado em Redação Final. Projeto de Lei número 422/2023, de autoria do Vereador Isac (UNIÃO BRASIL), submetido à discussão, foi aprovado em Redação Final. Projeto de Lei número 432/2023, de autoria do Vereador Professor Bittencourt (PDT), submetido à discussão, foi aprovado em Redação Final. Projeto de Lei número 12/2024, de autoria do Vereador Josenito Vitale e Sargento Byron Estrelas do Mar (MDB), submetido à discussão, foi aprovado em Redação Final. Emenda número 1 ao Projeto de Lei número 11/2023, de autoria do Vereador Professor Bittencourt (PDT), recebeu parecer favorável do relator da Comissão de Justiça e Redação, o Vereador Sargento Byron Estrelas do Mar (MDB), e recebeu parecer favorável do relator da Comissão de Saúde, Meio Ambiente e Proteção Animal, a Vereadora Sheyla Galba (UNIÃO BRASIL). A emenda número 1 ao Projeto de Lei número 11/2023 foi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Projeto de Lei número 11/2023, de autoria do Vereador Professor Bittencourt (PDT), submetido à discussão, foi aprovado em Segunda Votação. Projeto de Lei número 413/2023, de autoria do Vereador Sargento Byron Estrelas do Mar (MDB), foi discutido pelo autor, que foi aparteado pelos Vereadores Ricardo Marques (CIDADANIA), Cícero do Santa Maria (PODEMOS), Emília Corrêa (PL) e Professora Sônia Meire (PSOL), submetido à discussão, foi aprovado em Segunda Votação. Projeto de Lei número 424/2023, de autoria do Vereador Sargento Byron Estrelas do Mar (MDB), submetido à discussão, foi aprovado em Segunda Votação. Projeto de Lei número 426/202, de autoria do Vereador Josenito Vitale, submetido à discussão, foi aprovado em Segunda Votação. Projeto de Lei número 8/2024, de autoria do Vereador Ricardo Marques (CIDADANIA), foi discutido pelo autor, que foi aparteado pelos Vereadores Cícero do Santa Maria (PODEMOS), Breno Garibalde (REDE), Emília Corrêa (PL), Sheyla Galba (UNIÃO BRASIL), Sargento Byron Estrelas do Mar (MDB) e Pastor Diego (UNIÃO BRASIL), submetido à discussão, foi aprovado em Segunda Votação. Projeto de Lei número 62/2024, de autoria da Vereadora Professora Sônia Meire (PSOL), submetido à discussão, foi aprovado em Segunda Votação. Projeto de Lei número 310/2023, de autoria da Vereadora Sheyla Galba (UNIÃO BRASIL), foi discutido pela autora, que foi aparteada pela Vereadora Professora Sônia Meire (PSOL) e Ricardo Marques (CIDADANIA), submetido à discussão, foi aprovado em Primeira Votação. Projeto de Lei número 333/2023, de autoria da Vereadora Professora Sônia Meire (PSOL) foi adiado por cinco dias a pedido da autora. Projeto de Lei número 336/2023, de autoria da Vereadora Sheyla Galba (UNIÃO BRASIL), foi discutido pela autora e submetido à discussão, foi aprovado Primeira Votação. Projeto de Lei número 26/2024, de autoria do Vereador Elber Batalha Filho (PSB), submetido à discussão, foi aprovado em Primeira Votação. Projeto de Lei número 91/2024, de autoria do Vereador Elber Batalha Filho (PSB), submetido à discussão, foi aprovado em Primeira Votação. Requerimento número 246/2024, de autoria do Vereador Professor Bittencourt (PDT), foi discutido pelo autor e submetido à discussão, foi aprovado em Votação Única. Pela Ordem a Vereadora Professora Sônia Meire (PSOL) comunicou que será realizada reunião da comissão de Educação, Cultura, Esportes, Lazer e Turismo. Pela Ordem o Vereador Pastor Diego (UNIÃO BRASIL) informou que logo mais será realizada reunião da comissão de Constituição, Justiça e Redação. E, como nada mais havia a tratar, o Senhor Presidente convocou uma Sessão  Ordinária em vinte e seis de junho </w:t>
      </w:r>
      <w:r w:rsidDel="00000000" w:rsidR="00000000" w:rsidRPr="00000000">
        <w:rPr>
          <w:rFonts w:ascii="Arial" w:cs="Arial" w:eastAsia="Arial" w:hAnsi="Arial"/>
          <w:rtl w:val="0"/>
        </w:rPr>
        <w:t xml:space="preserve">de dois mil e vinte e quatro</w:t>
      </w:r>
      <w:r w:rsidDel="00000000" w:rsidR="00000000" w:rsidRPr="00000000">
        <w:rPr>
          <w:rFonts w:ascii="Arial" w:cs="Arial" w:eastAsia="Arial" w:hAnsi="Arial"/>
          <w:rtl w:val="0"/>
        </w:rPr>
        <w:t xml:space="preserve">, na hora Regimental,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RgoNdCer2fZyLxTAGRzZH/HRA==">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