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p>
    <w:p w:rsidR="00E82502" w:rsidRPr="00A21BF0" w:rsidRDefault="0099395B"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2</w:t>
      </w:r>
      <w:r w:rsidR="007A604F">
        <w:rPr>
          <w:rFonts w:ascii="Calibri" w:hAnsi="Calibri" w:cs="Calibri"/>
          <w:b/>
          <w:sz w:val="32"/>
          <w:szCs w:val="32"/>
          <w:lang w:val="pt-PT"/>
        </w:rPr>
        <w:t>6</w:t>
      </w:r>
      <w:bookmarkStart w:id="0" w:name="_GoBack"/>
      <w:bookmarkEnd w:id="0"/>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3C1691">
        <w:rPr>
          <w:rFonts w:ascii="Calibri" w:hAnsi="Calibri" w:cs="Calibri"/>
          <w:b/>
          <w:sz w:val="32"/>
          <w:szCs w:val="32"/>
          <w:lang w:val="pt-PT"/>
        </w:rPr>
        <w:t>EXTRA</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99395B" w:rsidP="00125D14">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DIA </w:t>
      </w:r>
      <w:r w:rsidR="00E270A7">
        <w:rPr>
          <w:rFonts w:ascii="Calibri" w:hAnsi="Calibri" w:cs="Calibri"/>
          <w:b/>
          <w:sz w:val="32"/>
          <w:szCs w:val="32"/>
          <w:lang w:val="pt-PT"/>
        </w:rPr>
        <w:t>15</w:t>
      </w:r>
      <w:r>
        <w:rPr>
          <w:rFonts w:ascii="Calibri" w:hAnsi="Calibri" w:cs="Calibri"/>
          <w:b/>
          <w:sz w:val="32"/>
          <w:szCs w:val="32"/>
          <w:lang w:val="pt-PT"/>
        </w:rPr>
        <w:t xml:space="preserve"> DE </w:t>
      </w:r>
      <w:r w:rsidR="00E270A7">
        <w:rPr>
          <w:rFonts w:ascii="Calibri" w:hAnsi="Calibri" w:cs="Calibri"/>
          <w:b/>
          <w:sz w:val="32"/>
          <w:szCs w:val="32"/>
          <w:lang w:val="pt-PT"/>
        </w:rPr>
        <w:t>JUNHO</w:t>
      </w:r>
      <w:r w:rsidR="00125D14">
        <w:rPr>
          <w:rFonts w:ascii="Calibri" w:hAnsi="Calibri" w:cs="Calibri"/>
          <w:b/>
          <w:sz w:val="32"/>
          <w:szCs w:val="32"/>
          <w:lang w:val="pt-PT"/>
        </w:rPr>
        <w:t xml:space="preserve">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2124B3" w:rsidRPr="00A21BF0" w:rsidRDefault="002124B3" w:rsidP="002124B3">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Pr>
          <w:rFonts w:ascii="Calibri" w:hAnsi="Calibri" w:cs="Calibri"/>
          <w:b/>
          <w:sz w:val="32"/>
          <w:szCs w:val="32"/>
          <w:lang w:val="pt-PT"/>
        </w:rPr>
        <w:t xml:space="preserve">DENTE- </w:t>
      </w:r>
    </w:p>
    <w:p w:rsidR="002124B3" w:rsidRDefault="009E0FF4" w:rsidP="002124B3">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2D49D5">
        <w:rPr>
          <w:rFonts w:ascii="Calibri" w:hAnsi="Calibri" w:cs="Calibri"/>
          <w:b/>
          <w:sz w:val="32"/>
          <w:szCs w:val="32"/>
          <w:lang w:val="pt-PT"/>
        </w:rPr>
        <w:t xml:space="preserve"> </w:t>
      </w:r>
    </w:p>
    <w:p w:rsidR="00E82502" w:rsidRPr="00A21BF0" w:rsidRDefault="002124B3" w:rsidP="002124B3">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9E0FF4">
        <w:rPr>
          <w:rFonts w:ascii="Calibri" w:hAnsi="Calibri" w:cs="Calibri"/>
          <w:b/>
          <w:sz w:val="32"/>
          <w:szCs w:val="32"/>
          <w:lang w:val="pt-PT"/>
        </w:rPr>
        <w:t>IO-</w:t>
      </w:r>
      <w:r w:rsidR="00E82502" w:rsidRPr="00125D14">
        <w:rPr>
          <w:rFonts w:ascii="Calibri" w:hAnsi="Calibri" w:cs="Calibri"/>
          <w:b/>
          <w:sz w:val="32"/>
          <w:szCs w:val="32"/>
          <w:lang w:val="pt-PT"/>
        </w:rPr>
        <w:tab/>
      </w:r>
      <w:r w:rsidR="00E270A7">
        <w:rPr>
          <w:rFonts w:ascii="Calibri" w:hAnsi="Calibri" w:cs="Calibri"/>
          <w:b/>
          <w:sz w:val="32"/>
          <w:szCs w:val="32"/>
          <w:lang w:val="pt-PT"/>
        </w:rPr>
        <w:t xml:space="preserve"> </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270A7" w:rsidRPr="00E270A7" w:rsidRDefault="00133E88" w:rsidP="00E82502">
      <w:pPr>
        <w:autoSpaceDE w:val="0"/>
        <w:autoSpaceDN w:val="0"/>
        <w:adjustRightInd w:val="0"/>
        <w:spacing w:line="276" w:lineRule="auto"/>
        <w:jc w:val="both"/>
        <w:rPr>
          <w:rFonts w:asciiTheme="minorHAnsi" w:hAnsiTheme="minorHAnsi" w:cstheme="minorHAnsi"/>
          <w:sz w:val="28"/>
          <w:szCs w:val="28"/>
          <w:lang w:val="pt-PT"/>
        </w:rPr>
      </w:pPr>
      <w:r w:rsidRPr="00E270A7">
        <w:rPr>
          <w:rFonts w:asciiTheme="minorHAnsi" w:hAnsiTheme="minorHAnsi" w:cstheme="minorHAnsi"/>
          <w:sz w:val="28"/>
          <w:szCs w:val="28"/>
          <w:lang w:val="pt-PT"/>
        </w:rPr>
        <w:t>Sob</w:t>
      </w:r>
      <w:r w:rsidR="00E82502" w:rsidRPr="00E270A7">
        <w:rPr>
          <w:rFonts w:asciiTheme="minorHAnsi" w:hAnsiTheme="minorHAnsi" w:cstheme="minorHAnsi"/>
          <w:sz w:val="28"/>
          <w:szCs w:val="28"/>
          <w:lang w:val="pt-PT"/>
        </w:rPr>
        <w:t xml:space="preserve"> a proteção de Deus e e</w:t>
      </w:r>
      <w:r w:rsidRPr="00E270A7">
        <w:rPr>
          <w:rFonts w:asciiTheme="minorHAnsi" w:hAnsiTheme="minorHAnsi" w:cstheme="minorHAnsi"/>
          <w:sz w:val="28"/>
          <w:szCs w:val="28"/>
          <w:lang w:val="pt-PT"/>
        </w:rPr>
        <w:t xml:space="preserve">m </w:t>
      </w:r>
      <w:r w:rsidR="00F4537B" w:rsidRPr="00E270A7">
        <w:rPr>
          <w:rFonts w:asciiTheme="minorHAnsi" w:hAnsiTheme="minorHAnsi" w:cstheme="minorHAnsi"/>
          <w:sz w:val="28"/>
          <w:szCs w:val="28"/>
          <w:lang w:val="pt-PT"/>
        </w:rPr>
        <w:t>nome do povo aracajuano, às</w:t>
      </w:r>
      <w:proofErr w:type="gramStart"/>
      <w:r w:rsidR="00F4537B" w:rsidRPr="00E270A7">
        <w:rPr>
          <w:rFonts w:asciiTheme="minorHAnsi" w:hAnsiTheme="minorHAnsi" w:cstheme="minorHAnsi"/>
          <w:sz w:val="28"/>
          <w:szCs w:val="28"/>
          <w:lang w:val="pt-PT"/>
        </w:rPr>
        <w:t xml:space="preserve">  </w:t>
      </w:r>
      <w:proofErr w:type="gramEnd"/>
      <w:r w:rsidR="00F4537B" w:rsidRPr="00E270A7">
        <w:rPr>
          <w:rFonts w:asciiTheme="minorHAnsi" w:hAnsiTheme="minorHAnsi" w:cstheme="minorHAnsi"/>
          <w:sz w:val="28"/>
          <w:szCs w:val="28"/>
          <w:lang w:val="pt-PT"/>
        </w:rPr>
        <w:t xml:space="preserve">treze  horas e trinta e dois </w:t>
      </w:r>
      <w:r w:rsidR="00E82502" w:rsidRPr="00E270A7">
        <w:rPr>
          <w:rFonts w:asciiTheme="minorHAnsi" w:hAnsiTheme="minorHAnsi" w:cstheme="minorHAnsi"/>
          <w:sz w:val="28"/>
          <w:szCs w:val="28"/>
          <w:lang w:val="pt-PT"/>
        </w:rPr>
        <w:t xml:space="preserve"> minutos, o Senho</w:t>
      </w:r>
      <w:r w:rsidR="00164AA9" w:rsidRPr="00E270A7">
        <w:rPr>
          <w:rFonts w:asciiTheme="minorHAnsi" w:hAnsiTheme="minorHAnsi" w:cstheme="minorHAnsi"/>
          <w:sz w:val="28"/>
          <w:szCs w:val="28"/>
          <w:lang w:val="pt-PT"/>
        </w:rPr>
        <w:t>r Presidente declarou aberta a S</w:t>
      </w:r>
      <w:r w:rsidR="00E82502" w:rsidRPr="00E270A7">
        <w:rPr>
          <w:rFonts w:asciiTheme="minorHAnsi" w:hAnsiTheme="minorHAnsi" w:cstheme="minorHAnsi"/>
          <w:sz w:val="28"/>
          <w:szCs w:val="28"/>
          <w:lang w:val="pt-PT"/>
        </w:rPr>
        <w:t>essão com a presença dos Senhores Vereadores:</w:t>
      </w:r>
      <w:r w:rsidR="00F305AD" w:rsidRPr="00E270A7">
        <w:rPr>
          <w:rFonts w:asciiTheme="minorHAnsi" w:hAnsiTheme="minorHAnsi" w:cstheme="minorHAnsi"/>
          <w:sz w:val="28"/>
          <w:szCs w:val="28"/>
          <w:lang w:val="pt-PT"/>
        </w:rPr>
        <w:t xml:space="preserve"> </w:t>
      </w:r>
    </w:p>
    <w:p w:rsidR="00E270A7" w:rsidRPr="00E270A7" w:rsidRDefault="00E270A7" w:rsidP="00E82502">
      <w:pPr>
        <w:autoSpaceDE w:val="0"/>
        <w:autoSpaceDN w:val="0"/>
        <w:adjustRightInd w:val="0"/>
        <w:spacing w:line="276" w:lineRule="auto"/>
        <w:jc w:val="both"/>
        <w:rPr>
          <w:rFonts w:asciiTheme="minorHAnsi" w:hAnsiTheme="minorHAnsi" w:cstheme="minorHAnsi"/>
          <w:sz w:val="28"/>
          <w:szCs w:val="28"/>
          <w:lang w:val="pt-PT"/>
        </w:rPr>
      </w:pPr>
    </w:p>
    <w:p w:rsidR="00A66006" w:rsidRPr="00E270A7" w:rsidRDefault="00133E88" w:rsidP="00E270A7">
      <w:pPr>
        <w:autoSpaceDE w:val="0"/>
        <w:autoSpaceDN w:val="0"/>
        <w:adjustRightInd w:val="0"/>
        <w:spacing w:line="276" w:lineRule="auto"/>
        <w:jc w:val="both"/>
        <w:rPr>
          <w:rFonts w:asciiTheme="minorHAnsi" w:hAnsiTheme="minorHAnsi" w:cstheme="minorHAnsi"/>
          <w:sz w:val="28"/>
          <w:szCs w:val="28"/>
          <w:lang w:val="pt-PT"/>
        </w:rPr>
      </w:pPr>
      <w:proofErr w:type="gramStart"/>
      <w:r w:rsidRPr="00E270A7">
        <w:rPr>
          <w:rFonts w:asciiTheme="minorHAnsi" w:hAnsiTheme="minorHAnsi" w:cstheme="minorHAnsi"/>
          <w:sz w:val="28"/>
          <w:szCs w:val="28"/>
          <w:lang w:val="pt-PT"/>
        </w:rPr>
        <w:t>e</w:t>
      </w:r>
      <w:proofErr w:type="gramEnd"/>
      <w:r w:rsidRPr="00E270A7">
        <w:rPr>
          <w:rFonts w:asciiTheme="minorHAnsi" w:hAnsiTheme="minorHAnsi" w:cstheme="minorHAnsi"/>
          <w:sz w:val="28"/>
          <w:szCs w:val="28"/>
          <w:lang w:val="pt-PT"/>
        </w:rPr>
        <w:t xml:space="preserve"> ausentes os Vereadores</w:t>
      </w:r>
      <w:r w:rsidR="00F305AD" w:rsidRPr="00E270A7">
        <w:rPr>
          <w:rFonts w:asciiTheme="minorHAnsi" w:hAnsiTheme="minorHAnsi" w:cstheme="minorHAnsi"/>
          <w:sz w:val="28"/>
          <w:szCs w:val="28"/>
          <w:lang w:val="pt-PT"/>
        </w:rPr>
        <w:t xml:space="preserve"> </w:t>
      </w:r>
    </w:p>
    <w:p w:rsidR="00E270A7" w:rsidRPr="00E270A7" w:rsidRDefault="00E270A7" w:rsidP="00E270A7">
      <w:pPr>
        <w:autoSpaceDE w:val="0"/>
        <w:autoSpaceDN w:val="0"/>
        <w:adjustRightInd w:val="0"/>
        <w:spacing w:line="276" w:lineRule="auto"/>
        <w:jc w:val="both"/>
        <w:rPr>
          <w:rFonts w:asciiTheme="minorHAnsi" w:hAnsiTheme="minorHAnsi" w:cstheme="minorHAnsi"/>
          <w:sz w:val="28"/>
          <w:szCs w:val="28"/>
          <w:lang w:val="pt-PT"/>
        </w:rPr>
      </w:pPr>
    </w:p>
    <w:p w:rsidR="00E270A7" w:rsidRPr="00E270A7" w:rsidRDefault="00E270A7" w:rsidP="00E270A7">
      <w:pPr>
        <w:autoSpaceDE w:val="0"/>
        <w:autoSpaceDN w:val="0"/>
        <w:adjustRightInd w:val="0"/>
        <w:spacing w:line="276" w:lineRule="auto"/>
        <w:jc w:val="both"/>
        <w:rPr>
          <w:rFonts w:asciiTheme="minorHAnsi" w:hAnsiTheme="minorHAnsi" w:cstheme="minorHAnsi"/>
          <w:sz w:val="28"/>
          <w:szCs w:val="28"/>
          <w:lang w:val="pt-PT"/>
        </w:rPr>
      </w:pPr>
      <w:r w:rsidRPr="00E270A7">
        <w:rPr>
          <w:rFonts w:asciiTheme="minorHAnsi" w:hAnsiTheme="minorHAnsi" w:cstheme="minorHAnsi"/>
          <w:sz w:val="28"/>
          <w:szCs w:val="28"/>
          <w:lang w:val="pt-PT"/>
        </w:rPr>
        <w:t xml:space="preserve">Anderson de Tuca (PDT), Aldeilson Soares dos Santos (Binho, PMN), Breno Garibalde (UNIÃO BRASIL), Cícero </w:t>
      </w:r>
      <w:proofErr w:type="gramStart"/>
      <w:r w:rsidRPr="00E270A7">
        <w:rPr>
          <w:rFonts w:asciiTheme="minorHAnsi" w:hAnsiTheme="minorHAnsi" w:cstheme="minorHAnsi"/>
          <w:sz w:val="28"/>
          <w:szCs w:val="28"/>
          <w:lang w:val="pt-PT"/>
        </w:rPr>
        <w:t>do Santa Maria</w:t>
      </w:r>
      <w:proofErr w:type="gramEnd"/>
      <w:r w:rsidRPr="00E270A7">
        <w:rPr>
          <w:rFonts w:asciiTheme="minorHAnsi" w:hAnsiTheme="minorHAnsi" w:cstheme="minorHAnsi"/>
          <w:sz w:val="28"/>
          <w:szCs w:val="28"/>
          <w:lang w:val="pt-PT"/>
        </w:rPr>
        <w:t xml:space="preserve">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e Norberto Alves Júnior (Zezinho do Bugio), todos com justificativas</w:t>
      </w:r>
    </w:p>
    <w:p w:rsidR="00A66006" w:rsidRPr="00E270A7" w:rsidRDefault="00A66006" w:rsidP="00E82502">
      <w:pPr>
        <w:autoSpaceDE w:val="0"/>
        <w:autoSpaceDN w:val="0"/>
        <w:adjustRightInd w:val="0"/>
        <w:spacing w:line="276" w:lineRule="auto"/>
        <w:jc w:val="center"/>
        <w:rPr>
          <w:rFonts w:asciiTheme="minorHAnsi" w:hAnsiTheme="minorHAnsi" w:cstheme="minorHAnsi"/>
          <w:sz w:val="28"/>
          <w:szCs w:val="28"/>
          <w:lang w:val="pt-PT"/>
        </w:rPr>
      </w:pPr>
    </w:p>
    <w:p w:rsidR="00E82502" w:rsidRPr="00E270A7" w:rsidRDefault="00E82502" w:rsidP="00E82502">
      <w:pPr>
        <w:autoSpaceDE w:val="0"/>
        <w:autoSpaceDN w:val="0"/>
        <w:adjustRightInd w:val="0"/>
        <w:spacing w:line="276" w:lineRule="auto"/>
        <w:jc w:val="center"/>
        <w:rPr>
          <w:rFonts w:asciiTheme="minorHAnsi" w:hAnsiTheme="minorHAnsi" w:cstheme="minorHAnsi"/>
          <w:sz w:val="28"/>
          <w:szCs w:val="28"/>
          <w:lang w:val="pt-PT"/>
        </w:rPr>
      </w:pPr>
      <w:r w:rsidRPr="00E270A7">
        <w:rPr>
          <w:rFonts w:asciiTheme="minorHAnsi" w:hAnsiTheme="minorHAnsi" w:cstheme="minorHAnsi"/>
          <w:sz w:val="28"/>
          <w:szCs w:val="28"/>
          <w:lang w:val="pt-PT"/>
        </w:rPr>
        <w:t>EXPEDIENTE</w:t>
      </w:r>
    </w:p>
    <w:p w:rsidR="00E82502" w:rsidRPr="00E270A7" w:rsidRDefault="00E82502" w:rsidP="00E82502">
      <w:pPr>
        <w:autoSpaceDE w:val="0"/>
        <w:autoSpaceDN w:val="0"/>
        <w:adjustRightInd w:val="0"/>
        <w:spacing w:line="276" w:lineRule="auto"/>
        <w:rPr>
          <w:rFonts w:asciiTheme="minorHAnsi" w:hAnsiTheme="minorHAnsi" w:cstheme="minorHAnsi"/>
          <w:sz w:val="28"/>
          <w:szCs w:val="28"/>
          <w:lang w:val="pt-PT"/>
        </w:rPr>
      </w:pPr>
    </w:p>
    <w:p w:rsidR="00A66006" w:rsidRPr="00E270A7" w:rsidRDefault="00A66006" w:rsidP="00E82502">
      <w:pPr>
        <w:autoSpaceDE w:val="0"/>
        <w:autoSpaceDN w:val="0"/>
        <w:adjustRightInd w:val="0"/>
        <w:spacing w:line="276" w:lineRule="auto"/>
        <w:jc w:val="both"/>
        <w:rPr>
          <w:rFonts w:asciiTheme="minorHAnsi" w:hAnsiTheme="minorHAnsi" w:cstheme="minorHAnsi"/>
          <w:sz w:val="28"/>
          <w:szCs w:val="28"/>
          <w:lang w:val="pt-PT"/>
        </w:rPr>
      </w:pPr>
    </w:p>
    <w:p w:rsidR="00084125" w:rsidRPr="00E270A7" w:rsidRDefault="00F4537B" w:rsidP="00CF3CA1">
      <w:pPr>
        <w:autoSpaceDE w:val="0"/>
        <w:autoSpaceDN w:val="0"/>
        <w:adjustRightInd w:val="0"/>
        <w:spacing w:line="276" w:lineRule="auto"/>
        <w:jc w:val="both"/>
        <w:rPr>
          <w:rFonts w:asciiTheme="minorHAnsi" w:hAnsiTheme="minorHAnsi" w:cstheme="minorHAnsi"/>
          <w:sz w:val="28"/>
          <w:szCs w:val="28"/>
          <w:lang w:val="pt-PT"/>
        </w:rPr>
      </w:pPr>
      <w:r w:rsidRPr="00E270A7">
        <w:rPr>
          <w:rFonts w:asciiTheme="minorHAnsi" w:hAnsiTheme="minorHAnsi" w:cstheme="minorHAnsi"/>
          <w:sz w:val="28"/>
          <w:szCs w:val="28"/>
          <w:lang w:val="pt-PT"/>
        </w:rPr>
        <w:lastRenderedPageBreak/>
        <w:t xml:space="preserve"> Não houve matéria para ser</w:t>
      </w:r>
      <w:r w:rsidR="00CF3CA1">
        <w:rPr>
          <w:rFonts w:asciiTheme="minorHAnsi" w:hAnsiTheme="minorHAnsi" w:cstheme="minorHAnsi"/>
          <w:sz w:val="28"/>
          <w:szCs w:val="28"/>
          <w:lang w:val="pt-PT"/>
        </w:rPr>
        <w:t xml:space="preserve"> lida</w:t>
      </w:r>
      <w:r w:rsidR="00D57D53" w:rsidRPr="00E270A7">
        <w:rPr>
          <w:rFonts w:asciiTheme="minorHAnsi" w:hAnsiTheme="minorHAnsi" w:cstheme="minorHAnsi"/>
          <w:sz w:val="28"/>
          <w:szCs w:val="28"/>
          <w:lang w:val="pt-PT"/>
        </w:rPr>
        <w:t xml:space="preserve"> no</w:t>
      </w:r>
      <w:proofErr w:type="gramStart"/>
      <w:r w:rsidR="00D57D53" w:rsidRPr="00E270A7">
        <w:rPr>
          <w:rFonts w:asciiTheme="minorHAnsi" w:hAnsiTheme="minorHAnsi" w:cstheme="minorHAnsi"/>
          <w:sz w:val="28"/>
          <w:szCs w:val="28"/>
          <w:lang w:val="pt-PT"/>
        </w:rPr>
        <w:t xml:space="preserve"> </w:t>
      </w:r>
      <w:r w:rsidRPr="00E270A7">
        <w:rPr>
          <w:rFonts w:asciiTheme="minorHAnsi" w:hAnsiTheme="minorHAnsi" w:cstheme="minorHAnsi"/>
          <w:sz w:val="28"/>
          <w:szCs w:val="28"/>
          <w:lang w:val="pt-PT"/>
        </w:rPr>
        <w:t xml:space="preserve"> </w:t>
      </w:r>
      <w:proofErr w:type="gramEnd"/>
      <w:r w:rsidR="00D57D53" w:rsidRPr="00E270A7">
        <w:rPr>
          <w:rFonts w:asciiTheme="minorHAnsi" w:hAnsiTheme="minorHAnsi" w:cstheme="minorHAnsi"/>
          <w:sz w:val="28"/>
          <w:szCs w:val="28"/>
          <w:lang w:val="pt-PT"/>
        </w:rPr>
        <w:t>e</w:t>
      </w:r>
      <w:r w:rsidR="00CC0C75" w:rsidRPr="00E270A7">
        <w:rPr>
          <w:rFonts w:asciiTheme="minorHAnsi" w:hAnsiTheme="minorHAnsi" w:cstheme="minorHAnsi"/>
          <w:sz w:val="28"/>
          <w:szCs w:val="28"/>
          <w:lang w:val="pt-PT"/>
        </w:rPr>
        <w:t>xpediente</w:t>
      </w:r>
      <w:r w:rsidRPr="00E270A7">
        <w:rPr>
          <w:rFonts w:asciiTheme="minorHAnsi" w:hAnsiTheme="minorHAnsi" w:cstheme="minorHAnsi"/>
          <w:sz w:val="28"/>
          <w:szCs w:val="28"/>
          <w:lang w:val="pt-PT"/>
        </w:rPr>
        <w:t>. Não houve</w:t>
      </w:r>
      <w:r w:rsidR="00CF3CA1">
        <w:rPr>
          <w:rFonts w:asciiTheme="minorHAnsi" w:hAnsiTheme="minorHAnsi" w:cstheme="minorHAnsi"/>
          <w:sz w:val="28"/>
          <w:szCs w:val="28"/>
          <w:lang w:val="pt-PT"/>
        </w:rPr>
        <w:t>ram</w:t>
      </w:r>
      <w:r w:rsidRPr="00E270A7">
        <w:rPr>
          <w:rFonts w:asciiTheme="minorHAnsi" w:hAnsiTheme="minorHAnsi" w:cstheme="minorHAnsi"/>
          <w:sz w:val="28"/>
          <w:szCs w:val="28"/>
          <w:lang w:val="pt-PT"/>
        </w:rPr>
        <w:t xml:space="preserve"> oradores</w:t>
      </w:r>
      <w:proofErr w:type="gramStart"/>
      <w:r w:rsidR="00E01490" w:rsidRPr="00E270A7">
        <w:rPr>
          <w:rFonts w:asciiTheme="minorHAnsi" w:hAnsiTheme="minorHAnsi" w:cstheme="minorHAnsi"/>
          <w:sz w:val="28"/>
          <w:szCs w:val="28"/>
          <w:lang w:val="pt-PT"/>
        </w:rPr>
        <w:t xml:space="preserve"> </w:t>
      </w:r>
      <w:r w:rsidR="0093287A" w:rsidRPr="00E270A7">
        <w:rPr>
          <w:rFonts w:asciiTheme="minorHAnsi" w:hAnsiTheme="minorHAnsi" w:cstheme="minorHAnsi"/>
          <w:sz w:val="28"/>
          <w:szCs w:val="28"/>
          <w:lang w:val="pt-PT"/>
        </w:rPr>
        <w:t xml:space="preserve"> </w:t>
      </w:r>
      <w:proofErr w:type="gramEnd"/>
      <w:r w:rsidRPr="00E270A7">
        <w:rPr>
          <w:rFonts w:asciiTheme="minorHAnsi" w:hAnsiTheme="minorHAnsi" w:cstheme="minorHAnsi"/>
          <w:sz w:val="28"/>
          <w:szCs w:val="28"/>
          <w:lang w:val="pt-PT"/>
        </w:rPr>
        <w:t>i</w:t>
      </w:r>
      <w:r w:rsidR="009157F0" w:rsidRPr="00E270A7">
        <w:rPr>
          <w:rFonts w:asciiTheme="minorHAnsi" w:hAnsiTheme="minorHAnsi" w:cstheme="minorHAnsi"/>
          <w:sz w:val="28"/>
          <w:szCs w:val="28"/>
          <w:lang w:val="pt-PT"/>
        </w:rPr>
        <w:t>nscritos no</w:t>
      </w:r>
      <w:r w:rsidR="00CF3CA1">
        <w:rPr>
          <w:rFonts w:asciiTheme="minorHAnsi" w:hAnsiTheme="minorHAnsi" w:cstheme="minorHAnsi"/>
          <w:sz w:val="28"/>
          <w:szCs w:val="28"/>
          <w:lang w:val="pt-PT"/>
        </w:rPr>
        <w:t>s</w:t>
      </w:r>
      <w:r w:rsidR="009157F0" w:rsidRPr="00E270A7">
        <w:rPr>
          <w:rFonts w:asciiTheme="minorHAnsi" w:hAnsiTheme="minorHAnsi" w:cstheme="minorHAnsi"/>
          <w:sz w:val="28"/>
          <w:szCs w:val="28"/>
          <w:lang w:val="pt-PT"/>
        </w:rPr>
        <w:t xml:space="preserve"> Pequeno </w:t>
      </w:r>
      <w:r w:rsidRPr="00E270A7">
        <w:rPr>
          <w:rFonts w:asciiTheme="minorHAnsi" w:hAnsiTheme="minorHAnsi" w:cstheme="minorHAnsi"/>
          <w:sz w:val="28"/>
          <w:szCs w:val="28"/>
          <w:lang w:val="pt-PT"/>
        </w:rPr>
        <w:t>e Grande Expediente</w:t>
      </w:r>
      <w:r w:rsidR="00CF3CA1">
        <w:rPr>
          <w:rFonts w:asciiTheme="minorHAnsi" w:hAnsiTheme="minorHAnsi" w:cstheme="minorHAnsi"/>
          <w:sz w:val="28"/>
          <w:szCs w:val="28"/>
          <w:lang w:val="pt-PT"/>
        </w:rPr>
        <w:t>s</w:t>
      </w:r>
      <w:r w:rsidRPr="00E270A7">
        <w:rPr>
          <w:rFonts w:asciiTheme="minorHAnsi" w:hAnsiTheme="minorHAnsi" w:cstheme="minorHAnsi"/>
          <w:sz w:val="28"/>
          <w:szCs w:val="28"/>
          <w:lang w:val="pt-PT"/>
        </w:rPr>
        <w:t>.</w:t>
      </w:r>
      <w:r w:rsidR="00125D14" w:rsidRPr="00E270A7">
        <w:rPr>
          <w:rFonts w:asciiTheme="minorHAnsi" w:hAnsiTheme="minorHAnsi" w:cstheme="minorHAnsi"/>
          <w:sz w:val="28"/>
          <w:szCs w:val="28"/>
          <w:lang w:val="pt-PT"/>
        </w:rPr>
        <w:t xml:space="preserve"> </w:t>
      </w:r>
      <w:r w:rsidR="00133E88" w:rsidRPr="00E270A7">
        <w:rPr>
          <w:rFonts w:asciiTheme="minorHAnsi" w:hAnsiTheme="minorHAnsi" w:cstheme="minorHAnsi"/>
          <w:sz w:val="28"/>
          <w:szCs w:val="28"/>
          <w:lang w:val="pt-PT"/>
        </w:rPr>
        <w:t xml:space="preserve">Suspensa a Sessão por dez </w:t>
      </w:r>
      <w:r w:rsidR="00E01490" w:rsidRPr="00E270A7">
        <w:rPr>
          <w:rFonts w:asciiTheme="minorHAnsi" w:hAnsiTheme="minorHAnsi" w:cstheme="minorHAnsi"/>
          <w:sz w:val="28"/>
          <w:szCs w:val="28"/>
          <w:lang w:val="pt-PT"/>
        </w:rPr>
        <w:t>minutos</w:t>
      </w:r>
      <w:r w:rsidR="009157F0" w:rsidRPr="00E270A7">
        <w:rPr>
          <w:rFonts w:asciiTheme="minorHAnsi" w:hAnsiTheme="minorHAnsi" w:cstheme="minorHAnsi"/>
          <w:sz w:val="28"/>
          <w:szCs w:val="28"/>
          <w:lang w:val="pt-PT"/>
        </w:rPr>
        <w:t>.</w:t>
      </w:r>
      <w:r w:rsidR="00133E88" w:rsidRPr="00E270A7">
        <w:rPr>
          <w:rFonts w:asciiTheme="minorHAnsi" w:hAnsiTheme="minorHAnsi" w:cstheme="minorHAnsi"/>
          <w:sz w:val="28"/>
          <w:szCs w:val="28"/>
          <w:lang w:val="pt-PT"/>
        </w:rPr>
        <w:t xml:space="preserve"> Reaberta a Sessão, passou-se </w:t>
      </w:r>
      <w:proofErr w:type="gramStart"/>
      <w:r w:rsidR="00084125" w:rsidRPr="00E270A7">
        <w:rPr>
          <w:rFonts w:asciiTheme="minorHAnsi" w:hAnsiTheme="minorHAnsi" w:cstheme="minorHAnsi"/>
          <w:sz w:val="28"/>
          <w:szCs w:val="28"/>
          <w:lang w:val="pt-PT"/>
        </w:rPr>
        <w:t>à</w:t>
      </w:r>
      <w:proofErr w:type="gramEnd"/>
    </w:p>
    <w:p w:rsidR="00084125" w:rsidRPr="00E270A7" w:rsidRDefault="00084125" w:rsidP="00084125">
      <w:pPr>
        <w:autoSpaceDE w:val="0"/>
        <w:autoSpaceDN w:val="0"/>
        <w:adjustRightInd w:val="0"/>
        <w:spacing w:line="276" w:lineRule="auto"/>
        <w:jc w:val="center"/>
        <w:rPr>
          <w:rFonts w:asciiTheme="minorHAnsi" w:hAnsiTheme="minorHAnsi" w:cstheme="minorHAnsi"/>
          <w:sz w:val="28"/>
          <w:szCs w:val="28"/>
          <w:lang w:val="pt-PT"/>
        </w:rPr>
      </w:pPr>
    </w:p>
    <w:p w:rsidR="00084125" w:rsidRPr="00E270A7" w:rsidRDefault="00084125" w:rsidP="00084125">
      <w:pPr>
        <w:autoSpaceDE w:val="0"/>
        <w:autoSpaceDN w:val="0"/>
        <w:adjustRightInd w:val="0"/>
        <w:spacing w:line="276" w:lineRule="auto"/>
        <w:jc w:val="center"/>
        <w:rPr>
          <w:rFonts w:asciiTheme="minorHAnsi" w:hAnsiTheme="minorHAnsi" w:cstheme="minorHAnsi"/>
          <w:sz w:val="28"/>
          <w:szCs w:val="28"/>
          <w:lang w:val="pt-PT"/>
        </w:rPr>
      </w:pPr>
      <w:r w:rsidRPr="00E270A7">
        <w:rPr>
          <w:rFonts w:asciiTheme="minorHAnsi" w:hAnsiTheme="minorHAnsi" w:cstheme="minorHAnsi"/>
          <w:sz w:val="28"/>
          <w:szCs w:val="28"/>
          <w:lang w:val="pt-PT"/>
        </w:rPr>
        <w:t>ORDEM DO DIA</w:t>
      </w:r>
    </w:p>
    <w:p w:rsidR="00084125" w:rsidRPr="00E270A7" w:rsidRDefault="00084125" w:rsidP="00084125">
      <w:pPr>
        <w:autoSpaceDE w:val="0"/>
        <w:autoSpaceDN w:val="0"/>
        <w:adjustRightInd w:val="0"/>
        <w:spacing w:line="276" w:lineRule="auto"/>
        <w:jc w:val="both"/>
        <w:rPr>
          <w:rFonts w:asciiTheme="minorHAnsi" w:hAnsiTheme="minorHAnsi" w:cstheme="minorHAnsi"/>
          <w:sz w:val="28"/>
          <w:szCs w:val="28"/>
          <w:lang w:val="pt-PT"/>
        </w:rPr>
      </w:pPr>
    </w:p>
    <w:p w:rsidR="00CF3CA1" w:rsidRDefault="00084125" w:rsidP="00EC02F9">
      <w:pPr>
        <w:spacing w:after="200" w:line="276" w:lineRule="auto"/>
        <w:jc w:val="both"/>
        <w:rPr>
          <w:rFonts w:asciiTheme="minorHAnsi" w:eastAsia="Calibri" w:hAnsiTheme="minorHAnsi" w:cstheme="minorHAnsi"/>
          <w:color w:val="000000"/>
          <w:sz w:val="28"/>
          <w:szCs w:val="28"/>
        </w:rPr>
      </w:pPr>
      <w:r w:rsidRPr="00E270A7">
        <w:rPr>
          <w:rFonts w:asciiTheme="minorHAnsi" w:hAnsiTheme="minorHAnsi" w:cstheme="minorHAnsi"/>
          <w:sz w:val="28"/>
          <w:szCs w:val="28"/>
          <w:lang w:val="pt-PT"/>
        </w:rPr>
        <w:t xml:space="preserve">Presentes à fase de deliberação das matérias os Senhores Vereadores: </w:t>
      </w:r>
    </w:p>
    <w:p w:rsidR="00CF3CA1" w:rsidRDefault="00CF3CA1" w:rsidP="00CF3CA1">
      <w:pPr>
        <w:autoSpaceDE w:val="0"/>
        <w:autoSpaceDN w:val="0"/>
        <w:adjustRightInd w:val="0"/>
        <w:spacing w:line="276" w:lineRule="auto"/>
        <w:jc w:val="both"/>
        <w:rPr>
          <w:rFonts w:asciiTheme="minorHAnsi" w:hAnsiTheme="minorHAnsi" w:cstheme="minorHAnsi"/>
          <w:sz w:val="28"/>
          <w:szCs w:val="28"/>
          <w:lang w:val="pt-PT"/>
        </w:rPr>
      </w:pPr>
    </w:p>
    <w:p w:rsidR="00CF3CA1" w:rsidRPr="00E270A7" w:rsidRDefault="00CF3CA1" w:rsidP="00CF3CA1">
      <w:pPr>
        <w:autoSpaceDE w:val="0"/>
        <w:autoSpaceDN w:val="0"/>
        <w:adjustRightInd w:val="0"/>
        <w:spacing w:line="276" w:lineRule="auto"/>
        <w:jc w:val="both"/>
        <w:rPr>
          <w:rFonts w:asciiTheme="minorHAnsi" w:hAnsiTheme="minorHAnsi" w:cstheme="minorHAnsi"/>
          <w:sz w:val="28"/>
          <w:szCs w:val="28"/>
          <w:lang w:val="pt-PT"/>
        </w:rPr>
      </w:pPr>
      <w:proofErr w:type="gramStart"/>
      <w:r w:rsidRPr="00E270A7">
        <w:rPr>
          <w:rFonts w:asciiTheme="minorHAnsi" w:hAnsiTheme="minorHAnsi" w:cstheme="minorHAnsi"/>
          <w:sz w:val="28"/>
          <w:szCs w:val="28"/>
          <w:lang w:val="pt-PT"/>
        </w:rPr>
        <w:t>e</w:t>
      </w:r>
      <w:proofErr w:type="gramEnd"/>
      <w:r w:rsidRPr="00E270A7">
        <w:rPr>
          <w:rFonts w:asciiTheme="minorHAnsi" w:hAnsiTheme="minorHAnsi" w:cstheme="minorHAnsi"/>
          <w:sz w:val="28"/>
          <w:szCs w:val="28"/>
          <w:lang w:val="pt-PT"/>
        </w:rPr>
        <w:t xml:space="preserve"> ausentes os Vereadores </w:t>
      </w:r>
    </w:p>
    <w:p w:rsidR="00CF3CA1" w:rsidRPr="00E270A7" w:rsidRDefault="00CF3CA1" w:rsidP="00CF3CA1">
      <w:pPr>
        <w:autoSpaceDE w:val="0"/>
        <w:autoSpaceDN w:val="0"/>
        <w:adjustRightInd w:val="0"/>
        <w:spacing w:line="276" w:lineRule="auto"/>
        <w:jc w:val="both"/>
        <w:rPr>
          <w:rFonts w:asciiTheme="minorHAnsi" w:hAnsiTheme="minorHAnsi" w:cstheme="minorHAnsi"/>
          <w:sz w:val="28"/>
          <w:szCs w:val="28"/>
          <w:lang w:val="pt-PT"/>
        </w:rPr>
      </w:pPr>
      <w:r w:rsidRPr="00E270A7">
        <w:rPr>
          <w:rFonts w:asciiTheme="minorHAnsi" w:hAnsiTheme="minorHAnsi" w:cstheme="minorHAnsi"/>
          <w:sz w:val="28"/>
          <w:szCs w:val="28"/>
          <w:lang w:val="pt-PT"/>
        </w:rPr>
        <w:t xml:space="preserve">Anderson de Tuca (PDT), Aldeilson Soares dos Santos (Binho, PMN), Breno Garibalde (UNIÃO BRASIL), Cícero </w:t>
      </w:r>
      <w:proofErr w:type="gramStart"/>
      <w:r w:rsidRPr="00E270A7">
        <w:rPr>
          <w:rFonts w:asciiTheme="minorHAnsi" w:hAnsiTheme="minorHAnsi" w:cstheme="minorHAnsi"/>
          <w:sz w:val="28"/>
          <w:szCs w:val="28"/>
          <w:lang w:val="pt-PT"/>
        </w:rPr>
        <w:t>do Santa Maria</w:t>
      </w:r>
      <w:proofErr w:type="gramEnd"/>
      <w:r w:rsidRPr="00E270A7">
        <w:rPr>
          <w:rFonts w:asciiTheme="minorHAnsi" w:hAnsiTheme="minorHAnsi" w:cstheme="minorHAnsi"/>
          <w:sz w:val="28"/>
          <w:szCs w:val="28"/>
          <w:lang w:val="pt-PT"/>
        </w:rPr>
        <w:t xml:space="preserve">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e Norberto Alves Júnior (Zezinho do Bugio), todos com justificativas</w:t>
      </w:r>
    </w:p>
    <w:p w:rsidR="00CF3CA1" w:rsidRDefault="00CF3CA1" w:rsidP="00EC02F9">
      <w:pPr>
        <w:spacing w:after="200" w:line="276" w:lineRule="auto"/>
        <w:jc w:val="both"/>
        <w:rPr>
          <w:rFonts w:asciiTheme="minorHAnsi" w:eastAsia="Calibri" w:hAnsiTheme="minorHAnsi" w:cstheme="minorHAnsi"/>
          <w:color w:val="000000"/>
          <w:sz w:val="28"/>
          <w:szCs w:val="28"/>
        </w:rPr>
      </w:pPr>
    </w:p>
    <w:p w:rsidR="00CF3CA1" w:rsidRDefault="00133E88" w:rsidP="00EC02F9">
      <w:pPr>
        <w:spacing w:after="200" w:line="276" w:lineRule="auto"/>
        <w:jc w:val="both"/>
        <w:rPr>
          <w:rFonts w:asciiTheme="minorHAnsi" w:hAnsiTheme="minorHAnsi" w:cstheme="minorHAnsi"/>
          <w:sz w:val="28"/>
          <w:szCs w:val="28"/>
          <w:lang w:val="pt-PT"/>
        </w:rPr>
      </w:pPr>
      <w:r w:rsidRPr="00CF3CA1">
        <w:rPr>
          <w:rFonts w:asciiTheme="minorHAnsi" w:hAnsiTheme="minorHAnsi" w:cstheme="minorHAnsi"/>
          <w:b/>
          <w:sz w:val="28"/>
          <w:szCs w:val="28"/>
          <w:lang w:val="pt-PT"/>
        </w:rPr>
        <w:t>Pauta de</w:t>
      </w:r>
      <w:r w:rsidR="00974FD0" w:rsidRPr="00CF3CA1">
        <w:rPr>
          <w:rFonts w:asciiTheme="minorHAnsi" w:hAnsiTheme="minorHAnsi" w:cstheme="minorHAnsi"/>
          <w:b/>
          <w:sz w:val="28"/>
          <w:szCs w:val="28"/>
          <w:lang w:val="pt-PT"/>
        </w:rPr>
        <w:t xml:space="preserve"> hoje</w:t>
      </w:r>
      <w:r w:rsidR="0049697F" w:rsidRPr="00CF3CA1">
        <w:rPr>
          <w:rFonts w:asciiTheme="minorHAnsi" w:hAnsiTheme="minorHAnsi" w:cstheme="minorHAnsi"/>
          <w:b/>
          <w:sz w:val="28"/>
          <w:szCs w:val="28"/>
          <w:lang w:val="pt-PT"/>
        </w:rPr>
        <w:t>,</w:t>
      </w:r>
      <w:r w:rsidR="00C13B49" w:rsidRPr="00CF3CA1">
        <w:rPr>
          <w:rFonts w:asciiTheme="minorHAnsi" w:hAnsiTheme="minorHAnsi" w:cstheme="minorHAnsi"/>
          <w:b/>
          <w:sz w:val="28"/>
          <w:szCs w:val="28"/>
          <w:lang w:val="pt-PT"/>
        </w:rPr>
        <w:t xml:space="preserve"> </w:t>
      </w:r>
      <w:r w:rsidR="00CF3CA1">
        <w:rPr>
          <w:rFonts w:asciiTheme="minorHAnsi" w:hAnsiTheme="minorHAnsi" w:cstheme="minorHAnsi"/>
          <w:b/>
          <w:sz w:val="28"/>
          <w:szCs w:val="28"/>
          <w:lang w:val="pt-PT"/>
        </w:rPr>
        <w:t>quinze</w:t>
      </w:r>
      <w:r w:rsidR="00C13B49" w:rsidRPr="00CF3CA1">
        <w:rPr>
          <w:rFonts w:asciiTheme="minorHAnsi" w:hAnsiTheme="minorHAnsi" w:cstheme="minorHAnsi"/>
          <w:b/>
          <w:sz w:val="28"/>
          <w:szCs w:val="28"/>
          <w:lang w:val="pt-PT"/>
        </w:rPr>
        <w:t xml:space="preserve"> de </w:t>
      </w:r>
      <w:r w:rsidR="00CF3CA1">
        <w:rPr>
          <w:rFonts w:asciiTheme="minorHAnsi" w:hAnsiTheme="minorHAnsi" w:cstheme="minorHAnsi"/>
          <w:b/>
          <w:sz w:val="28"/>
          <w:szCs w:val="28"/>
          <w:lang w:val="pt-PT"/>
        </w:rPr>
        <w:t>junho</w:t>
      </w:r>
      <w:r w:rsidR="00C13B49" w:rsidRPr="00CF3CA1">
        <w:rPr>
          <w:rFonts w:asciiTheme="minorHAnsi" w:hAnsiTheme="minorHAnsi" w:cstheme="minorHAnsi"/>
          <w:b/>
          <w:sz w:val="28"/>
          <w:szCs w:val="28"/>
          <w:lang w:val="pt-PT"/>
        </w:rPr>
        <w:t xml:space="preserve"> </w:t>
      </w:r>
      <w:r w:rsidR="00B476C0" w:rsidRPr="00CF3CA1">
        <w:rPr>
          <w:rFonts w:asciiTheme="minorHAnsi" w:hAnsiTheme="minorHAnsi" w:cstheme="minorHAnsi"/>
          <w:b/>
          <w:sz w:val="28"/>
          <w:szCs w:val="28"/>
          <w:lang w:val="pt-PT"/>
        </w:rPr>
        <w:t>de dois mi</w:t>
      </w:r>
      <w:r w:rsidR="00974FD0" w:rsidRPr="00CF3CA1">
        <w:rPr>
          <w:rFonts w:asciiTheme="minorHAnsi" w:hAnsiTheme="minorHAnsi" w:cstheme="minorHAnsi"/>
          <w:b/>
          <w:sz w:val="28"/>
          <w:szCs w:val="28"/>
          <w:lang w:val="pt-PT"/>
        </w:rPr>
        <w:t>l e vinte e três.</w:t>
      </w:r>
      <w:r w:rsidR="00974FD0" w:rsidRPr="00E270A7">
        <w:rPr>
          <w:rFonts w:asciiTheme="minorHAnsi" w:hAnsiTheme="minorHAnsi" w:cstheme="minorHAnsi"/>
          <w:sz w:val="28"/>
          <w:szCs w:val="28"/>
          <w:lang w:val="pt-PT"/>
        </w:rPr>
        <w:t xml:space="preserve"> </w:t>
      </w:r>
    </w:p>
    <w:p w:rsidR="00CF3CA1" w:rsidRDefault="00CF3CA1" w:rsidP="00EC02F9">
      <w:pPr>
        <w:spacing w:after="200" w:line="276" w:lineRule="auto"/>
        <w:jc w:val="both"/>
        <w:rPr>
          <w:rFonts w:asciiTheme="minorHAnsi" w:hAnsiTheme="minorHAnsi" w:cstheme="minorHAnsi"/>
          <w:sz w:val="28"/>
          <w:szCs w:val="28"/>
          <w:lang w:val="pt-PT"/>
        </w:rPr>
      </w:pPr>
    </w:p>
    <w:p w:rsidR="00CF3CA1" w:rsidRDefault="00CF3CA1" w:rsidP="00EC02F9">
      <w:pPr>
        <w:spacing w:after="200" w:line="276" w:lineRule="auto"/>
        <w:jc w:val="both"/>
        <w:rPr>
          <w:rFonts w:asciiTheme="minorHAnsi" w:hAnsiTheme="minorHAnsi" w:cstheme="minorHAnsi"/>
          <w:sz w:val="28"/>
          <w:szCs w:val="28"/>
          <w:lang w:val="pt-PT"/>
        </w:rPr>
      </w:pPr>
    </w:p>
    <w:p w:rsidR="00EC02F9" w:rsidRPr="00E270A7" w:rsidRDefault="00035851" w:rsidP="00EC02F9">
      <w:pPr>
        <w:spacing w:after="200" w:line="276" w:lineRule="auto"/>
        <w:jc w:val="both"/>
        <w:rPr>
          <w:rFonts w:asciiTheme="minorHAnsi" w:hAnsiTheme="minorHAnsi" w:cstheme="minorHAnsi"/>
          <w:sz w:val="28"/>
          <w:szCs w:val="28"/>
          <w:lang w:val="pt-PT"/>
        </w:rPr>
      </w:pPr>
      <w:r w:rsidRPr="00E270A7">
        <w:rPr>
          <w:rFonts w:asciiTheme="minorHAnsi" w:hAnsiTheme="minorHAnsi" w:cstheme="minorHAnsi"/>
          <w:sz w:val="28"/>
          <w:szCs w:val="28"/>
          <w:lang w:val="pt-PT"/>
        </w:rPr>
        <w:t>E</w:t>
      </w:r>
      <w:r w:rsidR="005D5883" w:rsidRPr="00E270A7">
        <w:rPr>
          <w:rFonts w:asciiTheme="minorHAnsi" w:hAnsiTheme="minorHAnsi" w:cstheme="minorHAnsi"/>
          <w:sz w:val="28"/>
          <w:szCs w:val="28"/>
          <w:lang w:val="pt-PT"/>
        </w:rPr>
        <w:t>,</w:t>
      </w:r>
      <w:r w:rsidRPr="00E270A7">
        <w:rPr>
          <w:rFonts w:asciiTheme="minorHAnsi" w:hAnsiTheme="minorHAnsi" w:cstheme="minorHAnsi"/>
          <w:sz w:val="28"/>
          <w:szCs w:val="28"/>
          <w:lang w:val="pt-PT"/>
        </w:rPr>
        <w:t xml:space="preserve"> como nada mais houvesse a</w:t>
      </w:r>
      <w:r w:rsidR="005D5883" w:rsidRPr="00E270A7">
        <w:rPr>
          <w:rFonts w:asciiTheme="minorHAnsi" w:hAnsiTheme="minorHAnsi" w:cstheme="minorHAnsi"/>
          <w:sz w:val="28"/>
          <w:szCs w:val="28"/>
          <w:lang w:val="pt-PT"/>
        </w:rPr>
        <w:t xml:space="preserve"> tratar, o Senhor Presidente</w:t>
      </w:r>
      <w:r w:rsidR="00CF3CA1">
        <w:rPr>
          <w:rFonts w:asciiTheme="minorHAnsi" w:hAnsiTheme="minorHAnsi" w:cstheme="minorHAnsi"/>
          <w:sz w:val="28"/>
          <w:szCs w:val="28"/>
          <w:lang w:val="pt-PT"/>
        </w:rPr>
        <w:t xml:space="preserve"> deu</w:t>
      </w:r>
      <w:r w:rsidRPr="00E270A7">
        <w:rPr>
          <w:rFonts w:asciiTheme="minorHAnsi" w:hAnsiTheme="minorHAnsi" w:cstheme="minorHAnsi"/>
          <w:sz w:val="28"/>
          <w:szCs w:val="28"/>
          <w:lang w:val="pt-PT"/>
        </w:rPr>
        <w:t xml:space="preserve"> por encerrada a Sessão. </w:t>
      </w:r>
      <w:r w:rsidRPr="00E270A7">
        <w:rPr>
          <w:rFonts w:asciiTheme="minorHAnsi" w:eastAsia="Calibri" w:hAnsiTheme="minorHAnsi" w:cstheme="minorHAnsi"/>
          <w:sz w:val="28"/>
          <w:szCs w:val="28"/>
        </w:rPr>
        <w:t xml:space="preserve"> Paláci</w:t>
      </w:r>
      <w:r w:rsidR="00B476C0" w:rsidRPr="00E270A7">
        <w:rPr>
          <w:rFonts w:asciiTheme="minorHAnsi" w:eastAsia="Calibri" w:hAnsiTheme="minorHAnsi" w:cstheme="minorHAnsi"/>
          <w:sz w:val="28"/>
          <w:szCs w:val="28"/>
        </w:rPr>
        <w:t xml:space="preserve">o </w:t>
      </w:r>
      <w:proofErr w:type="spellStart"/>
      <w:r w:rsidR="00B476C0" w:rsidRPr="00E270A7">
        <w:rPr>
          <w:rFonts w:asciiTheme="minorHAnsi" w:eastAsia="Calibri" w:hAnsiTheme="minorHAnsi" w:cstheme="minorHAnsi"/>
          <w:sz w:val="28"/>
          <w:szCs w:val="28"/>
        </w:rPr>
        <w:t>Gr</w:t>
      </w:r>
      <w:r w:rsidR="005D5883" w:rsidRPr="00E270A7">
        <w:rPr>
          <w:rFonts w:asciiTheme="minorHAnsi" w:eastAsia="Calibri" w:hAnsiTheme="minorHAnsi" w:cstheme="minorHAnsi"/>
          <w:sz w:val="28"/>
          <w:szCs w:val="28"/>
        </w:rPr>
        <w:t>accho</w:t>
      </w:r>
      <w:proofErr w:type="spellEnd"/>
      <w:r w:rsidR="005D5883" w:rsidRPr="00E270A7">
        <w:rPr>
          <w:rFonts w:asciiTheme="minorHAnsi" w:eastAsia="Calibri" w:hAnsiTheme="minorHAnsi" w:cstheme="minorHAnsi"/>
          <w:sz w:val="28"/>
          <w:szCs w:val="28"/>
        </w:rPr>
        <w:t xml:space="preserve"> Cardoso, </w:t>
      </w:r>
      <w:r w:rsidR="00CF3CA1">
        <w:rPr>
          <w:rFonts w:asciiTheme="minorHAnsi" w:eastAsia="Calibri" w:hAnsiTheme="minorHAnsi" w:cstheme="minorHAnsi"/>
          <w:sz w:val="28"/>
          <w:szCs w:val="28"/>
        </w:rPr>
        <w:t xml:space="preserve">quinze de junho </w:t>
      </w:r>
      <w:r w:rsidR="00EC02F9" w:rsidRPr="00E270A7">
        <w:rPr>
          <w:rFonts w:asciiTheme="minorHAnsi" w:eastAsia="Calibri" w:hAnsiTheme="minorHAnsi" w:cstheme="minorHAnsi"/>
          <w:sz w:val="28"/>
          <w:szCs w:val="28"/>
        </w:rPr>
        <w:t xml:space="preserve">de dois mil e vinte e </w:t>
      </w:r>
      <w:r w:rsidR="00133E88" w:rsidRPr="00E270A7">
        <w:rPr>
          <w:rFonts w:asciiTheme="minorHAnsi" w:eastAsia="Calibri" w:hAnsiTheme="minorHAnsi" w:cstheme="minorHAnsi"/>
          <w:sz w:val="28"/>
          <w:szCs w:val="28"/>
        </w:rPr>
        <w:t>três</w:t>
      </w:r>
      <w:r w:rsidR="00EC02F9" w:rsidRPr="00E270A7">
        <w:rPr>
          <w:rFonts w:asciiTheme="minorHAnsi" w:eastAsia="Calibri" w:hAnsiTheme="minorHAnsi" w:cstheme="minorHAnsi"/>
          <w:sz w:val="28"/>
          <w:szCs w:val="28"/>
        </w:rPr>
        <w:t>.</w:t>
      </w:r>
    </w:p>
    <w:p w:rsidR="00E82502" w:rsidRPr="00E270A7" w:rsidRDefault="00E82502" w:rsidP="00084125">
      <w:pPr>
        <w:autoSpaceDE w:val="0"/>
        <w:autoSpaceDN w:val="0"/>
        <w:adjustRightInd w:val="0"/>
        <w:spacing w:line="276" w:lineRule="auto"/>
        <w:jc w:val="both"/>
        <w:rPr>
          <w:rFonts w:asciiTheme="minorHAnsi" w:hAnsiTheme="minorHAnsi" w:cstheme="minorHAnsi"/>
          <w:sz w:val="28"/>
          <w:szCs w:val="28"/>
          <w:lang w:val="pt-PT"/>
        </w:rPr>
      </w:pPr>
    </w:p>
    <w:p w:rsidR="00E82502" w:rsidRPr="00E270A7" w:rsidRDefault="00E82502" w:rsidP="00E82502">
      <w:pPr>
        <w:autoSpaceDE w:val="0"/>
        <w:autoSpaceDN w:val="0"/>
        <w:adjustRightInd w:val="0"/>
        <w:spacing w:line="276" w:lineRule="auto"/>
        <w:rPr>
          <w:rFonts w:asciiTheme="minorHAnsi" w:hAnsiTheme="minorHAnsi" w:cstheme="minorHAnsi"/>
          <w:sz w:val="28"/>
          <w:szCs w:val="28"/>
          <w:lang w:val="pt-PT"/>
        </w:rPr>
      </w:pPr>
    </w:p>
    <w:p w:rsidR="00A66006" w:rsidRPr="00E270A7" w:rsidRDefault="00A66006" w:rsidP="00E82502">
      <w:pPr>
        <w:autoSpaceDE w:val="0"/>
        <w:autoSpaceDN w:val="0"/>
        <w:adjustRightInd w:val="0"/>
        <w:spacing w:line="276" w:lineRule="auto"/>
        <w:rPr>
          <w:rFonts w:asciiTheme="minorHAnsi" w:hAnsiTheme="minorHAnsi" w:cstheme="minorHAnsi"/>
          <w:sz w:val="28"/>
          <w:szCs w:val="28"/>
          <w:lang w:val="pt-PT"/>
        </w:rPr>
      </w:pPr>
    </w:p>
    <w:p w:rsidR="00A66006" w:rsidRPr="00E270A7" w:rsidRDefault="00A66006" w:rsidP="00E82502">
      <w:pPr>
        <w:autoSpaceDE w:val="0"/>
        <w:autoSpaceDN w:val="0"/>
        <w:adjustRightInd w:val="0"/>
        <w:spacing w:line="276" w:lineRule="auto"/>
        <w:rPr>
          <w:rFonts w:asciiTheme="minorHAnsi" w:hAnsiTheme="minorHAnsi" w:cstheme="minorHAnsi"/>
          <w:sz w:val="28"/>
          <w:szCs w:val="28"/>
          <w:lang w:val="pt-PT"/>
        </w:rPr>
      </w:pPr>
    </w:p>
    <w:tbl>
      <w:tblPr>
        <w:tblW w:w="87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E270A7" w:rsidTr="00E270A7">
        <w:tc>
          <w:tcPr>
            <w:tcW w:w="2929" w:type="dxa"/>
            <w:shd w:val="clear" w:color="auto" w:fill="auto"/>
            <w:tcMar>
              <w:top w:w="100" w:type="dxa"/>
              <w:left w:w="100" w:type="dxa"/>
              <w:bottom w:w="100" w:type="dxa"/>
              <w:right w:w="100" w:type="dxa"/>
            </w:tcMar>
          </w:tcPr>
          <w:p w:rsidR="00E270A7" w:rsidRDefault="00E270A7" w:rsidP="00E270A7">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E270A7" w:rsidRDefault="00E270A7" w:rsidP="00E270A7">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E270A7" w:rsidRDefault="00E270A7" w:rsidP="00E270A7">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BA732D" w:rsidRPr="00E270A7" w:rsidRDefault="00BA732D" w:rsidP="00E270A7">
      <w:pPr>
        <w:autoSpaceDE w:val="0"/>
        <w:autoSpaceDN w:val="0"/>
        <w:adjustRightInd w:val="0"/>
        <w:spacing w:line="276" w:lineRule="auto"/>
        <w:rPr>
          <w:rFonts w:asciiTheme="minorHAnsi" w:hAnsiTheme="minorHAnsi" w:cstheme="minorHAnsi"/>
          <w:sz w:val="28"/>
          <w:szCs w:val="28"/>
          <w:lang w:val="pt-PT"/>
        </w:rPr>
      </w:pPr>
    </w:p>
    <w:sectPr w:rsidR="00BA732D" w:rsidRPr="00E270A7"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A7" w:rsidRDefault="00E270A7">
      <w:r>
        <w:separator/>
      </w:r>
    </w:p>
  </w:endnote>
  <w:endnote w:type="continuationSeparator" w:id="0">
    <w:p w:rsidR="00E270A7" w:rsidRDefault="00E2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A7" w:rsidRDefault="00E270A7">
    <w:pPr>
      <w:pStyle w:val="Rodap"/>
      <w:jc w:val="center"/>
    </w:pPr>
    <w:r>
      <w:fldChar w:fldCharType="begin"/>
    </w:r>
    <w:r>
      <w:instrText xml:space="preserve"> PAGE   \* MERGEFORMAT </w:instrText>
    </w:r>
    <w:r>
      <w:fldChar w:fldCharType="separate"/>
    </w:r>
    <w:r w:rsidR="007A604F">
      <w:rPr>
        <w:noProof/>
      </w:rPr>
      <w:t>1</w:t>
    </w:r>
    <w:r>
      <w:fldChar w:fldCharType="end"/>
    </w:r>
  </w:p>
  <w:p w:rsidR="00E270A7" w:rsidRDefault="00E270A7">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A7" w:rsidRDefault="00E270A7">
      <w:r>
        <w:separator/>
      </w:r>
    </w:p>
  </w:footnote>
  <w:footnote w:type="continuationSeparator" w:id="0">
    <w:p w:rsidR="00E270A7" w:rsidRDefault="00E27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A7" w:rsidRDefault="00E270A7"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70A7" w:rsidRDefault="00E270A7"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A7" w:rsidRDefault="00E270A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0A7" w:rsidRDefault="00E270A7">
                          <w:pPr>
                            <w:pStyle w:val="Cabealho"/>
                            <w:rPr>
                              <w:sz w:val="18"/>
                            </w:rPr>
                          </w:pPr>
                        </w:p>
                        <w:p w:rsidR="00E270A7" w:rsidRDefault="00E27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E270A7" w:rsidRDefault="00E270A7">
                    <w:pPr>
                      <w:pStyle w:val="Cabealho"/>
                      <w:rPr>
                        <w:sz w:val="18"/>
                      </w:rPr>
                    </w:pPr>
                  </w:p>
                  <w:p w:rsidR="00E270A7" w:rsidRDefault="00E270A7"/>
                </w:txbxContent>
              </v:textbox>
            </v:shape>
          </w:pict>
        </mc:Fallback>
      </mc:AlternateContent>
    </w:r>
    <w:r>
      <w:rPr>
        <w:noProof/>
        <w:lang w:eastAsia="pt-BR"/>
      </w:rPr>
      <w:drawing>
        <wp:inline distT="0" distB="0" distL="0" distR="0">
          <wp:extent cx="707390" cy="68389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7390" cy="683895"/>
                  </a:xfrm>
                  <a:prstGeom prst="rect">
                    <a:avLst/>
                  </a:prstGeom>
                  <a:noFill/>
                  <a:ln>
                    <a:noFill/>
                  </a:ln>
                </pic:spPr>
              </pic:pic>
            </a:graphicData>
          </a:graphic>
        </wp:inline>
      </w:drawing>
    </w:r>
  </w:p>
  <w:p w:rsidR="00E270A7" w:rsidRDefault="00E270A7" w:rsidP="00B90128">
    <w:pPr>
      <w:pStyle w:val="Cabealho"/>
      <w:jc w:val="center"/>
      <w:rPr>
        <w:b/>
        <w:sz w:val="18"/>
      </w:rPr>
    </w:pPr>
    <w:r>
      <w:rPr>
        <w:b/>
        <w:sz w:val="18"/>
      </w:rPr>
      <w:t>ESTADO DE SERGIPE</w:t>
    </w:r>
  </w:p>
  <w:p w:rsidR="00E270A7" w:rsidRDefault="00E270A7" w:rsidP="00B90128">
    <w:pPr>
      <w:pStyle w:val="Cabealho"/>
      <w:jc w:val="center"/>
      <w:rPr>
        <w:rFonts w:ascii="Arial" w:hAnsi="Arial" w:cs="Arial"/>
        <w:bCs/>
        <w:sz w:val="18"/>
      </w:rPr>
    </w:pPr>
    <w:r>
      <w:rPr>
        <w:b/>
        <w:sz w:val="18"/>
      </w:rPr>
      <w:t>CÂMARA MUNICIPAL DE ARACAJU</w:t>
    </w:r>
  </w:p>
  <w:p w:rsidR="00E270A7" w:rsidRDefault="00E270A7"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75F"/>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5851"/>
    <w:rsid w:val="000363BA"/>
    <w:rsid w:val="00036991"/>
    <w:rsid w:val="00037F06"/>
    <w:rsid w:val="00040995"/>
    <w:rsid w:val="00040D35"/>
    <w:rsid w:val="00040EE9"/>
    <w:rsid w:val="00041FBB"/>
    <w:rsid w:val="00042272"/>
    <w:rsid w:val="00042EEA"/>
    <w:rsid w:val="00044238"/>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1FEA"/>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3E88"/>
    <w:rsid w:val="00134446"/>
    <w:rsid w:val="001355DF"/>
    <w:rsid w:val="00135D02"/>
    <w:rsid w:val="00136E91"/>
    <w:rsid w:val="00136F9D"/>
    <w:rsid w:val="001373BA"/>
    <w:rsid w:val="00137A74"/>
    <w:rsid w:val="00137CDC"/>
    <w:rsid w:val="00140700"/>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1E"/>
    <w:rsid w:val="00176C73"/>
    <w:rsid w:val="00177787"/>
    <w:rsid w:val="00177B12"/>
    <w:rsid w:val="00180408"/>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ABF"/>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E7EC8"/>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79B"/>
    <w:rsid w:val="002078DB"/>
    <w:rsid w:val="00207FA4"/>
    <w:rsid w:val="00212157"/>
    <w:rsid w:val="002124B3"/>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309F"/>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15C3"/>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C78D5"/>
    <w:rsid w:val="002D1D0D"/>
    <w:rsid w:val="002D1F1A"/>
    <w:rsid w:val="002D2BA6"/>
    <w:rsid w:val="002D3258"/>
    <w:rsid w:val="002D49D5"/>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6A26"/>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538"/>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3638F"/>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1"/>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05F6"/>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4A5"/>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690"/>
    <w:rsid w:val="00492741"/>
    <w:rsid w:val="00492A19"/>
    <w:rsid w:val="004930A2"/>
    <w:rsid w:val="0049388C"/>
    <w:rsid w:val="00494FF4"/>
    <w:rsid w:val="004954EA"/>
    <w:rsid w:val="004958D6"/>
    <w:rsid w:val="00495F4F"/>
    <w:rsid w:val="0049697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3CDF"/>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058"/>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05BE"/>
    <w:rsid w:val="00551219"/>
    <w:rsid w:val="00551803"/>
    <w:rsid w:val="00551BA8"/>
    <w:rsid w:val="00551CDA"/>
    <w:rsid w:val="00552A19"/>
    <w:rsid w:val="00552D06"/>
    <w:rsid w:val="00552D9F"/>
    <w:rsid w:val="00552F0F"/>
    <w:rsid w:val="005534A0"/>
    <w:rsid w:val="00553C81"/>
    <w:rsid w:val="00554305"/>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89A"/>
    <w:rsid w:val="005A6CC9"/>
    <w:rsid w:val="005B0523"/>
    <w:rsid w:val="005B070A"/>
    <w:rsid w:val="005B0BD0"/>
    <w:rsid w:val="005B11CF"/>
    <w:rsid w:val="005B138B"/>
    <w:rsid w:val="005B1A2C"/>
    <w:rsid w:val="005B1D30"/>
    <w:rsid w:val="005B1E81"/>
    <w:rsid w:val="005B20D0"/>
    <w:rsid w:val="005B2C50"/>
    <w:rsid w:val="005B2E09"/>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883"/>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B3A"/>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727"/>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10C"/>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557C"/>
    <w:rsid w:val="006B745B"/>
    <w:rsid w:val="006C062F"/>
    <w:rsid w:val="006C11FE"/>
    <w:rsid w:val="006C259B"/>
    <w:rsid w:val="006C2CC4"/>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584A"/>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2E5"/>
    <w:rsid w:val="007746A8"/>
    <w:rsid w:val="00774EF9"/>
    <w:rsid w:val="0077510A"/>
    <w:rsid w:val="00775139"/>
    <w:rsid w:val="00775AF1"/>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04F"/>
    <w:rsid w:val="007A6CFE"/>
    <w:rsid w:val="007A6D11"/>
    <w:rsid w:val="007A7AD9"/>
    <w:rsid w:val="007A7D25"/>
    <w:rsid w:val="007A7DCD"/>
    <w:rsid w:val="007B0C2C"/>
    <w:rsid w:val="007B12EC"/>
    <w:rsid w:val="007B1649"/>
    <w:rsid w:val="007B21BD"/>
    <w:rsid w:val="007B2A0F"/>
    <w:rsid w:val="007B4335"/>
    <w:rsid w:val="007B44F7"/>
    <w:rsid w:val="007B67A5"/>
    <w:rsid w:val="007B7B78"/>
    <w:rsid w:val="007B7DBD"/>
    <w:rsid w:val="007C04CD"/>
    <w:rsid w:val="007C1C76"/>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6D8D"/>
    <w:rsid w:val="007F797D"/>
    <w:rsid w:val="007F7C3E"/>
    <w:rsid w:val="00800D24"/>
    <w:rsid w:val="008015A9"/>
    <w:rsid w:val="00802015"/>
    <w:rsid w:val="008021FD"/>
    <w:rsid w:val="00802333"/>
    <w:rsid w:val="008029A1"/>
    <w:rsid w:val="008029F5"/>
    <w:rsid w:val="00802D67"/>
    <w:rsid w:val="008037BF"/>
    <w:rsid w:val="008038B8"/>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2A1"/>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6D3"/>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4E09"/>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7E2"/>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0D28"/>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7F0"/>
    <w:rsid w:val="00915BBB"/>
    <w:rsid w:val="00915E5A"/>
    <w:rsid w:val="009161B2"/>
    <w:rsid w:val="00917B0A"/>
    <w:rsid w:val="00917B7B"/>
    <w:rsid w:val="00917CC2"/>
    <w:rsid w:val="00920438"/>
    <w:rsid w:val="00920591"/>
    <w:rsid w:val="0092078D"/>
    <w:rsid w:val="0092105C"/>
    <w:rsid w:val="00921822"/>
    <w:rsid w:val="0092249F"/>
    <w:rsid w:val="00922726"/>
    <w:rsid w:val="00922834"/>
    <w:rsid w:val="0092288F"/>
    <w:rsid w:val="00922A53"/>
    <w:rsid w:val="00922E57"/>
    <w:rsid w:val="009233C1"/>
    <w:rsid w:val="009241ED"/>
    <w:rsid w:val="00924251"/>
    <w:rsid w:val="00925240"/>
    <w:rsid w:val="00925AFA"/>
    <w:rsid w:val="00925F2F"/>
    <w:rsid w:val="009261E2"/>
    <w:rsid w:val="0092711B"/>
    <w:rsid w:val="00927FF0"/>
    <w:rsid w:val="0093014D"/>
    <w:rsid w:val="00930621"/>
    <w:rsid w:val="0093064E"/>
    <w:rsid w:val="00930A01"/>
    <w:rsid w:val="00931873"/>
    <w:rsid w:val="00931FE1"/>
    <w:rsid w:val="0093287A"/>
    <w:rsid w:val="00933211"/>
    <w:rsid w:val="00933391"/>
    <w:rsid w:val="0093362D"/>
    <w:rsid w:val="0093497E"/>
    <w:rsid w:val="00934C0F"/>
    <w:rsid w:val="00935127"/>
    <w:rsid w:val="009370DE"/>
    <w:rsid w:val="00937250"/>
    <w:rsid w:val="00941323"/>
    <w:rsid w:val="00941A6D"/>
    <w:rsid w:val="00941BF6"/>
    <w:rsid w:val="00941DAD"/>
    <w:rsid w:val="00943B7B"/>
    <w:rsid w:val="00945349"/>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4FD0"/>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150"/>
    <w:rsid w:val="0099034E"/>
    <w:rsid w:val="0099038F"/>
    <w:rsid w:val="009906C1"/>
    <w:rsid w:val="00991282"/>
    <w:rsid w:val="00991780"/>
    <w:rsid w:val="00991AFD"/>
    <w:rsid w:val="009924C8"/>
    <w:rsid w:val="009930A8"/>
    <w:rsid w:val="00993680"/>
    <w:rsid w:val="0099395B"/>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775"/>
    <w:rsid w:val="009E0B72"/>
    <w:rsid w:val="009E0FF4"/>
    <w:rsid w:val="009E11C7"/>
    <w:rsid w:val="009E120A"/>
    <w:rsid w:val="009E314D"/>
    <w:rsid w:val="009E3197"/>
    <w:rsid w:val="009E380B"/>
    <w:rsid w:val="009E4338"/>
    <w:rsid w:val="009E4397"/>
    <w:rsid w:val="009E5852"/>
    <w:rsid w:val="009E5893"/>
    <w:rsid w:val="009E593A"/>
    <w:rsid w:val="009E67CD"/>
    <w:rsid w:val="009E6AB2"/>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E5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5A2"/>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0AE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AAE"/>
    <w:rsid w:val="00AD4DDC"/>
    <w:rsid w:val="00AD4F39"/>
    <w:rsid w:val="00AD57CB"/>
    <w:rsid w:val="00AD5AC2"/>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21E"/>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3B7"/>
    <w:rsid w:val="00B376C6"/>
    <w:rsid w:val="00B377AF"/>
    <w:rsid w:val="00B37954"/>
    <w:rsid w:val="00B40947"/>
    <w:rsid w:val="00B41919"/>
    <w:rsid w:val="00B42254"/>
    <w:rsid w:val="00B43709"/>
    <w:rsid w:val="00B446B6"/>
    <w:rsid w:val="00B448C6"/>
    <w:rsid w:val="00B44A47"/>
    <w:rsid w:val="00B45958"/>
    <w:rsid w:val="00B45A20"/>
    <w:rsid w:val="00B45ED6"/>
    <w:rsid w:val="00B46B66"/>
    <w:rsid w:val="00B46FC5"/>
    <w:rsid w:val="00B47247"/>
    <w:rsid w:val="00B476C0"/>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03A"/>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74F"/>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16A"/>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3B49"/>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DF2"/>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49BC"/>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5F86"/>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3CA1"/>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57D53"/>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1490"/>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4DA0"/>
    <w:rsid w:val="00E2591F"/>
    <w:rsid w:val="00E25E77"/>
    <w:rsid w:val="00E270A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42FB"/>
    <w:rsid w:val="00EA529B"/>
    <w:rsid w:val="00EA54EB"/>
    <w:rsid w:val="00EA556D"/>
    <w:rsid w:val="00EA56CD"/>
    <w:rsid w:val="00EA574B"/>
    <w:rsid w:val="00EA5EBE"/>
    <w:rsid w:val="00EA671D"/>
    <w:rsid w:val="00EB036C"/>
    <w:rsid w:val="00EB0987"/>
    <w:rsid w:val="00EB0E24"/>
    <w:rsid w:val="00EB2E3F"/>
    <w:rsid w:val="00EB39F4"/>
    <w:rsid w:val="00EB4F28"/>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6682"/>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24"/>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1AEE"/>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5AD"/>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37B"/>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5E0"/>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CA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CA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2AA8-03AA-4EDC-A063-127CAF64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17</TotalTime>
  <Pages>3</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5</cp:revision>
  <cp:lastPrinted>2023-06-01T11:03:00Z</cp:lastPrinted>
  <dcterms:created xsi:type="dcterms:W3CDTF">2023-06-15T11:47:00Z</dcterms:created>
  <dcterms:modified xsi:type="dcterms:W3CDTF">2023-06-15T12:37:00Z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