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110ª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12 DE DEZEMBRO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nove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o Primeiro Secretário, Vereador Isac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 Segunda Secretária, Sheyla Galba (CIDADANIA). Presentes na abertura da Sessão os Senhores Vereadores: Camilo Daniel (PT), Eduardo Lima (REPUBLICANOS),  Elber Batalha Filho (PSB),  Isac (PDT),  Milton Dantas (Miltinho, PDT), José Ailton Nascimento (Paquito de Todos, SOLIDARIEDADE),  Pastor Diego (PP), Ricardo Marques (CIDADANIA).  No decorrer da Sessão foi registrada a presença dos Vereadores: Anderson de Tuca (PDT), José Américo dos Santos Silva (Bigode do Santa Maria, PSD), Aldeilson Soares dos Santos (Binho, PMN), Breno Garibalde (UNIÃO BRASIL), Cícero do Santa Maria (PODEMOS), Emília Corrêa (PRD), Fabiano Oliveira (PP), Josenito Vitale de Jesus (Nitinho, PSD), Professor Bittencourt (PDT), Professora Sônia Meire (PSOL), Ricardo Vasconcelos (REDE), Sargento Byron Estrelas do Mar (REPUBLICANOS), Sheyla Galba (CIDADANIA), Alexsandro da Conceição (Soneca, PSD), Vinícius Porto (PDT), Norberto Alves Júnior (Zezinho do Bugio, PSB) (vinte e quatro).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Lida a Ata da Centésima Oitava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Complementar número 19/2023 de autoria da Mesa Diretora que modifica o Anexo I da Lei Complementar número 169, de 16 de agosto de 2019, alterado pela Lei Complementar número 191, de 10 de março de 2023, que dispõe sobre a Estrutura Organizacional Administrativa e o Regulamento do Pessoal do Poder Legislativo Municipal. Projetos de Lei números 358/2023, de autoria da Vereadora Emília Corrêa (PRD), que dispõe sobre a inserção do símbolo do Transtorno do Espectro Autista - TEA - para identificação de assentos especiais no transporte coletivo público urbano no âmbito do Município de Aracaju; 375/2023 de autoria da Vereadora Emília Corrêa (PRD) que institui a Campanha Permanente de Fortalecimento da Saúde Mental de Trabalhadoras e Trabalhadores junto à Rede de Atenção à Saúde do Trabalhador (Reast) no Município de Aracaju; 379/2023, de autoria da Vereadora Sheyla Galba (CIDADANIA), que altera o parágrafo único da Lei número 2380, de 14 de maio de 1996, dispõe sobre controle de população e controle de zoonoses no Município de Aracaju, e dá outras providências; 384/2023, de autoria do Vereador Ricardo Vasconcelos (REDE), que estabelece reserva de vagas para contratação de mulheres em situação de violência doméstica e familiar nas empresas prestadoras de serviços ao Município de Aracaju e solicita outras providências; 391/2023, de autoria do Vereador Sargento Byron Estrelas do Mar (REPUBLICANOS), que reconhece o wheeling e demais manobras de motocicletas como prática esportiva no Município de Aracaju e outras providências. Projeto de Decreto Legislativo número 72/2023, de autoria do Vereador Sargento Byron Estrelas do Mar (REPUBLICANOS), que concede Título de Cidadania Aracajuana à Senhora Sandra Elvira Gomes Santiago e dá outras providências. Requerimentos números 848/2023 e 849/2023, de autoria da Vereadora Sheyla Galba (CIDADANIA); 852/2023, de autoria do Vereador Milton Dantas (Miltinho, PDT); 853/2023 de autoria da Mesa Diretora. Ato contínuo, a Vereadora Sheyla Galba leu na íntegra o  Parecer da Comissão de Finanças à Lei Orçamentária Anual (LOA) para 2024, exarado pelo Relator Vereador Josenito Vitale de Jesus (Nitinho, PSD), cuja íntegra consta nos anais deste Poder. Pela Ordem, o Vereador Elber Batalha Filho (PSB) destacou que, devido a dificuldades ocorridas com a nova logística das emendas, ficou determinado que nada seria deliberado na reunião da comissão com o Secretário Augusto Fábio, ficando a votação para a próxima reunião e, por isso, o relatório lido hoje foi retirado de pauta e deveria ter sido aprovado pela comissão antes da leitura. Ato contínuo, o Senhor Presidente em Exercício, Vereador Vinícius Porto (PDT) destacou que a Mesa Diretora irá apreciar o questionamento do Vereador e informar quanto ao procedimento. Pela ordem, a Vereadora Emília Corrêa (PRD) registrou concordância com o posicionamento do Vereador Elber Batalha Filho (PSB), pois a leitura iniciaria o prazo para apresentação das emendas. Ato contínuo, o Senhor Presidente em Exercício, Vereador Vinícius Porto (PDT) destacou que uma vez apuradas essas informações, a leitura será invalidada, e parabenizou a realização da final do Campeonato Sergipano Feminino de Futebol, ao Vereador Milton Dantas (Miltinho, PDT) e à Servidora Tereza Maria Andrade Santos, homenageada pelo evento.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Miltinho </w:t>
      </w:r>
      <w:r w:rsidDel="00000000" w:rsidR="00000000" w:rsidRPr="00000000">
        <w:rPr>
          <w:rFonts w:ascii="Arial" w:cs="Arial" w:eastAsia="Arial" w:hAnsi="Arial"/>
          <w:rtl w:val="0"/>
        </w:rPr>
        <w:t xml:space="preserve">que em seu discurso parabenizou a presença do Presidente  do  Club Esportivo Sergipe neste Parlamento, Ernan Sena, dizendo que é o segundo clube mais antigo do nosso estado e na oportunidade agradeceu a presença dos servidores desta Casa, Caio e  Alex, no Estádio Paulo Barreto na Cidade de Lagarto,  na realização do  Campeonato Estadual Feminino com  a participação de mais de duas mil pessoas, e a todos que prestigiaram o evento, destacando que, a Servidora Tereza Maria Andrade Santos (Perereca) mereceu ter seu nome no troféu na ocasião da realização do campeonato e que ela ficou muito emocionada. Continuou,  parabenizando o lançamento da trigésima corrida da Cidade de Aracaju,  e informou que esteve na Maternidade Santa Izabel para o lançamento do programa salvando vidas. O Vereador </w:t>
      </w:r>
      <w:r w:rsidDel="00000000" w:rsidR="00000000" w:rsidRPr="00000000">
        <w:rPr>
          <w:rFonts w:ascii="Arial" w:cs="Arial" w:eastAsia="Arial" w:hAnsi="Arial"/>
          <w:i w:val="1"/>
          <w:rtl w:val="0"/>
        </w:rPr>
        <w:t xml:space="preserve">José Ailton Nascimento (Paquito de Todos) </w:t>
      </w:r>
      <w:r w:rsidDel="00000000" w:rsidR="00000000" w:rsidRPr="00000000">
        <w:rPr>
          <w:rFonts w:ascii="Arial" w:cs="Arial" w:eastAsia="Arial" w:hAnsi="Arial"/>
          <w:rtl w:val="0"/>
        </w:rPr>
        <w:t xml:space="preserve">iniciou o seu discurso agradecendo a presença do Presidente do Club Esportivo Sergipe, Ernan Sena, pela presença nesta Casa, dizendo que não importa o clube, precisam se unir para ajudar o esporte sergipano com as emendas impositivas para fortalecer o nosso esporte, e na oportunidade lembrou também que está  comemorando três anos do seu mandato e agradeceu aos munícipes e a todos que lhe colocaram nesta Casa e ainda  agradeceu as secretarias municipais  pelas demandas dele atendidas, disse que sua maior riqueza e sua arma  é a humildade, e que seu mandato não seria possível sem a ajuda das secretarias e do povo. Concluiu,  agradecendo a atenção de todos. O Vereador </w:t>
      </w:r>
      <w:r w:rsidDel="00000000" w:rsidR="00000000" w:rsidRPr="00000000">
        <w:rPr>
          <w:rFonts w:ascii="Arial" w:cs="Arial" w:eastAsia="Arial" w:hAnsi="Arial"/>
          <w:i w:val="1"/>
          <w:rtl w:val="0"/>
        </w:rPr>
        <w:t xml:space="preserve">Pastor Diego </w:t>
      </w:r>
      <w:r w:rsidDel="00000000" w:rsidR="00000000" w:rsidRPr="00000000">
        <w:rPr>
          <w:rFonts w:ascii="Arial" w:cs="Arial" w:eastAsia="Arial" w:hAnsi="Arial"/>
          <w:rtl w:val="0"/>
        </w:rPr>
        <w:t xml:space="preserve">em sua fala repudiou a fala de Isa Moura, Presidente do Conselho Estadual de Direito da  Mulher que fez um discurso dizendo que o terreiro está de portas abertas para curar as feridas deixadas pelas igrejas,  que a seu ver, foi uma fala preconceituosa e  de intolerância religiosa,  dizendo ainda, que diariamente nas redes sociais se verifica o aumento de feminicídio e abuso contra as mulheres, e não se pode colocar os terreiros acima das igrejas, e que vai solicitar ao Presidente da Frente Parlamentar Evangélica para  apresentar uma Moção de Repúdio. Finalizou, agradecendo a atenção de todos. O Vereador  </w:t>
      </w:r>
      <w:r w:rsidDel="00000000" w:rsidR="00000000" w:rsidRPr="00000000">
        <w:rPr>
          <w:rFonts w:ascii="Arial" w:cs="Arial" w:eastAsia="Arial" w:hAnsi="Arial"/>
          <w:i w:val="1"/>
          <w:rtl w:val="0"/>
        </w:rPr>
        <w:t xml:space="preserve"> Professor Bittencourt </w:t>
      </w:r>
      <w:r w:rsidDel="00000000" w:rsidR="00000000" w:rsidRPr="00000000">
        <w:rPr>
          <w:rFonts w:ascii="Arial" w:cs="Arial" w:eastAsia="Arial" w:hAnsi="Arial"/>
          <w:rtl w:val="0"/>
        </w:rPr>
        <w:t xml:space="preserve">disse que esse Parlamento está exigindo a obrigatoriedade da execução do plano  de trabalho das emendas propostas, e na ocasião leu o artigo que consta na Lei Orçamentária em seu artigo terceiro que consta na íntegra nos anais  deste Poder, a seu ver, que se leve em conta não se colocar mais obstáculos na apresentação das emendas. Em outro assunto, disse que hoje o Prefeito está anunciando a  trigésima Corrida da Cidade de Aracaju, que já está se tornando um Projeto de Lei. Concluiu, desejando a todos uma excelente Sessão.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w:t>
      </w:r>
      <w:r w:rsidDel="00000000" w:rsidR="00000000" w:rsidRPr="00000000">
        <w:rPr>
          <w:rFonts w:ascii="Arial" w:cs="Arial" w:eastAsia="Arial" w:hAnsi="Arial"/>
          <w:i w:val="1"/>
          <w:rtl w:val="0"/>
        </w:rPr>
        <w:t xml:space="preserve"> Vinicius Porto (PDT)</w:t>
      </w:r>
      <w:r w:rsidDel="00000000" w:rsidR="00000000" w:rsidRPr="00000000">
        <w:rPr>
          <w:rFonts w:ascii="Arial" w:cs="Arial" w:eastAsia="Arial" w:hAnsi="Arial"/>
          <w:rtl w:val="0"/>
        </w:rPr>
        <w:t xml:space="preserve"> cumprimentou o Presidente do Clube Sportivo Sergipe, presente neste Plenário, e falou do crescimento do futebol sergipano e das rivalidades amistosas entre os clubes. O Vereador parabenizou então a Doutora Rose Morais, por integrar a lista sêxtupla de Indicados ao Superior Tribunal de Justiça da Ordem dos Advogados do Brasil. Em seguida, o parlamentar homenageou a Conselheira Susana Azevedo, que tomou posse como Presidente do Tribunal de Contas de Sergipe, e relembrou a brilhante trajetória política dela antes de exercer com primor o cargo técnico que hoje ocupa. Noutro tema, o Vereador abordou pesquisa do Instituto Veritá, que destaca a popularidade do Prefeito Edvaldo Nogueira (PDT) e ressaltou que, além desses números, é possível observar o carinho que o prefeito recebe nas ruas da Capital. Destacou ainda o carinho que o político Luiz Roberto e a secretária Waneska Barboza recebem nas ruas, e que o povo declara estar com o candidato que for indicado pelo grupo do Prefeito. Fizeram apartes os Vereadores Emília Corrêa (PRD), Sheyla Galba (CIDADANIA), Milton Dantas (Miltinho, PDT) e Elber Batalha Filho (PSB). Ato contínuo o Senhor Presidente em Exercício, Vereador Eduardo Lima (REPUBLICANOS), justificou a ausência do Vereador José Américo dos Santos Silva (Bigode do Santa Maria, PSD) e cumprimentou a jornalista Miriam Petroni, Presidente da Associação Brasileira de Jornalistas de Turismo. Pela Ordem, o Vereador Elber Batalha (PSB) cumprimentou a jornalista e relembrou a atuação dela pela divulgação do turismo de Aracaju. O Vereador </w:t>
      </w:r>
      <w:r w:rsidDel="00000000" w:rsidR="00000000" w:rsidRPr="00000000">
        <w:rPr>
          <w:rFonts w:ascii="Arial" w:cs="Arial" w:eastAsia="Arial" w:hAnsi="Arial"/>
          <w:i w:val="1"/>
          <w:rtl w:val="0"/>
        </w:rPr>
        <w:t xml:space="preserve">Anderson de Tuca (PDT)</w:t>
      </w:r>
      <w:r w:rsidDel="00000000" w:rsidR="00000000" w:rsidRPr="00000000">
        <w:rPr>
          <w:rFonts w:ascii="Arial" w:cs="Arial" w:eastAsia="Arial" w:hAnsi="Arial"/>
          <w:rtl w:val="0"/>
        </w:rPr>
        <w:t xml:space="preserve"> cumprimentou os presidentes do Club Sportivo Sergipe e a Associação Desportiva Confiança, presentes nesta Casa, e destacou que irá destinar emendas parlamentares aos clubes, para fortalecer o esporte sergipano, inclusive o Futebol Feminino, parabenizando a realização do Campeonato Sergipano Feminino de Futebol e a homenagem feita à servidora Tereza Maria Andrade Santos. O Vereador recomendou então ao prefeito que possa repensar o incentivo ao futebol sergipano, e destacou que a força do esporte pode incentivar o turismo, criar empregos e gerar mais investimento. Em outro assunto, o Vereador parabenizou o Governo do Estado e o Superintendente do Hospital de Urgências de Sergipe, pela chegada do programa “Opera Sergipe” em Aracaju, e disse que esteve no lançamento, onde acompanhou pessoas que aguardavam há anos começarem a ser submetidas a cirurgias. O Vereador parabenizou também os Hospitais Santa Isabel e Cirurgia, que serão beneficiados por Emendas Parlamentares, e pugnou pelo envio de emendas a estes hospitais, destacando a iniciativa do Hospital Santa Isabel. O Vereador disse que foi feita história nessa casa no dia quatorze de dezembro de dois mil e vinte e um, com a criação das Emendas Impositivas, que possibilitam aos Vereadores concretizarem suas visões de melhorias para a cidade e destacou que nesse dia esteve presente nesta Casa para votar ainda que tenha sido a data da morte do sogro dele, a quem prestou homenagens. Finalizou, destacando as vagas de empregos nas Escolas Estaduais, e tratando da nova Carteira de Identidade, que já está sendo emitida. Fez aparte o Vereador José Ailton Nascimento (Paquito de Todos, SOLIDARIEDADE). O Vereador </w:t>
      </w:r>
      <w:r w:rsidDel="00000000" w:rsidR="00000000" w:rsidRPr="00000000">
        <w:rPr>
          <w:rFonts w:ascii="Arial" w:cs="Arial" w:eastAsia="Arial" w:hAnsi="Arial"/>
          <w:i w:val="1"/>
          <w:rtl w:val="0"/>
        </w:rPr>
        <w:t xml:space="preserve">Breno Garibalde (UNIÃO BRASIL)</w:t>
      </w:r>
      <w:r w:rsidDel="00000000" w:rsidR="00000000" w:rsidRPr="00000000">
        <w:rPr>
          <w:rFonts w:ascii="Arial" w:cs="Arial" w:eastAsia="Arial" w:hAnsi="Arial"/>
          <w:rtl w:val="0"/>
        </w:rPr>
        <w:t xml:space="preserve"> tratou da destruição do Patrimônio Histórico de Aracaju que vem sendo promovida nos últimos anos, e exibiu vídeo de casa com valor histórico na Avenida Barão de Maruim, que foi demolida, e fotos de outras Casas com valor histórico que foram demolidas ou desfiguradas. Disse que é fundamental manter o patrimônio histórico e a memória da Capital, e que tomou conhecimento que o Colégio Patrocínio São José foi comprado pela Rede D’or, apelando aos compradores pela manutenção do prédio e da </w:t>
      </w:r>
      <w:r w:rsidDel="00000000" w:rsidR="00000000" w:rsidRPr="00000000">
        <w:rPr>
          <w:rFonts w:ascii="Arial" w:cs="Arial" w:eastAsia="Arial" w:hAnsi="Arial"/>
          <w:rtl w:val="0"/>
        </w:rPr>
        <w:t xml:space="preserve">história aracajuana</w:t>
      </w:r>
      <w:r w:rsidDel="00000000" w:rsidR="00000000" w:rsidRPr="00000000">
        <w:rPr>
          <w:rFonts w:ascii="Arial" w:cs="Arial" w:eastAsia="Arial" w:hAnsi="Arial"/>
          <w:rtl w:val="0"/>
        </w:rPr>
        <w:t xml:space="preserve">. Segundo o Vereador, o Município não tem um órgão que trate do Patrimônio Histórico, e que a Emurb hoje encaminha ao Estado, que tem um órgão muito pequeno, e não tem capacidade de atender à demanda. Destacou que é fundamental trazer vida ao Centro da cidade, e que, apesar das recentes iniciativas, o calçadão está morto e necessitando de providências urgentes. Salientou que haverá uma confusão de vagas em escolas na Zona Sul e em outras regiões, enquanto sobram vagas no Centro, justamente pela falta de iniciativa em trazer pessoas e órgãos públicos para o Centro. Noutro tema, abordou a situação da UBS Humberto Mourão, propondo união das Emendas Parlamentares, para viabilizar a solução em prol da população do Bairro São Conrado. Fizeram apartes os Vereadores Elber Batalha Filho (PSB), Emília Corrêa (PRD) e Sargento Byron Estrelas do Mar (REPUBLICANOS).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destacou a efervescência de participação política ocorrida nos Governos dos Presidentes Lula e Dilma, através da realização de Conferências, e disse que fica muito feliz em ver que a Política da Juventude está voltando a ser feita através da Conferência da Juventude a que irá comparecer, que não ocorre desde dois mil e dezenove, prejudicando a participação popular na criação de políticas públicas. O Vereador parabenizou então a Aracajuana Jessy Daiane, Secretária Nacional de Juventude Adjunta, assim como os demais responsáveis pela organização do evento, e os jovens participantes, pela construção de pautas que contribuam com o Brasil e com as políticas da juventude. Noutro ponto, parabenizou a nova direção da Associação dos Dirigentes de Empresas Imobiliárias de Sergipe, e ressaltou as vantagens de uma “nova safra” de jovens empresários, dado que a indústria da construção civil tem tudo para ser reavivada nos próximos anos. O Vereador mencionou então a Sanção da Lei Padre Lancellotti pelo Presidente Lula, cujo veto do Presidente Bolsonaro foi derrubado pelo Congresso, e o evento realizado ontem, onde o Padre Lancellotti disse que a população de rua voltava agora a entrar no Palácio do Planalto. O Parlamentar disse que o maior patrimônio de um Estado é o povo, e salientou a falta de humanidade de iniciativas que impedem as pessoas do mínimo direito de dormir na rua. Destacou que o principal ponto da lei é a soberania alimentar, mencionou o programa de aquisição de alimentos do Governo Federal, e que o povo voltou a participar do Governo. Finalizou cumprimentando a Pastoral do Povo de Rua, propondo que as pessoas contribuam com os trabalhos que ela realiza e dizendo que o Movimento Sem Terra fará uma grande doação de alimentos que também contemplará pessoas em situação de rua. Fizeram apartes os Vereadores Professora Sônia Meire (PSOL).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(PDT), José Américo dos Santos Silva (Bigode do Santa Maria, PSD), Aldeilson Soares dos Santos (Binho, PMN), Breno Garibalde (UNIÃO BRASIL), Camilo Daniel (PT), Cícero do Santa Maria (PODEMOS), Eduardo Lima (REPUBLICANOS), Elber Batalha Filho (PSB), Emília Corrêa (PRD), Fabiano Oliveira (PP), Isac (PDT), Milton Dantas (Miltinho, PDT), Josenito Vitale de Jesus (Nitinho, PSD),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e Norberto Alves Júnior (Zezinho do Bugio, PSB) (vinte e quatro). Pauta de hoje, doze de dezembro de dois mil e vinte e três.  Requerimento número 763</w:t>
      </w:r>
      <w:r w:rsidDel="00000000" w:rsidR="00000000" w:rsidRPr="00000000">
        <w:rPr>
          <w:rFonts w:ascii="Arial" w:cs="Arial" w:eastAsia="Arial" w:hAnsi="Arial"/>
          <w:rtl w:val="0"/>
        </w:rPr>
        <w:t xml:space="preserve">/2023</w:t>
      </w:r>
      <w:r w:rsidDel="00000000" w:rsidR="00000000" w:rsidRPr="00000000">
        <w:rPr>
          <w:rFonts w:ascii="Arial" w:cs="Arial" w:eastAsia="Arial" w:hAnsi="Arial"/>
          <w:rtl w:val="0"/>
        </w:rPr>
        <w:t xml:space="preserve"> de autoria do Vereador Isac (PDT), foi discutido pelo autor, que foi aparteado pelo Vereador Elber Batalha Filho (PSB), foi discutido pelos Vereadores Professor Bittencourt (PDT), Emília Corrêa (PRD) e Vinícius Porto (PDT), que foi aparteado pelo Vereador Professor Bittencourt (PDT), foi discutido pelo Vereador Fabiano Oliveira (PP) e submetido à votação foi aprovado em Votação Única. Projeto de Lei número 43/2023 de autoria da Vereadora Professora Sônia Meire (PSOL) que submetido à votação foi aprovado em Redação Final. Projeto de Lei número 121/2023 de autoria do Vereador Professor Bittencourt (PDT) que submetido à votação foi aprovado em Redação Final. Projeto de Lei número 126/2023 de autoria da Vereadora Professora Sônia Meire (PSOL) que submetido à votação foi aprovado em Redação Final. Projeto de Lei número 131/2023 de autoria da Vereadora Sheyla Galba (CIDADANIA) que submetido à votação foi aprovado em Redação Final. Projeto de Lei número 149/2023 de autoria do Vereador Ricardo Vasconcelos (REDE) que submetido à votação foi aprovado em Redação Final. Projeto de Lei número 155/2023 de autoria da Vereadora Professora Sônia Meire (PSOL) que submetido à votação foi aprovado em Redação Final. Projeto de Lei número 235/2023 de autoria do Vereador Aldeilson Soares dos Santos (Binho, PMN) que submetido à votação foi aprovado em Redação Final. Projeto de Lei número 239/2023 de autoria do Vereador Eduardo Lima (REPUBLICANOS) que foi discutido pelos Vereadores Professora Sônia Meire (PSOL), Isac (PDT), Fabiano Oliveira (PP), e Elber Batalha Filho (PSB) que submetido à votação foi aprovado em Redação Final. Pela Ordem o Vereador Josenito Vitale de Jesus (Nitinho, PSD) convocou reunião da comissão de Finanças que será realizada após esta sessão. </w:t>
      </w:r>
      <w:r w:rsidDel="00000000" w:rsidR="00000000" w:rsidRPr="00000000">
        <w:rPr>
          <w:rFonts w:ascii="Arial" w:cs="Arial" w:eastAsia="Arial" w:hAnsi="Arial"/>
          <w:rtl w:val="0"/>
        </w:rPr>
        <w:t xml:space="preserve">Projeto de Lei número 312/2023</w:t>
      </w:r>
      <w:r w:rsidDel="00000000" w:rsidR="00000000" w:rsidRPr="00000000">
        <w:rPr>
          <w:rFonts w:ascii="Arial" w:cs="Arial" w:eastAsia="Arial" w:hAnsi="Arial"/>
          <w:rtl w:val="0"/>
        </w:rPr>
        <w:t xml:space="preserve"> de autoria do Vereador Professor Bittencourt (PDT)</w:t>
      </w:r>
      <w:r w:rsidDel="00000000" w:rsidR="00000000" w:rsidRPr="00000000">
        <w:rPr>
          <w:rFonts w:ascii="Arial" w:cs="Arial" w:eastAsia="Arial" w:hAnsi="Arial"/>
          <w:rtl w:val="0"/>
        </w:rPr>
        <w:t xml:space="preserve"> que submetido à votação foi aprovado em Redação Final. Projeto de Lei número 317/2023</w:t>
      </w:r>
      <w:r w:rsidDel="00000000" w:rsidR="00000000" w:rsidRPr="00000000">
        <w:rPr>
          <w:rFonts w:ascii="Arial" w:cs="Arial" w:eastAsia="Arial" w:hAnsi="Arial"/>
          <w:rtl w:val="0"/>
        </w:rPr>
        <w:t xml:space="preserve"> de autoria da Vereadora Sheyla Galba (CIDADANIA)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que submetido à votação foi aprovado em Redação Final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Projeto de Lei Complementar número 3/2022 do Vereador Breno Garibalde (UNIÃO BRASIL)</w:t>
      </w:r>
      <w:r w:rsidDel="00000000" w:rsidR="00000000" w:rsidRPr="00000000">
        <w:rPr>
          <w:rFonts w:ascii="Arial" w:cs="Arial" w:eastAsia="Arial" w:hAnsi="Arial"/>
          <w:rtl w:val="0"/>
        </w:rPr>
        <w:t xml:space="preserve"> que foi discutido pelo autor, pela Vereadora Professora Sônia Meire (PSOL), Elber Batalha Filho (PSB) que foi aparteado pela Vereadora Emília Corrêa (PRD), foi discutido pelo Vereador Sargento Byron Estrelas do Mar (REPUBLICANOS), que foi aparteado pelo Vereador Fabiano Oliveira (PP) e submetido à Votação Nominal o Projeto  foi aprovado em  Segunda Discussão com dezessete votos Sim dos Vereadores Anderson de Tuca(PDT), José Américo do Santos Silva (PSD), Breno Garibalde (União Brasil), Camilo Daniel (PT), Cícero do Santa Maria(PODEMOS), Elber Batalha (PSB), Emília Corrêa (Partido da Renovação), Fabiano Oliveira (PP), Milton Dantas (Miltinho), (PDT), José Ailton Nascimento (Paquito de Todos), (Solidariedade), Professor Bittencourt(PDT), Professora Sônia Meire (PSOL), Sargento Byron Estrelas do Mar(Republicanos), Sheyla Galba(CIdadania), Alexsandro da Conceição(Soneca), (PSD), Vinicius Porto(PDT), e  Norberto Alves Junior (Zezinho do Bugio), (PSB).  Projeto de Lei número 61/2023 de autoria do Vereador Sargento Byron Estrelas do Mar (REPUBLICANOS), foi adiado a pedido do autor por quarenta e oito horas. Projeto de Lei número 68/2023 de autoria do Vereador Professor Bittencourt (PDT) que foi discutido pelo autor e pelo Vereador Elber Batalha Filho (PSB), submetido à votação foi aprovado em Segunda Discussão. Projeto de Lei número 132/2023 de autoria da Vereadora Sheyla Galba (CIDADANIA) que submetido à votação foi aprovado em Segunda Discussão. Projeto de Lei número 135/2023 de autoria da Vereadora Professora Sônia Meire (PSOL) que submetido à votação foi aprovado em Segunda Discussão. Projeto de Lei número 136/2023 de autoria da Vereadora Professora Sônia Meire (PSOL) que submetido à votação foi aprovado em Segunda Discussão. Projeto de Lei número 273/2023 de autoria do Vereador Pastor Diego (PP) que submetido à votação foi aprovado em Segunda Discussão. Projeto de Lei número 278/2023 de autoria da Vereadora Professora Sônia Meire (PSOL) que submetido à votação foi aprovado em Segunda Discussão. Projeto de Lei número 291/2023 de autoria da Vereadora Professora Sônia Meire (PSOL) que submetido à votação foi aprovado em Segunda Discussão. Projeto de Lei número 293/2023 de autoria do Vereador Ricardo Vasconcelos (REDE) que submetido à votação foi aprovado em Segunda Discussão. Projeto de Lei número 11/2023 de autoria do Vereador Professor Bittencourt (PDT), discutiu na tribuna o cidadão Maurício Lobo. Discutiram o autor, os Vereadores Josenito Vitale de Jesus (Nitinho, PSD), Elber Batalha Filho (PSB), Sargento Byron Estrelas do Mar (REPUBLICANOS), Camilo Daniel (PT), Professora Sônia Meire (PSOL), Vinícius Porto (PDT), José Américo dos Santos Silva (Bigode do Santa Maria, PSD), Emília Corrêa (PRD), Cícero do Santa Maria (PODEMOS), Eduardo Lima (REPUBLICANOS), que foi aparteado pelo Vereador Elber Batalha Filho (PSB). Foi discutido pelos Vereadores Breno Garibalde (UNIÃO BRASIL), Isac (PDT). Submetido à votação, foi  aprovado em primeira discussão. Requerimentos números 763/2023 do Vereador Isac (PDT), submetido à votação foi aprovado em discussão única. Requerimento número 775/2023 da Vereadora Emília Corrêa (PRD), submetido à votação, foi aprovado em discussão única. Requerimento número 784/2023 do Vereador Isac (PDT), discutiu o autor que foi aparteado pelo Vereador Vinicius Porto. Discutiu a Vereadora Emília Corrêa (PRD) que foi aparteada pelo Vereador Isac (PDT). Submetido à votação foi aprovado em votação única. Moção 157/2023 de autoria do Vereador Isac (PDT), submetida à votação aprovada em votação única  Requerimento número 853/2023 de autoria da Mesa Diretora foi submetido à votação foi aprovado em discussão única. Pela Ordem o Vereador Elber questionou qual o conteúdo do Projeto de Lei Complementar número 19/2023 e foi informado que ele consiste no remanejamento de cargos desta casa que irá permitir a convocação de dois analistas legislativos que foram aprovados no último concurso. Pela Ordem Pastor Diego informou que logo após a sessão ocorreu reunião da comissão de Constituição, Justiça e Redação. Pela Ordem a Vereadora Emília Corrêa (PRD) pediu esclarecimentos o Projeto de Lei Complementar número 19/2023, o presidente respondeu que o projeto será votado com urgência em sessão extraordinária a ser aberta em poucos instantes. Pela Ordem, o Vereador Eduardo Lima fez um apelo para que as comissões prezem pela celeridade na análise pois possui diversos projetos de lei que estão aguardando aprovação. Pela Ordem Sargento Byron salientou que algumas comissões não estão dando andamento célere aos projetos de lei e que muitos deles já saíram da comissão de Constituição, Justiça e Redação mas aguardam aprovação nas demais comissões. E, como nada mais havia a tratar, o Senhor Presidente deu por encerrada a sessão às treze horas e vinte e dois minutos e convocou sessão extraordinária que será aberta imediatamente.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9">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doze de dezembro de dois mil e vinte e três.</w:t>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1">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 name="image1.png"/>
          <a:graphic>
            <a:graphicData uri="http://schemas.openxmlformats.org/drawingml/2006/picture">
              <pic:pic>
                <pic:nvPicPr>
                  <pic:cNvPr descr="Câmara Municipal de Aracaju" id="0" name="image1.png"/>
                  <pic:cNvPicPr preferRelativeResize="0"/>
                </pic:nvPicPr>
                <pic:blipFill>
                  <a:blip r:embed="rId1"/>
                  <a:srcRect b="8444"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90875" cy="447675"/>
                      </a:xfrm>
                      <a:prstGeom prst="rect"/>
                      <a:ln/>
                    </pic:spPr>
                  </pic:pic>
                </a:graphicData>
              </a:graphic>
            </wp:anchor>
          </w:drawing>
        </mc:Fallback>
      </mc:AlternateConten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4">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09LjDicMnSdb55xrjCCShJbT1w==">CgMxLjA4AHIhMUtFR2E5bkNiaTFtd1Z6Y0JCd0I4QWlUcE1NN1JCb1Bf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