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835" w:rsidRDefault="00C37835">
      <w:pPr>
        <w:rPr>
          <w:b/>
          <w:sz w:val="32"/>
          <w:szCs w:val="32"/>
        </w:rPr>
      </w:pPr>
    </w:p>
    <w:p w:rsidR="00C37835" w:rsidRPr="007A7ECC" w:rsidRDefault="00900EFF">
      <w:pPr>
        <w:spacing w:line="276" w:lineRule="auto"/>
        <w:jc w:val="center"/>
        <w:rPr>
          <w:rFonts w:ascii="Calibri" w:eastAsia="Calibri" w:hAnsi="Calibri" w:cs="Calibri"/>
          <w:b/>
          <w:sz w:val="32"/>
          <w:szCs w:val="32"/>
        </w:rPr>
      </w:pPr>
      <w:r w:rsidRPr="007A7ECC">
        <w:rPr>
          <w:rFonts w:ascii="Calibri" w:eastAsia="Calibri" w:hAnsi="Calibri" w:cs="Calibri"/>
          <w:b/>
          <w:sz w:val="32"/>
          <w:szCs w:val="32"/>
        </w:rPr>
        <w:t xml:space="preserve">ATA DA 30ª SESSÃO ORDINÁRIA </w:t>
      </w:r>
    </w:p>
    <w:p w:rsidR="00C37835" w:rsidRPr="007A7ECC" w:rsidRDefault="00900EFF">
      <w:pPr>
        <w:spacing w:line="276" w:lineRule="auto"/>
        <w:jc w:val="center"/>
        <w:rPr>
          <w:rFonts w:ascii="Calibri" w:eastAsia="Calibri" w:hAnsi="Calibri" w:cs="Calibri"/>
          <w:b/>
          <w:sz w:val="32"/>
          <w:szCs w:val="32"/>
        </w:rPr>
      </w:pPr>
      <w:r w:rsidRPr="007A7ECC">
        <w:rPr>
          <w:rFonts w:ascii="Calibri" w:eastAsia="Calibri" w:hAnsi="Calibri" w:cs="Calibri"/>
          <w:b/>
          <w:sz w:val="32"/>
          <w:szCs w:val="32"/>
        </w:rPr>
        <w:t>43ª LEGISLATURA</w:t>
      </w:r>
    </w:p>
    <w:p w:rsidR="00C37835" w:rsidRDefault="00900EFF">
      <w:pPr>
        <w:spacing w:line="276" w:lineRule="auto"/>
        <w:jc w:val="center"/>
        <w:rPr>
          <w:rFonts w:ascii="Calibri" w:eastAsia="Calibri" w:hAnsi="Calibri" w:cs="Calibri"/>
          <w:b/>
          <w:sz w:val="32"/>
          <w:szCs w:val="32"/>
        </w:rPr>
      </w:pPr>
      <w:r w:rsidRPr="007A7ECC">
        <w:rPr>
          <w:rFonts w:ascii="Calibri" w:eastAsia="Calibri" w:hAnsi="Calibri" w:cs="Calibri"/>
          <w:b/>
          <w:sz w:val="32"/>
          <w:szCs w:val="32"/>
        </w:rPr>
        <w:t>DIA 26 DE ABRIL DE 2023.</w:t>
      </w:r>
    </w:p>
    <w:p w:rsidR="00C37835" w:rsidRDefault="00C37835">
      <w:pPr>
        <w:spacing w:line="276" w:lineRule="auto"/>
        <w:rPr>
          <w:rFonts w:ascii="Calibri" w:eastAsia="Calibri" w:hAnsi="Calibri" w:cs="Calibri"/>
          <w:b/>
          <w:sz w:val="32"/>
          <w:szCs w:val="32"/>
        </w:rPr>
      </w:pPr>
    </w:p>
    <w:p w:rsidR="00C37835" w:rsidRDefault="00C37835">
      <w:pPr>
        <w:spacing w:line="276" w:lineRule="auto"/>
        <w:rPr>
          <w:rFonts w:ascii="Calibri" w:eastAsia="Calibri" w:hAnsi="Calibri" w:cs="Calibri"/>
          <w:b/>
          <w:sz w:val="32"/>
          <w:szCs w:val="32"/>
        </w:rPr>
      </w:pPr>
    </w:p>
    <w:p w:rsidR="00C37835" w:rsidRDefault="00900EFF">
      <w:pPr>
        <w:spacing w:line="276" w:lineRule="auto"/>
        <w:rPr>
          <w:rFonts w:ascii="Calibri" w:eastAsia="Calibri" w:hAnsi="Calibri" w:cs="Calibri"/>
          <w:b/>
          <w:sz w:val="32"/>
          <w:szCs w:val="32"/>
        </w:rPr>
      </w:pPr>
      <w:r>
        <w:rPr>
          <w:rFonts w:ascii="Calibri" w:eastAsia="Calibri" w:hAnsi="Calibri" w:cs="Calibri"/>
          <w:b/>
          <w:sz w:val="32"/>
          <w:szCs w:val="32"/>
        </w:rPr>
        <w:t>PRESIDENTE - FABIANO OLIVEIRA</w:t>
      </w:r>
    </w:p>
    <w:p w:rsidR="00C37835" w:rsidRDefault="00A16C36">
      <w:pPr>
        <w:spacing w:line="276" w:lineRule="auto"/>
        <w:rPr>
          <w:rFonts w:ascii="Calibri" w:eastAsia="Calibri" w:hAnsi="Calibri" w:cs="Calibri"/>
          <w:b/>
          <w:sz w:val="32"/>
          <w:szCs w:val="32"/>
        </w:rPr>
      </w:pPr>
      <w:r>
        <w:rPr>
          <w:rFonts w:ascii="Calibri" w:eastAsia="Calibri" w:hAnsi="Calibri" w:cs="Calibri"/>
          <w:b/>
          <w:sz w:val="32"/>
          <w:szCs w:val="32"/>
        </w:rPr>
        <w:t>1ª</w:t>
      </w:r>
      <w:bookmarkStart w:id="0" w:name="_GoBack"/>
      <w:bookmarkEnd w:id="0"/>
      <w:r>
        <w:rPr>
          <w:rFonts w:ascii="Calibri" w:eastAsia="Calibri" w:hAnsi="Calibri" w:cs="Calibri"/>
          <w:b/>
          <w:sz w:val="32"/>
          <w:szCs w:val="32"/>
        </w:rPr>
        <w:t xml:space="preserve"> SECRETÁRIA</w:t>
      </w:r>
      <w:r w:rsidR="00900EFF">
        <w:rPr>
          <w:rFonts w:ascii="Calibri" w:eastAsia="Calibri" w:hAnsi="Calibri" w:cs="Calibri"/>
          <w:b/>
          <w:sz w:val="32"/>
          <w:szCs w:val="32"/>
        </w:rPr>
        <w:t xml:space="preserve"> - PROFESSORA ÂNGELA MELO </w:t>
      </w:r>
    </w:p>
    <w:p w:rsidR="00C37835" w:rsidRDefault="00A16C36">
      <w:pPr>
        <w:spacing w:line="276" w:lineRule="auto"/>
        <w:rPr>
          <w:sz w:val="28"/>
          <w:szCs w:val="28"/>
        </w:rPr>
      </w:pPr>
      <w:r>
        <w:rPr>
          <w:rFonts w:ascii="Calibri" w:eastAsia="Calibri" w:hAnsi="Calibri" w:cs="Calibri"/>
          <w:b/>
          <w:sz w:val="32"/>
          <w:szCs w:val="32"/>
        </w:rPr>
        <w:t>2ª</w:t>
      </w:r>
      <w:r w:rsidR="00900EFF">
        <w:rPr>
          <w:rFonts w:ascii="Calibri" w:eastAsia="Calibri" w:hAnsi="Calibri" w:cs="Calibri"/>
          <w:b/>
          <w:sz w:val="32"/>
          <w:szCs w:val="32"/>
        </w:rPr>
        <w:t xml:space="preserve"> SECRETÁRI</w:t>
      </w:r>
      <w:r>
        <w:rPr>
          <w:rFonts w:ascii="Calibri" w:eastAsia="Calibri" w:hAnsi="Calibri" w:cs="Calibri"/>
          <w:b/>
          <w:sz w:val="32"/>
          <w:szCs w:val="32"/>
        </w:rPr>
        <w:t>A</w:t>
      </w:r>
      <w:r w:rsidR="00900EFF">
        <w:rPr>
          <w:rFonts w:ascii="Calibri" w:eastAsia="Calibri" w:hAnsi="Calibri" w:cs="Calibri"/>
          <w:b/>
          <w:sz w:val="32"/>
          <w:szCs w:val="32"/>
        </w:rPr>
        <w:t xml:space="preserve"> - PROFESSORA ÂNGELA MELO</w:t>
      </w:r>
    </w:p>
    <w:p w:rsidR="00C37835" w:rsidRDefault="00C37835">
      <w:pPr>
        <w:spacing w:line="276" w:lineRule="auto"/>
        <w:jc w:val="both"/>
        <w:rPr>
          <w:sz w:val="28"/>
          <w:szCs w:val="28"/>
        </w:rPr>
      </w:pPr>
    </w:p>
    <w:p w:rsidR="00C37835" w:rsidRDefault="00C37835">
      <w:pPr>
        <w:spacing w:line="276" w:lineRule="auto"/>
        <w:jc w:val="both"/>
        <w:rPr>
          <w:rFonts w:ascii="Calibri" w:eastAsia="Calibri" w:hAnsi="Calibri" w:cs="Calibri"/>
          <w:sz w:val="28"/>
          <w:szCs w:val="28"/>
        </w:rPr>
      </w:pPr>
    </w:p>
    <w:p w:rsidR="00C37835" w:rsidRDefault="00C37835">
      <w:pPr>
        <w:spacing w:line="276" w:lineRule="auto"/>
        <w:jc w:val="both"/>
        <w:rPr>
          <w:rFonts w:ascii="Calibri" w:eastAsia="Calibri" w:hAnsi="Calibri" w:cs="Calibri"/>
          <w:sz w:val="28"/>
          <w:szCs w:val="28"/>
        </w:rPr>
      </w:pPr>
    </w:p>
    <w:p w:rsidR="00C37835" w:rsidRDefault="00900EFF">
      <w:pPr>
        <w:spacing w:line="276" w:lineRule="auto"/>
        <w:jc w:val="both"/>
        <w:rPr>
          <w:sz w:val="28"/>
          <w:szCs w:val="28"/>
        </w:rPr>
      </w:pPr>
      <w:r>
        <w:rPr>
          <w:rFonts w:ascii="Calibri" w:eastAsia="Calibri" w:hAnsi="Calibri" w:cs="Calibri"/>
          <w:sz w:val="28"/>
          <w:szCs w:val="28"/>
        </w:rPr>
        <w:t xml:space="preserve">Sob a proteção de Deus e em nome do povo aracajuano, às nove horas e cinco minutos, o Senhor Presidente declarou aberta a </w:t>
      </w:r>
      <w:r>
        <w:rPr>
          <w:rFonts w:ascii="Calibri" w:eastAsia="Calibri" w:hAnsi="Calibri" w:cs="Calibri"/>
          <w:b/>
          <w:sz w:val="28"/>
          <w:szCs w:val="28"/>
        </w:rPr>
        <w:t>Sessão com a presença dos Senhores Vereadores:</w:t>
      </w:r>
      <w:r>
        <w:rPr>
          <w:rFonts w:ascii="Calibri" w:eastAsia="Calibri" w:hAnsi="Calibri" w:cs="Calibri"/>
          <w:sz w:val="28"/>
          <w:szCs w:val="28"/>
        </w:rPr>
        <w:t xml:space="preserve"> Fabiano Oliveira (PP),</w:t>
      </w:r>
      <w:r w:rsidR="00321165">
        <w:rPr>
          <w:rFonts w:ascii="Calibri" w:eastAsia="Calibri" w:hAnsi="Calibri" w:cs="Calibri"/>
          <w:sz w:val="28"/>
          <w:szCs w:val="28"/>
        </w:rPr>
        <w:t xml:space="preserve"> </w:t>
      </w:r>
      <w:r>
        <w:rPr>
          <w:rFonts w:ascii="Calibri" w:eastAsia="Calibri" w:hAnsi="Calibri" w:cs="Calibri"/>
          <w:sz w:val="28"/>
          <w:szCs w:val="28"/>
        </w:rPr>
        <w:t>Fábio Meireles (PSC)</w:t>
      </w:r>
      <w:r w:rsidR="00321165">
        <w:rPr>
          <w:rFonts w:ascii="Calibri" w:eastAsia="Calibri" w:hAnsi="Calibri" w:cs="Calibri"/>
          <w:sz w:val="28"/>
          <w:szCs w:val="28"/>
        </w:rPr>
        <w:t>,</w:t>
      </w:r>
      <w:r>
        <w:rPr>
          <w:rFonts w:ascii="Calibri" w:eastAsia="Calibri" w:hAnsi="Calibri" w:cs="Calibri"/>
          <w:sz w:val="28"/>
          <w:szCs w:val="28"/>
        </w:rPr>
        <w:t xml:space="preserve"> Isac (PDT), José Ailton Nascimento (Paquito de Todos, SOLIDARIEDADE),</w:t>
      </w:r>
      <w:r w:rsidR="00321165">
        <w:rPr>
          <w:rFonts w:ascii="Calibri" w:eastAsia="Calibri" w:hAnsi="Calibri" w:cs="Calibri"/>
          <w:sz w:val="28"/>
          <w:szCs w:val="28"/>
        </w:rPr>
        <w:t xml:space="preserve"> </w:t>
      </w:r>
      <w:r>
        <w:rPr>
          <w:rFonts w:ascii="Calibri" w:eastAsia="Calibri" w:hAnsi="Calibri" w:cs="Calibri"/>
          <w:sz w:val="28"/>
          <w:szCs w:val="28"/>
        </w:rPr>
        <w:t xml:space="preserve">Pastor Diego (PP), Professor Bittencourt (PDT), Professora Ângela Melo (PT). </w:t>
      </w:r>
      <w:r>
        <w:rPr>
          <w:rFonts w:ascii="Calibri" w:eastAsia="Calibri" w:hAnsi="Calibri" w:cs="Calibri"/>
          <w:b/>
          <w:sz w:val="28"/>
          <w:szCs w:val="28"/>
        </w:rPr>
        <w:t>No decorrer da Sessão,</w:t>
      </w:r>
      <w:r w:rsidR="008A6155">
        <w:rPr>
          <w:rFonts w:ascii="Calibri" w:eastAsia="Calibri" w:hAnsi="Calibri" w:cs="Calibri"/>
          <w:b/>
          <w:sz w:val="28"/>
          <w:szCs w:val="28"/>
        </w:rPr>
        <w:t xml:space="preserve"> foi registrada a presença dos V</w:t>
      </w:r>
      <w:r>
        <w:rPr>
          <w:rFonts w:ascii="Calibri" w:eastAsia="Calibri" w:hAnsi="Calibri" w:cs="Calibri"/>
          <w:b/>
          <w:sz w:val="28"/>
          <w:szCs w:val="28"/>
        </w:rPr>
        <w:t>ereadores:</w:t>
      </w:r>
      <w:r>
        <w:rPr>
          <w:rFonts w:ascii="Calibri" w:eastAsia="Calibri" w:hAnsi="Calibri" w:cs="Calibri"/>
          <w:sz w:val="28"/>
          <w:szCs w:val="28"/>
        </w:rPr>
        <w:t xml:space="preserve"> </w:t>
      </w:r>
      <w:r w:rsidR="00321165">
        <w:rPr>
          <w:rFonts w:ascii="Calibri" w:hAnsi="Calibri" w:cs="Calibri"/>
          <w:color w:val="000000"/>
          <w:sz w:val="28"/>
          <w:szCs w:val="28"/>
        </w:rPr>
        <w:t xml:space="preserve">Aldeilson Soares dos Santos (Binho, PMN), </w:t>
      </w:r>
      <w:r w:rsidR="00321165">
        <w:rPr>
          <w:rFonts w:ascii="Calibri" w:eastAsia="Calibri" w:hAnsi="Calibri" w:cs="Calibri"/>
          <w:sz w:val="28"/>
          <w:szCs w:val="28"/>
        </w:rPr>
        <w:t xml:space="preserve">Anderson de </w:t>
      </w:r>
      <w:proofErr w:type="gramStart"/>
      <w:r w:rsidR="00321165">
        <w:rPr>
          <w:rFonts w:ascii="Calibri" w:eastAsia="Calibri" w:hAnsi="Calibri" w:cs="Calibri"/>
          <w:sz w:val="28"/>
          <w:szCs w:val="28"/>
        </w:rPr>
        <w:t>Tuca</w:t>
      </w:r>
      <w:proofErr w:type="gramEnd"/>
      <w:r w:rsidR="00321165">
        <w:rPr>
          <w:rFonts w:ascii="Calibri" w:eastAsia="Calibri" w:hAnsi="Calibri" w:cs="Calibri"/>
          <w:sz w:val="28"/>
          <w:szCs w:val="28"/>
        </w:rPr>
        <w:t xml:space="preserve"> (PDT), Breno Garibalde (UNIÃO BRASIL), </w:t>
      </w:r>
      <w:r w:rsidR="00321165">
        <w:rPr>
          <w:rFonts w:ascii="Calibri" w:hAnsi="Calibri" w:cs="Calibri"/>
          <w:color w:val="000000"/>
          <w:sz w:val="28"/>
          <w:szCs w:val="28"/>
        </w:rPr>
        <w:t xml:space="preserve">Eduardo Lima (REPUBLICANOS), </w:t>
      </w:r>
      <w:r w:rsidR="00321165">
        <w:rPr>
          <w:rFonts w:ascii="Calibri" w:eastAsia="Calibri" w:hAnsi="Calibri" w:cs="Calibri"/>
          <w:sz w:val="28"/>
          <w:szCs w:val="28"/>
        </w:rPr>
        <w:t xml:space="preserve">Cícero </w:t>
      </w:r>
      <w:proofErr w:type="gramStart"/>
      <w:r w:rsidR="00321165">
        <w:rPr>
          <w:rFonts w:ascii="Calibri" w:eastAsia="Calibri" w:hAnsi="Calibri" w:cs="Calibri"/>
          <w:sz w:val="28"/>
          <w:szCs w:val="28"/>
        </w:rPr>
        <w:t>do Santa Maria</w:t>
      </w:r>
      <w:proofErr w:type="gramEnd"/>
      <w:r w:rsidR="00321165">
        <w:rPr>
          <w:rFonts w:ascii="Calibri" w:eastAsia="Calibri" w:hAnsi="Calibri" w:cs="Calibri"/>
          <w:sz w:val="28"/>
          <w:szCs w:val="28"/>
        </w:rPr>
        <w:t xml:space="preserve"> (PODEMOS),</w:t>
      </w:r>
      <w:r w:rsidR="00321165" w:rsidRPr="00321165">
        <w:rPr>
          <w:rFonts w:ascii="Calibri" w:eastAsia="Calibri" w:hAnsi="Calibri" w:cs="Calibri"/>
          <w:sz w:val="28"/>
          <w:szCs w:val="28"/>
        </w:rPr>
        <w:t xml:space="preserve"> </w:t>
      </w:r>
      <w:r w:rsidR="00321165">
        <w:rPr>
          <w:rFonts w:ascii="Calibri" w:eastAsia="Calibri" w:hAnsi="Calibri" w:cs="Calibri"/>
          <w:sz w:val="28"/>
          <w:szCs w:val="28"/>
        </w:rPr>
        <w:t xml:space="preserve">Sheyla Galba (CIDADANIA), Ricardo Marques (CIDADANIA), Josenito Vitale de Jesus (Nitinho, PSD), Vinícius Porto (PDT), </w:t>
      </w:r>
      <w:r w:rsidR="00321165">
        <w:rPr>
          <w:rFonts w:ascii="Calibri" w:hAnsi="Calibri" w:cs="Calibri"/>
          <w:color w:val="000000"/>
          <w:sz w:val="28"/>
          <w:szCs w:val="28"/>
        </w:rPr>
        <w:t>Professora Sônia Meire (PSOL)</w:t>
      </w:r>
      <w:r>
        <w:rPr>
          <w:rFonts w:ascii="Calibri" w:eastAsia="Calibri" w:hAnsi="Calibri" w:cs="Calibri"/>
          <w:sz w:val="28"/>
          <w:szCs w:val="28"/>
        </w:rPr>
        <w:t xml:space="preserve"> </w:t>
      </w:r>
      <w:r>
        <w:rPr>
          <w:rFonts w:ascii="Calibri" w:eastAsia="Calibri" w:hAnsi="Calibri" w:cs="Calibri"/>
          <w:color w:val="000000"/>
          <w:sz w:val="28"/>
          <w:szCs w:val="28"/>
        </w:rPr>
        <w:t>(</w:t>
      </w:r>
      <w:r w:rsidR="00321165">
        <w:rPr>
          <w:rFonts w:ascii="Calibri" w:eastAsia="Calibri" w:hAnsi="Calibri" w:cs="Calibri"/>
          <w:sz w:val="28"/>
          <w:szCs w:val="28"/>
        </w:rPr>
        <w:t>dezessete</w:t>
      </w:r>
      <w:r>
        <w:rPr>
          <w:rFonts w:ascii="Calibri" w:eastAsia="Calibri" w:hAnsi="Calibri" w:cs="Calibri"/>
          <w:color w:val="000000"/>
          <w:sz w:val="28"/>
          <w:szCs w:val="28"/>
        </w:rPr>
        <w:t xml:space="preserve">) </w:t>
      </w:r>
      <w:r>
        <w:rPr>
          <w:rFonts w:ascii="Calibri" w:eastAsia="Calibri" w:hAnsi="Calibri" w:cs="Calibri"/>
          <w:b/>
          <w:sz w:val="28"/>
          <w:szCs w:val="28"/>
        </w:rPr>
        <w:t>e ausentes os Vereadores:</w:t>
      </w:r>
      <w:r w:rsidR="00321165">
        <w:rPr>
          <w:rFonts w:ascii="Calibri" w:eastAsia="Calibri" w:hAnsi="Calibri" w:cs="Calibri"/>
          <w:b/>
          <w:sz w:val="28"/>
          <w:szCs w:val="28"/>
        </w:rPr>
        <w:t xml:space="preserve"> </w:t>
      </w:r>
      <w:r w:rsidR="00321165">
        <w:rPr>
          <w:rFonts w:ascii="Calibri" w:eastAsia="Calibri" w:hAnsi="Calibri" w:cs="Calibri"/>
          <w:sz w:val="28"/>
          <w:szCs w:val="28"/>
        </w:rPr>
        <w:t>Doutor Manuel Marcos (PSD), Emília Corrêa (PATRIOTA), Joaquim da Janelinha (SOLIDARIEDADE), Ricardo Vasconcelos (REDE), Sávio Neto de Vardo da Lotérica (PSC), Sargento Byron Estrelas do Mar (REPUBLICANOS), Alexsandro da Conceição (Soneca, PSD) (sete</w:t>
      </w:r>
      <w:r>
        <w:rPr>
          <w:rFonts w:ascii="Calibri" w:eastAsia="Calibri" w:hAnsi="Calibri" w:cs="Calibri"/>
          <w:sz w:val="28"/>
          <w:szCs w:val="28"/>
        </w:rPr>
        <w:t>)</w:t>
      </w:r>
      <w:r w:rsidR="00321165">
        <w:rPr>
          <w:rFonts w:ascii="Calibri" w:eastAsia="Calibri" w:hAnsi="Calibri" w:cs="Calibri"/>
          <w:sz w:val="28"/>
          <w:szCs w:val="28"/>
        </w:rPr>
        <w:t>,</w:t>
      </w:r>
      <w:r>
        <w:rPr>
          <w:rFonts w:ascii="Calibri" w:eastAsia="Calibri" w:hAnsi="Calibri" w:cs="Calibri"/>
          <w:b/>
          <w:sz w:val="28"/>
          <w:szCs w:val="28"/>
        </w:rPr>
        <w:t xml:space="preserve"> </w:t>
      </w:r>
      <w:r>
        <w:rPr>
          <w:rFonts w:ascii="Calibri" w:eastAsia="Calibri" w:hAnsi="Calibri" w:cs="Calibri"/>
          <w:sz w:val="28"/>
          <w:szCs w:val="28"/>
        </w:rPr>
        <w:t>todos com justificativas. Lida a ata da vigésima nona Sessão Ordinária, que foi aprovada sem restrições.</w:t>
      </w:r>
    </w:p>
    <w:p w:rsidR="00C37835" w:rsidRDefault="00900EFF">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C37835" w:rsidRDefault="00900EFF">
      <w:pPr>
        <w:jc w:val="both"/>
        <w:rPr>
          <w:rFonts w:ascii="Calibri" w:eastAsia="Calibri" w:hAnsi="Calibri" w:cs="Calibri"/>
          <w:sz w:val="28"/>
          <w:szCs w:val="28"/>
        </w:rPr>
      </w:pPr>
      <w:bookmarkStart w:id="1" w:name="_heading=h.gjdgxs" w:colFirst="0" w:colLast="0"/>
      <w:bookmarkEnd w:id="1"/>
      <w:r>
        <w:rPr>
          <w:rFonts w:ascii="Calibri" w:eastAsia="Calibri" w:hAnsi="Calibri" w:cs="Calibri"/>
          <w:b/>
          <w:sz w:val="28"/>
          <w:szCs w:val="28"/>
        </w:rPr>
        <w:lastRenderedPageBreak/>
        <w:t>Constam do Expediente</w:t>
      </w:r>
      <w:r>
        <w:rPr>
          <w:rFonts w:ascii="Calibri" w:eastAsia="Calibri" w:hAnsi="Calibri" w:cs="Calibri"/>
          <w:sz w:val="28"/>
          <w:szCs w:val="28"/>
        </w:rPr>
        <w:t xml:space="preserve"> Projetos de Lei números 67/2023, de autoria do Vereador Breno Garibalde (UNIÃO BRASIL), que cria o “protocolo não é não” de atendimento à mulher, vítima de violência sexual ou assédio em discotecas ou estabelecimentos noturnos, eventos festivos, bares, restaurantes ou qualquer outro estabelecimento de grande circulação de pessoas, e 74/2023, de autoria do Vereador Ricardo Marques (CIDADANIA), autoriza o Poder Executivo municipal a </w:t>
      </w:r>
      <w:proofErr w:type="gramStart"/>
      <w:r>
        <w:rPr>
          <w:rFonts w:ascii="Calibri" w:eastAsia="Calibri" w:hAnsi="Calibri" w:cs="Calibri"/>
          <w:sz w:val="28"/>
          <w:szCs w:val="28"/>
        </w:rPr>
        <w:t>implementar</w:t>
      </w:r>
      <w:proofErr w:type="gramEnd"/>
      <w:r>
        <w:rPr>
          <w:rFonts w:ascii="Calibri" w:eastAsia="Calibri" w:hAnsi="Calibri" w:cs="Calibri"/>
          <w:sz w:val="28"/>
          <w:szCs w:val="28"/>
        </w:rPr>
        <w:t xml:space="preserve"> protocolo com conjunto de ações para que estabelecimentos públicos e privados de lazer saibam como agir para detectar situações de agressão física e/ou sexual contra a mulher e o procedimento de ação em face dos casos que ocorram em suas dependências. Requerimentos números 251/2023 a 260/2023, de autoria da Vereadora Sheyla Galba (CIDADANIA), 262/2023, de autoria da Vereadora Professora Sônia Meire (PSOL), 263/2023, de autoria do Vereador Sargento Byron Estrelas do Mar (REPUBLICANOS), 265/2023, de autoria da Vereadora Emília Corrêa (PATRIOTA), 266/2023, 267/2023 e 268/2023, de autoria da Vereadora Professora Sônia Meire (PSOL), 281/2023, de autoria do Vereador Fábio Meireles (PSC), 282/2023 de autoria do Vereador Vinícius Porto (PDT), e 283/2023 de autoria do Vereador Fabiano Oliveira (PP). Moções números 63/2023 a 67/2023, de autoria da Vereadora Professora Sônia Meire (PSOL). Ato contínuo, o Senhor Presidente comunicou a morte do Senhor Antônio da Silva Ribeiro (Ribeirão), irmão da </w:t>
      </w:r>
      <w:proofErr w:type="gramStart"/>
      <w:r>
        <w:rPr>
          <w:rFonts w:ascii="Calibri" w:eastAsia="Calibri" w:hAnsi="Calibri" w:cs="Calibri"/>
          <w:sz w:val="28"/>
          <w:szCs w:val="28"/>
        </w:rPr>
        <w:t>ex-Vereadora</w:t>
      </w:r>
      <w:proofErr w:type="gramEnd"/>
      <w:r>
        <w:rPr>
          <w:rFonts w:ascii="Calibri" w:eastAsia="Calibri" w:hAnsi="Calibri" w:cs="Calibri"/>
          <w:sz w:val="28"/>
          <w:szCs w:val="28"/>
        </w:rPr>
        <w:t xml:space="preserve"> Miriam Ribeiro, regi</w:t>
      </w:r>
      <w:r w:rsidR="00C949E2">
        <w:rPr>
          <w:rFonts w:ascii="Calibri" w:eastAsia="Calibri" w:hAnsi="Calibri" w:cs="Calibri"/>
          <w:sz w:val="28"/>
          <w:szCs w:val="28"/>
        </w:rPr>
        <w:t>strando esta Sessão em nome dele</w:t>
      </w:r>
      <w:r>
        <w:rPr>
          <w:rFonts w:ascii="Calibri" w:eastAsia="Calibri" w:hAnsi="Calibri" w:cs="Calibri"/>
          <w:sz w:val="28"/>
          <w:szCs w:val="28"/>
        </w:rPr>
        <w:t xml:space="preserve"> e solicitou um minuto de silêncio. </w:t>
      </w:r>
      <w:r>
        <w:rPr>
          <w:rFonts w:ascii="Calibri" w:eastAsia="Calibri" w:hAnsi="Calibri" w:cs="Calibri"/>
          <w:b/>
          <w:sz w:val="28"/>
          <w:szCs w:val="28"/>
        </w:rPr>
        <w:t>Inscritos no Pequeno Expediente,</w:t>
      </w:r>
      <w:r>
        <w:rPr>
          <w:rFonts w:ascii="Calibri" w:eastAsia="Calibri" w:hAnsi="Calibri" w:cs="Calibri"/>
          <w:sz w:val="28"/>
          <w:szCs w:val="28"/>
        </w:rPr>
        <w:t xml:space="preserve"> usaram da palavra os Vereadores </w:t>
      </w:r>
      <w:r>
        <w:rPr>
          <w:rFonts w:ascii="Calibri" w:eastAsia="Calibri" w:hAnsi="Calibri" w:cs="Calibri"/>
          <w:b/>
          <w:sz w:val="28"/>
          <w:szCs w:val="28"/>
        </w:rPr>
        <w:t xml:space="preserve">Anderson de Tuca, </w:t>
      </w:r>
      <w:r>
        <w:rPr>
          <w:rFonts w:ascii="Calibri" w:eastAsia="Calibri" w:hAnsi="Calibri" w:cs="Calibri"/>
          <w:sz w:val="28"/>
          <w:szCs w:val="28"/>
        </w:rPr>
        <w:t>em seu discurso</w:t>
      </w:r>
      <w:r w:rsidR="008A6155">
        <w:rPr>
          <w:rFonts w:ascii="Calibri" w:eastAsia="Calibri" w:hAnsi="Calibri" w:cs="Calibri"/>
          <w:sz w:val="28"/>
          <w:szCs w:val="28"/>
        </w:rPr>
        <w:t>,</w:t>
      </w:r>
      <w:r>
        <w:rPr>
          <w:rFonts w:ascii="Calibri" w:eastAsia="Calibri" w:hAnsi="Calibri" w:cs="Calibri"/>
          <w:sz w:val="28"/>
          <w:szCs w:val="28"/>
        </w:rPr>
        <w:t xml:space="preserve"> lamentou a morte do Senhor Antonio da Silva Ribeiro, dizendo que ele ajudou muito ao projeto dele que cuida dos alcoólicos anônimos. Na oportunidade, o Vereador ainda informou que a categoria dele dos servidores do </w:t>
      </w:r>
      <w:proofErr w:type="gramStart"/>
      <w:r>
        <w:rPr>
          <w:rFonts w:ascii="Calibri" w:eastAsia="Calibri" w:hAnsi="Calibri" w:cs="Calibri"/>
          <w:sz w:val="28"/>
          <w:szCs w:val="28"/>
        </w:rPr>
        <w:t>Detran</w:t>
      </w:r>
      <w:proofErr w:type="gramEnd"/>
      <w:r>
        <w:rPr>
          <w:rFonts w:ascii="Calibri" w:eastAsia="Calibri" w:hAnsi="Calibri" w:cs="Calibri"/>
          <w:sz w:val="28"/>
          <w:szCs w:val="28"/>
        </w:rPr>
        <w:t xml:space="preserve">, paralisou as atividades e está pleiteando algo que foi feito errado anteriormente, </w:t>
      </w:r>
      <w:r w:rsidR="008A6155">
        <w:rPr>
          <w:rFonts w:ascii="Calibri" w:eastAsia="Calibri" w:hAnsi="Calibri" w:cs="Calibri"/>
          <w:sz w:val="28"/>
          <w:szCs w:val="28"/>
        </w:rPr>
        <w:t>e</w:t>
      </w:r>
      <w:r>
        <w:rPr>
          <w:rFonts w:ascii="Calibri" w:eastAsia="Calibri" w:hAnsi="Calibri" w:cs="Calibri"/>
          <w:sz w:val="28"/>
          <w:szCs w:val="28"/>
        </w:rPr>
        <w:t xml:space="preserve"> agora desejam que sej</w:t>
      </w:r>
      <w:r w:rsidR="008A6155">
        <w:rPr>
          <w:rFonts w:ascii="Calibri" w:eastAsia="Calibri" w:hAnsi="Calibri" w:cs="Calibri"/>
          <w:sz w:val="28"/>
          <w:szCs w:val="28"/>
        </w:rPr>
        <w:t>a corrigido o salário base,</w:t>
      </w:r>
      <w:r>
        <w:rPr>
          <w:rFonts w:ascii="Calibri" w:eastAsia="Calibri" w:hAnsi="Calibri" w:cs="Calibri"/>
          <w:sz w:val="28"/>
          <w:szCs w:val="28"/>
        </w:rPr>
        <w:t xml:space="preserve"> mostrou um vídeo dos funcionários que suspenderam as atividades dizendo que recebem</w:t>
      </w:r>
      <w:r w:rsidR="008A6155">
        <w:rPr>
          <w:rFonts w:ascii="Calibri" w:eastAsia="Calibri" w:hAnsi="Calibri" w:cs="Calibri"/>
          <w:sz w:val="28"/>
          <w:szCs w:val="28"/>
        </w:rPr>
        <w:t xml:space="preserve"> o pior salário e que estão ness</w:t>
      </w:r>
      <w:r>
        <w:rPr>
          <w:rFonts w:ascii="Calibri" w:eastAsia="Calibri" w:hAnsi="Calibri" w:cs="Calibri"/>
          <w:sz w:val="28"/>
          <w:szCs w:val="28"/>
        </w:rPr>
        <w:t xml:space="preserve">a luta, e espera que o Governador atenda às reivindicações deles. Concluiu, pedindo a equidade salarial da categoria do </w:t>
      </w:r>
      <w:proofErr w:type="gramStart"/>
      <w:r>
        <w:rPr>
          <w:rFonts w:ascii="Calibri" w:eastAsia="Calibri" w:hAnsi="Calibri" w:cs="Calibri"/>
          <w:sz w:val="28"/>
          <w:szCs w:val="28"/>
        </w:rPr>
        <w:t>Detran</w:t>
      </w:r>
      <w:proofErr w:type="gramEnd"/>
      <w:r>
        <w:rPr>
          <w:rFonts w:ascii="Calibri" w:eastAsia="Calibri" w:hAnsi="Calibri" w:cs="Calibri"/>
          <w:sz w:val="28"/>
          <w:szCs w:val="28"/>
        </w:rPr>
        <w:t xml:space="preserve">. </w:t>
      </w:r>
      <w:r>
        <w:rPr>
          <w:rFonts w:ascii="Calibri" w:eastAsia="Calibri" w:hAnsi="Calibri" w:cs="Calibri"/>
          <w:b/>
          <w:sz w:val="28"/>
          <w:szCs w:val="28"/>
        </w:rPr>
        <w:t xml:space="preserve">Cícero </w:t>
      </w:r>
      <w:proofErr w:type="gramStart"/>
      <w:r>
        <w:rPr>
          <w:rFonts w:ascii="Calibri" w:eastAsia="Calibri" w:hAnsi="Calibri" w:cs="Calibri"/>
          <w:b/>
          <w:sz w:val="28"/>
          <w:szCs w:val="28"/>
        </w:rPr>
        <w:t>do Santa Maria</w:t>
      </w:r>
      <w:proofErr w:type="gramEnd"/>
      <w:r>
        <w:rPr>
          <w:rFonts w:ascii="Calibri" w:eastAsia="Calibri" w:hAnsi="Calibri" w:cs="Calibri"/>
          <w:b/>
          <w:sz w:val="28"/>
          <w:szCs w:val="28"/>
        </w:rPr>
        <w:t xml:space="preserve"> </w:t>
      </w:r>
      <w:r>
        <w:rPr>
          <w:rFonts w:ascii="Calibri" w:eastAsia="Calibri" w:hAnsi="Calibri" w:cs="Calibri"/>
          <w:sz w:val="28"/>
          <w:szCs w:val="28"/>
        </w:rPr>
        <w:t xml:space="preserve">parabenizou o Prefeito pela entrega dos fardamentos e material escolar, dizendo que é um momento de alegria para os alunos e que a gestão municipal está olhando para todas as famílias. Em outro assunto, disse que esteve esta semana no Ciras e que a Rua Rosa Azul naquela localidade continua uma obra que tem uma placa informando o prazo que é de três meses e que já completou um ano. As mães que levam filhos cadeirantes e estão se sentindo prejudicadas, </w:t>
      </w:r>
      <w:r>
        <w:rPr>
          <w:rFonts w:ascii="Calibri" w:eastAsia="Calibri" w:hAnsi="Calibri" w:cs="Calibri"/>
          <w:sz w:val="28"/>
          <w:szCs w:val="28"/>
        </w:rPr>
        <w:lastRenderedPageBreak/>
        <w:t>pois precisam daquele local, pedindo ao Presidente da Emurb, Sérgio Ferrari para tomar as devidas providências. Concluiu, falando sobre as últimas chuvas no Conjunto Valadares dizendo que no local precisa ser feita a contenção do morro, e pediu, com urgência, a manutenção dele. Assumiu a Presidência a Vereadora Sheyla Galba.</w:t>
      </w:r>
      <w:r>
        <w:rPr>
          <w:rFonts w:ascii="Calibri" w:eastAsia="Calibri" w:hAnsi="Calibri" w:cs="Calibri"/>
          <w:b/>
          <w:sz w:val="28"/>
          <w:szCs w:val="28"/>
        </w:rPr>
        <w:t xml:space="preserve"> Fabiano Oliveira </w:t>
      </w:r>
      <w:r>
        <w:rPr>
          <w:rFonts w:ascii="Calibri" w:eastAsia="Calibri" w:hAnsi="Calibri" w:cs="Calibri"/>
          <w:sz w:val="28"/>
          <w:szCs w:val="28"/>
        </w:rPr>
        <w:t>ocupou a Tribuna para falar com relação ao vandalismo que é uma preocupação e o bom combate tem que ser atuante para minimizar esse problema, destacando que a Prefeitura trabalha pela construção da qualidade de</w:t>
      </w:r>
      <w:r w:rsidR="008A6155">
        <w:rPr>
          <w:rFonts w:ascii="Calibri" w:eastAsia="Calibri" w:hAnsi="Calibri" w:cs="Calibri"/>
          <w:sz w:val="28"/>
          <w:szCs w:val="28"/>
        </w:rPr>
        <w:t xml:space="preserve"> vida, mostrou um vídeo da Rua D</w:t>
      </w:r>
      <w:r>
        <w:rPr>
          <w:rFonts w:ascii="Calibri" w:eastAsia="Calibri" w:hAnsi="Calibri" w:cs="Calibri"/>
          <w:sz w:val="28"/>
          <w:szCs w:val="28"/>
        </w:rPr>
        <w:t>ezo</w:t>
      </w:r>
      <w:r w:rsidR="008A6155">
        <w:rPr>
          <w:rFonts w:ascii="Calibri" w:eastAsia="Calibri" w:hAnsi="Calibri" w:cs="Calibri"/>
          <w:sz w:val="28"/>
          <w:szCs w:val="28"/>
        </w:rPr>
        <w:t>ito da segunda etapa do Bairro D</w:t>
      </w:r>
      <w:r>
        <w:rPr>
          <w:rFonts w:ascii="Calibri" w:eastAsia="Calibri" w:hAnsi="Calibri" w:cs="Calibri"/>
          <w:sz w:val="28"/>
          <w:szCs w:val="28"/>
        </w:rPr>
        <w:t xml:space="preserve">ezesete de Março e no local o espaço. Ainda em suas colocações, falou da obra do Parque do Cajueiro que está sendo reformado, porém, os roubos no local são constantes, prejudicando a obra e informou que o local com horário para funcionamento e que será cercado para dar segurança às famílias. Concluiu, pedindo providências. Reassumiu a Presidência o Vereador Fabiano Oliveira. </w:t>
      </w:r>
      <w:proofErr w:type="gramStart"/>
      <w:r>
        <w:rPr>
          <w:rFonts w:ascii="Calibri" w:eastAsia="Calibri" w:hAnsi="Calibri" w:cs="Calibri"/>
          <w:b/>
          <w:sz w:val="28"/>
          <w:szCs w:val="28"/>
        </w:rPr>
        <w:t>Professora Ângela Melo</w:t>
      </w:r>
      <w:proofErr w:type="gramEnd"/>
      <w:r>
        <w:rPr>
          <w:rFonts w:ascii="Calibri" w:eastAsia="Calibri" w:hAnsi="Calibri" w:cs="Calibri"/>
          <w:b/>
          <w:sz w:val="28"/>
          <w:szCs w:val="28"/>
        </w:rPr>
        <w:t xml:space="preserve"> </w:t>
      </w:r>
      <w:r>
        <w:rPr>
          <w:rFonts w:ascii="Calibri" w:eastAsia="Calibri" w:hAnsi="Calibri" w:cs="Calibri"/>
          <w:sz w:val="28"/>
          <w:szCs w:val="28"/>
        </w:rPr>
        <w:t xml:space="preserve">informou que, hoje, </w:t>
      </w:r>
      <w:r w:rsidR="008A6155">
        <w:rPr>
          <w:rFonts w:ascii="Calibri" w:eastAsia="Calibri" w:hAnsi="Calibri" w:cs="Calibri"/>
          <w:sz w:val="28"/>
          <w:szCs w:val="28"/>
        </w:rPr>
        <w:t>o Brasil está parado na área da</w:t>
      </w:r>
      <w:r>
        <w:rPr>
          <w:rFonts w:ascii="Calibri" w:eastAsia="Calibri" w:hAnsi="Calibri" w:cs="Calibri"/>
          <w:sz w:val="28"/>
          <w:szCs w:val="28"/>
        </w:rPr>
        <w:t xml:space="preserve"> educação com a paralisação dos professores estaduais, e como dirigente sindical apoia os trabalhadores nessa luta, e convidou todos para comparecerem à Praça da Bandeira para greve-geral</w:t>
      </w:r>
      <w:r w:rsidR="008A6155">
        <w:rPr>
          <w:rFonts w:ascii="Calibri" w:eastAsia="Calibri" w:hAnsi="Calibri" w:cs="Calibri"/>
          <w:sz w:val="28"/>
          <w:szCs w:val="28"/>
        </w:rPr>
        <w:t>,</w:t>
      </w:r>
      <w:r>
        <w:rPr>
          <w:rFonts w:ascii="Calibri" w:eastAsia="Calibri" w:hAnsi="Calibri" w:cs="Calibri"/>
          <w:sz w:val="28"/>
          <w:szCs w:val="28"/>
        </w:rPr>
        <w:t xml:space="preserve"> às quatorze horas, em defesa do piso e do Ensino Médio. Em outro assunto, informou que esteve em uma palestra com o sindicato dos médicos com relação aos autistas e saiu do local conformada e preocupada e que nesse local um médico informou que, para se </w:t>
      </w:r>
      <w:proofErr w:type="gramStart"/>
      <w:r>
        <w:rPr>
          <w:rFonts w:ascii="Calibri" w:eastAsia="Calibri" w:hAnsi="Calibri" w:cs="Calibri"/>
          <w:sz w:val="28"/>
          <w:szCs w:val="28"/>
        </w:rPr>
        <w:t>dar</w:t>
      </w:r>
      <w:proofErr w:type="gramEnd"/>
      <w:r>
        <w:rPr>
          <w:rFonts w:ascii="Calibri" w:eastAsia="Calibri" w:hAnsi="Calibri" w:cs="Calibri"/>
          <w:sz w:val="28"/>
          <w:szCs w:val="28"/>
        </w:rPr>
        <w:t xml:space="preserve"> um diagnóstico da doença, precisa passar por um neuropediatra, psicólogos, e que essa é a dificuldade encontrada pelos pais. Ainda em suas colocações, informou também que, na última quinta-feira, esteve na Escola Infantil Áurea Melo Zamor, dizendo que a prefeitura, com o projeto de reforma, quer afastar as crianças do contato com a natureza para ficarem trancafiadas em caixas de concreto, e que a comunidade escolar é contra esse abs</w:t>
      </w:r>
      <w:r w:rsidR="007A7ECC">
        <w:rPr>
          <w:rFonts w:ascii="Calibri" w:eastAsia="Calibri" w:hAnsi="Calibri" w:cs="Calibri"/>
          <w:sz w:val="28"/>
          <w:szCs w:val="28"/>
        </w:rPr>
        <w:t>urdo e precisa ser respeitada.</w:t>
      </w:r>
      <w:r>
        <w:rPr>
          <w:rFonts w:ascii="Calibri" w:eastAsia="Calibri" w:hAnsi="Calibri" w:cs="Calibri"/>
          <w:sz w:val="28"/>
          <w:szCs w:val="28"/>
        </w:rPr>
        <w:t xml:space="preserve"> Concluiu, pedindo que as mães sejam ouvidas pelo Município. </w:t>
      </w:r>
      <w:r>
        <w:rPr>
          <w:rFonts w:ascii="Calibri" w:eastAsia="Calibri" w:hAnsi="Calibri" w:cs="Calibri"/>
          <w:b/>
          <w:sz w:val="28"/>
          <w:szCs w:val="28"/>
        </w:rPr>
        <w:t xml:space="preserve">Ricardo Marques </w:t>
      </w:r>
      <w:r>
        <w:rPr>
          <w:rFonts w:ascii="Calibri" w:eastAsia="Calibri" w:hAnsi="Calibri" w:cs="Calibri"/>
          <w:sz w:val="28"/>
          <w:szCs w:val="28"/>
        </w:rPr>
        <w:t xml:space="preserve">falou do apelo das mães que precisam de atendimento para os filhos, pois os hospitais públicos estão com atendimento restrito por falta de aumento de leitos e profissionais, mostrando vídeo da situação do Hospital da Criança e da situação do local, disse ainda que a Secretaria Municipal da Saúde não dá nenhuma resposta para resolver a situação, e pediu que as mães </w:t>
      </w:r>
      <w:proofErr w:type="gramStart"/>
      <w:r>
        <w:rPr>
          <w:rFonts w:ascii="Calibri" w:eastAsia="Calibri" w:hAnsi="Calibri" w:cs="Calibri"/>
          <w:sz w:val="28"/>
          <w:szCs w:val="28"/>
        </w:rPr>
        <w:t>sejam</w:t>
      </w:r>
      <w:proofErr w:type="gramEnd"/>
      <w:r>
        <w:rPr>
          <w:rFonts w:ascii="Calibri" w:eastAsia="Calibri" w:hAnsi="Calibri" w:cs="Calibri"/>
          <w:sz w:val="28"/>
          <w:szCs w:val="28"/>
        </w:rPr>
        <w:t xml:space="preserve"> acolhidas. Em outro assunto, mostrou um vídeo de uma entrevista do prefeito dizendo que ele e a esposa dele passaram pela Orlinha Pôr do Sol e ela disse que a obra está parada e pediu providências. Finalizou, informando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que essa obra está parada há muitos anos, e que não tem medo de cobrar e fiscalizar. </w:t>
      </w:r>
      <w:r>
        <w:rPr>
          <w:rFonts w:ascii="Calibri" w:eastAsia="Calibri" w:hAnsi="Calibri" w:cs="Calibri"/>
          <w:b/>
          <w:sz w:val="28"/>
          <w:szCs w:val="28"/>
        </w:rPr>
        <w:t xml:space="preserve">Sheyla </w:t>
      </w:r>
      <w:r>
        <w:rPr>
          <w:rFonts w:ascii="Calibri" w:eastAsia="Calibri" w:hAnsi="Calibri" w:cs="Calibri"/>
          <w:b/>
          <w:sz w:val="28"/>
          <w:szCs w:val="28"/>
        </w:rPr>
        <w:lastRenderedPageBreak/>
        <w:t xml:space="preserve">Galba, </w:t>
      </w:r>
      <w:r>
        <w:rPr>
          <w:rFonts w:ascii="Calibri" w:eastAsia="Calibri" w:hAnsi="Calibri" w:cs="Calibri"/>
          <w:sz w:val="28"/>
          <w:szCs w:val="28"/>
        </w:rPr>
        <w:t>em seu discurso, falou da questão das vagas para as crianças e que hoje, pela manhã, recebeu um pedido de socorro de uma mãe para a filha de quatorze anos para uma vaga de UTI, informando ainda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que uma criança de apenas dois meses precisou de uma vaga de UTI e, por falta de vaga nos hospitais da capital foi internada no Interior do Estado. Em outro assunto, falou sobre a fibromialgia, lembrando que, no próximo dia vinte e dois é o dia de conscientização, lembrando que apresentou um projeto para a confecção das carteirinhas às pessoas que possuem essa doença e que o projeto foi reprovado, e que vai reapresentar esse projeto e pedir o apoio dos seus Pares. Concluiu, fazendo um apelo às autoridades para que as pessoas que possuem essa doença sejam </w:t>
      </w:r>
      <w:proofErr w:type="gramStart"/>
      <w:r>
        <w:rPr>
          <w:rFonts w:ascii="Calibri" w:eastAsia="Calibri" w:hAnsi="Calibri" w:cs="Calibri"/>
          <w:sz w:val="28"/>
          <w:szCs w:val="28"/>
        </w:rPr>
        <w:t>melhor</w:t>
      </w:r>
      <w:proofErr w:type="gramEnd"/>
      <w:r>
        <w:rPr>
          <w:rFonts w:ascii="Calibri" w:eastAsia="Calibri" w:hAnsi="Calibri" w:cs="Calibri"/>
          <w:sz w:val="28"/>
          <w:szCs w:val="28"/>
        </w:rPr>
        <w:t xml:space="preserve"> atendidas. </w:t>
      </w:r>
      <w:r>
        <w:rPr>
          <w:rFonts w:ascii="Calibri" w:eastAsia="Calibri" w:hAnsi="Calibri" w:cs="Calibri"/>
          <w:b/>
          <w:sz w:val="28"/>
          <w:szCs w:val="28"/>
        </w:rPr>
        <w:t xml:space="preserve">Inscritos do Grande Expediente, </w:t>
      </w:r>
      <w:r>
        <w:rPr>
          <w:rFonts w:ascii="Calibri" w:eastAsia="Calibri" w:hAnsi="Calibri" w:cs="Calibri"/>
          <w:sz w:val="28"/>
          <w:szCs w:val="28"/>
        </w:rPr>
        <w:t xml:space="preserve">usaram da palavra os Vereadores </w:t>
      </w:r>
      <w:r>
        <w:rPr>
          <w:rFonts w:ascii="Calibri" w:eastAsia="Calibri" w:hAnsi="Calibri" w:cs="Calibri"/>
          <w:b/>
          <w:sz w:val="28"/>
          <w:szCs w:val="28"/>
        </w:rPr>
        <w:t>Josenito Vitale de Jesus (Nitinho, PSD)</w:t>
      </w:r>
      <w:r>
        <w:rPr>
          <w:rFonts w:ascii="Calibri" w:eastAsia="Calibri" w:hAnsi="Calibri" w:cs="Calibri"/>
          <w:sz w:val="28"/>
          <w:szCs w:val="28"/>
        </w:rPr>
        <w:t xml:space="preserve"> que falou sobre a Zona de Expansão do Município de Aracaju, mostrou fotos do plantio de quinhentas mudas de coqueiros que foram plantadas na área e destacou que essa ação tem como objetivo revitalizar a vegetação da área. Disse também que essa ação também irá ajudar a preservar o calçadão. </w:t>
      </w:r>
      <w:proofErr w:type="gramStart"/>
      <w:r>
        <w:rPr>
          <w:rFonts w:ascii="Calibri" w:eastAsia="Calibri" w:hAnsi="Calibri" w:cs="Calibri"/>
          <w:sz w:val="28"/>
          <w:szCs w:val="28"/>
        </w:rPr>
        <w:t>Lembrou do</w:t>
      </w:r>
      <w:proofErr w:type="gramEnd"/>
      <w:r>
        <w:rPr>
          <w:rFonts w:ascii="Calibri" w:eastAsia="Calibri" w:hAnsi="Calibri" w:cs="Calibri"/>
          <w:sz w:val="28"/>
          <w:szCs w:val="28"/>
        </w:rPr>
        <w:t xml:space="preserve"> problema da falta de pontos de ônibus na área de expansão e mostrou vídeo de visita que realizou na sede da Guarda Municipal de Aracaju para acompanhar o sistema de monitoramento de escolas públicas. Mostrou então outro vídeo </w:t>
      </w:r>
      <w:r w:rsidR="007A7ECC">
        <w:rPr>
          <w:rFonts w:ascii="Calibri" w:eastAsia="Calibri" w:hAnsi="Calibri" w:cs="Calibri"/>
          <w:sz w:val="28"/>
          <w:szCs w:val="28"/>
        </w:rPr>
        <w:t xml:space="preserve">em </w:t>
      </w:r>
      <w:r>
        <w:rPr>
          <w:rFonts w:ascii="Calibri" w:eastAsia="Calibri" w:hAnsi="Calibri" w:cs="Calibri"/>
          <w:sz w:val="28"/>
          <w:szCs w:val="28"/>
        </w:rPr>
        <w:t xml:space="preserve">que, junto com outros Vereadores desta Casa, visitou escolas do Município para verificar o que está sendo feito para aumentar a segurança das crianças nas escolas. Destacou a situação precária dos laboratórios de informática nas escolas de Aracaju e que em uma escola que visitou o laboratório possui poucos computadores funcionando. Falou sobre a falta de extintores de incêndio nas escolas e criticou a manutenção dessas instituições em modo geral. Apelou ao Secretário da Educação e ao Prefeito </w:t>
      </w:r>
      <w:r w:rsidR="008A6155">
        <w:rPr>
          <w:rFonts w:ascii="Calibri" w:eastAsia="Calibri" w:hAnsi="Calibri" w:cs="Calibri"/>
          <w:sz w:val="28"/>
          <w:szCs w:val="28"/>
        </w:rPr>
        <w:t>par</w:t>
      </w:r>
      <w:r>
        <w:rPr>
          <w:rFonts w:ascii="Calibri" w:eastAsia="Calibri" w:hAnsi="Calibri" w:cs="Calibri"/>
          <w:sz w:val="28"/>
          <w:szCs w:val="28"/>
        </w:rPr>
        <w:t xml:space="preserve">a contratar assistentes sociais e psicólogos, pois isso é essencial para melhorar a saúde psicológica das crianças. Afirmou que irá, pessoalmente, solicitar ao Corpo de Bombeiros a vistoria em todas as escolas públicas para garantir que a manutenção dos prédios esteja em dia. Falou que, independentemente, de ser oposição ou situação é importante destacar as melhorias que são necessárias. Foi aparteado pelo Vereador Ricardo Marques (CIDADANIA), Breno Garibalde (UNIÃO BRASIL). </w:t>
      </w:r>
      <w:r>
        <w:rPr>
          <w:rFonts w:ascii="Calibri" w:eastAsia="Calibri" w:hAnsi="Calibri" w:cs="Calibri"/>
          <w:b/>
          <w:sz w:val="28"/>
          <w:szCs w:val="28"/>
        </w:rPr>
        <w:t>José Ailton Nascimento (Paquito de Todos, SOLIDARIEDADE)</w:t>
      </w:r>
      <w:r>
        <w:rPr>
          <w:rFonts w:ascii="Calibri" w:eastAsia="Calibri" w:hAnsi="Calibri" w:cs="Calibri"/>
          <w:sz w:val="28"/>
          <w:szCs w:val="28"/>
        </w:rPr>
        <w:t xml:space="preserve">, elogiou a Federação Sergipana de Futebol e o presidente por ter colocado banheiros químicos no jogo entre o Confiança e a Associação Olímpica de Itabaiana, que é frequentador do estádio e verificou que antes dessa instalação as pessoas urinavam em público por </w:t>
      </w:r>
      <w:r>
        <w:rPr>
          <w:rFonts w:ascii="Calibri" w:eastAsia="Calibri" w:hAnsi="Calibri" w:cs="Calibri"/>
          <w:sz w:val="28"/>
          <w:szCs w:val="28"/>
        </w:rPr>
        <w:lastRenderedPageBreak/>
        <w:t xml:space="preserve">falta de banheiros. Agradeceu ao jornalista Eron Ribeiro por ter auxiliado a divulgar esse problema. Questionou a falta de transparência sobre a venda de ingressos para o jogo, uma vez que o público pagante foi de oito mil quatrocentos e vinte e três pessoas e o não pagante de quatro mil oitocentos e trinta e três, dessa forma é necessário saber se os espectadores gratuitos realmente são aqueles que têm direito a esse benefício. Destacou que membros de torcidas organizadas são importantes para os times e que eles merecem poder assistir aos jogos de graça. Criticou o desempenho do Confiança e afirmou que o time virou chacota por incompetência do técnico e da administração. Destacou que o Confiança não deve ser usado para fins lucrativos e que ele pertence ao povo. Falou que a administração municipal deve ajudar a direção dos times locais para incentivar o futebol em Aracaju. Foi aparteado pelo Vereador Anderson de Tuca (PDT), Vinícius Porto (PDT). </w:t>
      </w:r>
      <w:r>
        <w:rPr>
          <w:rFonts w:ascii="Calibri" w:eastAsia="Calibri" w:hAnsi="Calibri" w:cs="Calibri"/>
          <w:b/>
          <w:sz w:val="28"/>
          <w:szCs w:val="28"/>
        </w:rPr>
        <w:t>Pastor Diego (PP)</w:t>
      </w:r>
      <w:r>
        <w:rPr>
          <w:rFonts w:ascii="Calibri" w:eastAsia="Calibri" w:hAnsi="Calibri" w:cs="Calibri"/>
          <w:sz w:val="28"/>
          <w:szCs w:val="28"/>
        </w:rPr>
        <w:t xml:space="preserve"> disse que vinte e quatro de abril foi o dia </w:t>
      </w:r>
      <w:proofErr w:type="gramStart"/>
      <w:r>
        <w:rPr>
          <w:rFonts w:ascii="Calibri" w:eastAsia="Calibri" w:hAnsi="Calibri" w:cs="Calibri"/>
          <w:sz w:val="28"/>
          <w:szCs w:val="28"/>
        </w:rPr>
        <w:t>da Libras</w:t>
      </w:r>
      <w:proofErr w:type="gramEnd"/>
      <w:r>
        <w:rPr>
          <w:rFonts w:ascii="Calibri" w:eastAsia="Calibri" w:hAnsi="Calibri" w:cs="Calibri"/>
          <w:sz w:val="28"/>
          <w:szCs w:val="28"/>
        </w:rPr>
        <w:t xml:space="preserve"> (Lingua Brasileira de Sinais) e destacou a necessidade de inclusão das pessoas com deficiência auditiva, afirmou que, no evento Sermão do Monte, estava presente um intérprete e isso foi importante para permitir que pessoas com deficiência participassem, falou que é extremamente a presença dos intérpretes de Libras nos órgãos públicos. Citou a recente onda de virose que está atingindo principalmente a população infantil de Aracaju e parabenizou o Governador Fábio Mitidieri por ter criado um comitê de crise para lidar com esse problema</w:t>
      </w:r>
      <w:proofErr w:type="gramStart"/>
      <w:r>
        <w:rPr>
          <w:rFonts w:ascii="Calibri" w:eastAsia="Calibri" w:hAnsi="Calibri" w:cs="Calibri"/>
          <w:sz w:val="28"/>
          <w:szCs w:val="28"/>
        </w:rPr>
        <w:t xml:space="preserve"> porém</w:t>
      </w:r>
      <w:proofErr w:type="gramEnd"/>
      <w:r>
        <w:rPr>
          <w:rFonts w:ascii="Calibri" w:eastAsia="Calibri" w:hAnsi="Calibri" w:cs="Calibri"/>
          <w:sz w:val="28"/>
          <w:szCs w:val="28"/>
        </w:rPr>
        <w:t xml:space="preserve"> indicou que é necessário reduzir as filas para atendimento com médicos de especialidade pediátrica. Clamou por uma atuação ativa do Governo Municipal perante esse problema. Lembrou que abril é o mês da visibilidade da pessoa com autismo e repudiou discurso recente do Presidente Lula ao dizer que no Brasil temos mais de trinta milhões de pessoas com deficiência mental uma vez que esse termo é antiquado e o correto seria falar de pessoas com deficiência intelectual, além disso, criticou o presidente por ter comparado essas pessoas com deficiência intelectual a criminosos que atacaram escolas recentemente e afirmou que- esse é um discurso preconceituoso. Criticou o Governo Federal pelo Brasil haver perdido </w:t>
      </w:r>
      <w:r w:rsidR="008A6155">
        <w:rPr>
          <w:rFonts w:ascii="Calibri" w:eastAsia="Calibri" w:hAnsi="Calibri" w:cs="Calibri"/>
          <w:sz w:val="28"/>
          <w:szCs w:val="28"/>
        </w:rPr>
        <w:t>duzentos e cinquenta</w:t>
      </w:r>
      <w:r>
        <w:rPr>
          <w:rFonts w:ascii="Calibri" w:eastAsia="Calibri" w:hAnsi="Calibri" w:cs="Calibri"/>
          <w:sz w:val="28"/>
          <w:szCs w:val="28"/>
        </w:rPr>
        <w:t xml:space="preserve"> bilhões de reais em investimentos pela fala do presidente contra a Ucrânia, pois impediu que recebêssemos, em nosso país, uma estatal Ucraniana atuante na fabricação de aviões. Falou sobre o projeto de lei das “Fake News” dizendo que nossa liberdade de crença e de expressão são muito </w:t>
      </w:r>
      <w:proofErr w:type="gramStart"/>
      <w:r>
        <w:rPr>
          <w:rFonts w:ascii="Calibri" w:eastAsia="Calibri" w:hAnsi="Calibri" w:cs="Calibri"/>
          <w:sz w:val="28"/>
          <w:szCs w:val="28"/>
        </w:rPr>
        <w:t>importantes</w:t>
      </w:r>
      <w:proofErr w:type="gramEnd"/>
      <w:r>
        <w:rPr>
          <w:rFonts w:ascii="Calibri" w:eastAsia="Calibri" w:hAnsi="Calibri" w:cs="Calibri"/>
          <w:sz w:val="28"/>
          <w:szCs w:val="28"/>
        </w:rPr>
        <w:t xml:space="preserve"> e que o propósito principal dessa Lei é dar ao Governo Federal o poder de regulamentar discursos nas redes sociais por meio de um órgão fiscalizador. Lamentou a aprovação de </w:t>
      </w:r>
      <w:r>
        <w:rPr>
          <w:rFonts w:ascii="Calibri" w:eastAsia="Calibri" w:hAnsi="Calibri" w:cs="Calibri"/>
          <w:sz w:val="28"/>
          <w:szCs w:val="28"/>
        </w:rPr>
        <w:lastRenderedPageBreak/>
        <w:t xml:space="preserve">urgência desse projeto, na Câmara Federal e criticou a redação atual desse projeto, pois ele reduz a liberdade de expressão da população. Falou sobre ação recente da Alese que aprovou a contratação por meio de PSS de psicólogos e assistentes sociais para poderem trabalhar nas escolas de Sergipe, destacou que isso é essencial para promover a saúde psicológica dos estudantes, principalmente neste momento. Ressaltou que concurso público é importante, porém essa situação é uma emergência, pois existem, atualmente, somente dois psicólogos atuantes nas escolas deste Município e, por esse motivo, apoia a aprovação de um PSS também em nível municipal. Mandou abraço para os colegas Vereadores que estão em Brasília solicitando demandas ao Governo Federal em nome do Município de Aracaju. </w:t>
      </w:r>
      <w:r>
        <w:rPr>
          <w:rFonts w:ascii="Calibri" w:eastAsia="Calibri" w:hAnsi="Calibri" w:cs="Calibri"/>
          <w:b/>
          <w:sz w:val="28"/>
          <w:szCs w:val="28"/>
        </w:rPr>
        <w:t xml:space="preserve">Vinícius Porto (PDT) </w:t>
      </w:r>
      <w:r>
        <w:rPr>
          <w:rFonts w:ascii="Calibri" w:eastAsia="Calibri" w:hAnsi="Calibri" w:cs="Calibri"/>
          <w:sz w:val="28"/>
          <w:szCs w:val="28"/>
        </w:rPr>
        <w:t>falou que hoje é um dia muito especial para o povo Sergipano</w:t>
      </w:r>
      <w:proofErr w:type="gramStart"/>
      <w:r>
        <w:rPr>
          <w:rFonts w:ascii="Calibri" w:eastAsia="Calibri" w:hAnsi="Calibri" w:cs="Calibri"/>
          <w:sz w:val="28"/>
          <w:szCs w:val="28"/>
        </w:rPr>
        <w:t xml:space="preserve"> pois</w:t>
      </w:r>
      <w:proofErr w:type="gramEnd"/>
      <w:r>
        <w:rPr>
          <w:rFonts w:ascii="Calibri" w:eastAsia="Calibri" w:hAnsi="Calibri" w:cs="Calibri"/>
          <w:sz w:val="28"/>
          <w:szCs w:val="28"/>
        </w:rPr>
        <w:t xml:space="preserve"> é aniversário de uma figura muito querida do Estado, o Seu Augusto César, que é amigo do pai dele e, hoje, também é amigo dele. Lembrou que</w:t>
      </w:r>
      <w:r w:rsidR="008A6155">
        <w:rPr>
          <w:rFonts w:ascii="Calibri" w:eastAsia="Calibri" w:hAnsi="Calibri" w:cs="Calibri"/>
          <w:sz w:val="28"/>
          <w:szCs w:val="28"/>
        </w:rPr>
        <w:t>,</w:t>
      </w:r>
      <w:r>
        <w:rPr>
          <w:rFonts w:ascii="Calibri" w:eastAsia="Calibri" w:hAnsi="Calibri" w:cs="Calibri"/>
          <w:sz w:val="28"/>
          <w:szCs w:val="28"/>
        </w:rPr>
        <w:t xml:space="preserve"> em vinte seis de abril de mil novecentos e noventa</w:t>
      </w:r>
      <w:r w:rsidR="008A6155">
        <w:rPr>
          <w:rFonts w:ascii="Calibri" w:eastAsia="Calibri" w:hAnsi="Calibri" w:cs="Calibri"/>
          <w:sz w:val="28"/>
          <w:szCs w:val="28"/>
        </w:rPr>
        <w:t>,</w:t>
      </w:r>
      <w:r>
        <w:rPr>
          <w:rFonts w:ascii="Calibri" w:eastAsia="Calibri" w:hAnsi="Calibri" w:cs="Calibri"/>
          <w:sz w:val="28"/>
          <w:szCs w:val="28"/>
        </w:rPr>
        <w:t xml:space="preserve"> foi inaugurada a Casa de Espetáculos Augustus. Prestou solidariedades à </w:t>
      </w:r>
      <w:proofErr w:type="gramStart"/>
      <w:r w:rsidR="008A6155">
        <w:rPr>
          <w:rFonts w:ascii="Calibri" w:eastAsia="Calibri" w:hAnsi="Calibri" w:cs="Calibri"/>
          <w:sz w:val="28"/>
          <w:szCs w:val="28"/>
        </w:rPr>
        <w:t>ex-Vereadora</w:t>
      </w:r>
      <w:proofErr w:type="gramEnd"/>
      <w:r w:rsidR="008A6155">
        <w:rPr>
          <w:rFonts w:ascii="Calibri" w:eastAsia="Calibri" w:hAnsi="Calibri" w:cs="Calibri"/>
          <w:sz w:val="28"/>
          <w:szCs w:val="28"/>
        </w:rPr>
        <w:t xml:space="preserve"> Mirian Ribeiro pela morte</w:t>
      </w:r>
      <w:r>
        <w:rPr>
          <w:rFonts w:ascii="Calibri" w:eastAsia="Calibri" w:hAnsi="Calibri" w:cs="Calibri"/>
          <w:sz w:val="28"/>
          <w:szCs w:val="28"/>
        </w:rPr>
        <w:t xml:space="preserve"> do irmão dela. Falou sob</w:t>
      </w:r>
      <w:r w:rsidR="008A6155">
        <w:rPr>
          <w:rFonts w:ascii="Calibri" w:eastAsia="Calibri" w:hAnsi="Calibri" w:cs="Calibri"/>
          <w:sz w:val="28"/>
          <w:szCs w:val="28"/>
        </w:rPr>
        <w:t>re o terminal DIA e indicou que</w:t>
      </w:r>
      <w:r>
        <w:rPr>
          <w:rFonts w:ascii="Calibri" w:eastAsia="Calibri" w:hAnsi="Calibri" w:cs="Calibri"/>
          <w:sz w:val="28"/>
          <w:szCs w:val="28"/>
        </w:rPr>
        <w:t>,</w:t>
      </w:r>
      <w:r w:rsidR="008A6155">
        <w:rPr>
          <w:rFonts w:ascii="Calibri" w:eastAsia="Calibri" w:hAnsi="Calibri" w:cs="Calibri"/>
          <w:sz w:val="28"/>
          <w:szCs w:val="28"/>
        </w:rPr>
        <w:t xml:space="preserve"> </w:t>
      </w:r>
      <w:r>
        <w:rPr>
          <w:rFonts w:ascii="Calibri" w:eastAsia="Calibri" w:hAnsi="Calibri" w:cs="Calibri"/>
          <w:sz w:val="28"/>
          <w:szCs w:val="28"/>
        </w:rPr>
        <w:t>daqui a alguns dias, essa obra será finalizada. Destacou que, apesar de existirem boatos afirmando que obra do terminal DIA não possu</w:t>
      </w:r>
      <w:r w:rsidR="008A6155">
        <w:rPr>
          <w:rFonts w:ascii="Calibri" w:eastAsia="Calibri" w:hAnsi="Calibri" w:cs="Calibri"/>
          <w:sz w:val="28"/>
          <w:szCs w:val="28"/>
        </w:rPr>
        <w:t>i projeto do corpo de bombeiros</w:t>
      </w:r>
      <w:r>
        <w:rPr>
          <w:rFonts w:ascii="Calibri" w:eastAsia="Calibri" w:hAnsi="Calibri" w:cs="Calibri"/>
          <w:sz w:val="28"/>
          <w:szCs w:val="28"/>
        </w:rPr>
        <w:t>, afirmou que isso não é verdade e mostrou foto do documento comprovando. Destacou que é muito difícil realizar uma reforma com o terminal aberto e funcionando e que isso reduz o ritmo de andamento da obra. Falou que, durante a pandemia, o projeto da reforma foi revisado e aumentou para trinta espaços de comércio no terminal sendo que antes ele previa somente dezoito. Disse que não é razoável que outras pessoas determinem em que data o prefeito irá entregar a obra, e destacou que a obra sofreu atrasos por causa da pandemia e também pela subsequente falta de material de construção que foi um fenômeno mundial. Falou sobre a Orlinha Zé Peixe e destacou que essa obra não está parada e que ela gera emprego para diversos cidadãos. Falou também sobre alterações que foram realizadas no projeto e sobre a iluminação que foi aprovado pelo ICMBIO, justificou a iluminação reduzida na Antiga Rodovia José Sarney dizendo que essa decisão foi tomada por ser necessária para o bem da população de tartarugas. Pela ordem, falou o Vereador Fabiano Oliveira (PP) e a Sessão foi suspensa pelo presidente.</w:t>
      </w:r>
      <w:bookmarkStart w:id="2" w:name="_heading=h.22g8fl1tm8sr" w:colFirst="0" w:colLast="0"/>
      <w:bookmarkEnd w:id="2"/>
      <w:r w:rsidR="00295301">
        <w:rPr>
          <w:rFonts w:ascii="Calibri" w:eastAsia="Calibri" w:hAnsi="Calibri" w:cs="Calibri"/>
          <w:sz w:val="28"/>
          <w:szCs w:val="28"/>
        </w:rPr>
        <w:t xml:space="preserve"> </w:t>
      </w:r>
      <w:r>
        <w:rPr>
          <w:rFonts w:ascii="Calibri" w:eastAsia="Calibri" w:hAnsi="Calibri" w:cs="Calibri"/>
          <w:b/>
          <w:sz w:val="28"/>
          <w:szCs w:val="28"/>
        </w:rPr>
        <w:t>Reaberta a Sessão, feita a recomposição de quórum,</w:t>
      </w:r>
      <w:r>
        <w:rPr>
          <w:rFonts w:ascii="Calibri" w:eastAsia="Calibri" w:hAnsi="Calibri" w:cs="Calibri"/>
          <w:sz w:val="28"/>
          <w:szCs w:val="28"/>
        </w:rPr>
        <w:t xml:space="preserve"> foi registrada a presença dos Vereadores</w:t>
      </w:r>
      <w:r>
        <w:rPr>
          <w:rFonts w:ascii="Calibri" w:eastAsia="Calibri" w:hAnsi="Calibri" w:cs="Calibri"/>
          <w:b/>
          <w:sz w:val="28"/>
          <w:szCs w:val="28"/>
        </w:rPr>
        <w:t xml:space="preserve"> </w:t>
      </w:r>
      <w:r>
        <w:rPr>
          <w:rFonts w:ascii="Calibri" w:eastAsia="Calibri" w:hAnsi="Calibri" w:cs="Calibri"/>
          <w:sz w:val="28"/>
          <w:szCs w:val="28"/>
        </w:rPr>
        <w:t xml:space="preserve">Aldeilson Soares dos Santos (Binho, PMN), Breno Garibalde (UNIÃO BRASIL), Eduardo Lima (REPUBLICANOS), Fabiano Oliveira </w:t>
      </w:r>
      <w:r>
        <w:rPr>
          <w:rFonts w:ascii="Calibri" w:eastAsia="Calibri" w:hAnsi="Calibri" w:cs="Calibri"/>
          <w:sz w:val="28"/>
          <w:szCs w:val="28"/>
        </w:rPr>
        <w:lastRenderedPageBreak/>
        <w:t>(PP), Fábio Meireles (PSC), José Ailton Nascimento (Paquito de Todos, SOLIDARIEDADE), Pastor Diego (PP), Professor Bittencourt (PDT), Professora Sônia Meire (PSOL), Ricardo Marques (CIDADANIA), Sheyla Galba (CIDADANIA) (onze), e, por falta de quórum para deliberação das matérias, o presidente marcou outra Sessão Ordinária para amanhã, dia vinte e sete de abril de dois mil e vinte e três, e deu por encerrada a Sessão.</w:t>
      </w:r>
    </w:p>
    <w:p w:rsidR="00C37835" w:rsidRDefault="00C37835">
      <w:pPr>
        <w:spacing w:before="240" w:after="240" w:line="276" w:lineRule="auto"/>
        <w:jc w:val="center"/>
        <w:rPr>
          <w:rFonts w:ascii="Calibri" w:eastAsia="Calibri" w:hAnsi="Calibri" w:cs="Calibri"/>
          <w:sz w:val="32"/>
          <w:szCs w:val="32"/>
        </w:rPr>
      </w:pPr>
    </w:p>
    <w:p w:rsidR="00C37835" w:rsidRDefault="00900EFF">
      <w:pPr>
        <w:spacing w:after="200" w:line="276" w:lineRule="auto"/>
        <w:jc w:val="both"/>
        <w:rPr>
          <w:rFonts w:ascii="Calibri" w:eastAsia="Calibri" w:hAnsi="Calibri" w:cs="Calibri"/>
          <w:sz w:val="28"/>
          <w:szCs w:val="28"/>
        </w:rPr>
      </w:pPr>
      <w:r>
        <w:rPr>
          <w:rFonts w:ascii="Calibri" w:eastAsia="Calibri" w:hAnsi="Calibri" w:cs="Calibri"/>
          <w:sz w:val="28"/>
          <w:szCs w:val="28"/>
        </w:rPr>
        <w:t xml:space="preserve">Palácio Graccho Cardoso, </w:t>
      </w:r>
      <w:r w:rsidRPr="00900EFF">
        <w:rPr>
          <w:rFonts w:ascii="Calibri" w:eastAsia="Calibri" w:hAnsi="Calibri" w:cs="Calibri"/>
          <w:sz w:val="28"/>
          <w:szCs w:val="28"/>
        </w:rPr>
        <w:t>vinte e seis de abril de dois mil e vinte e três.</w:t>
      </w:r>
    </w:p>
    <w:p w:rsidR="007A7ECC" w:rsidRDefault="007A7ECC">
      <w:pPr>
        <w:spacing w:after="200" w:line="276" w:lineRule="auto"/>
        <w:jc w:val="both"/>
        <w:rPr>
          <w:rFonts w:ascii="Calibri" w:eastAsia="Calibri" w:hAnsi="Calibri" w:cs="Calibri"/>
          <w:sz w:val="28"/>
          <w:szCs w:val="28"/>
        </w:rPr>
      </w:pPr>
    </w:p>
    <w:p w:rsidR="00C37835" w:rsidRDefault="00C37835">
      <w:pPr>
        <w:spacing w:after="200" w:line="276" w:lineRule="auto"/>
        <w:jc w:val="both"/>
        <w:rPr>
          <w:rFonts w:ascii="Calibri" w:eastAsia="Calibri" w:hAnsi="Calibri" w:cs="Calibri"/>
          <w:sz w:val="28"/>
          <w:szCs w:val="28"/>
        </w:rPr>
      </w:pPr>
    </w:p>
    <w:p w:rsidR="00C37835" w:rsidRDefault="00C37835">
      <w:pPr>
        <w:spacing w:line="276" w:lineRule="auto"/>
        <w:jc w:val="both"/>
        <w:rPr>
          <w:rFonts w:ascii="Calibri" w:eastAsia="Calibri" w:hAnsi="Calibri" w:cs="Calibri"/>
          <w:sz w:val="28"/>
          <w:szCs w:val="28"/>
        </w:rPr>
      </w:pPr>
      <w:bookmarkStart w:id="3" w:name="_heading=h.30j0zll" w:colFirst="0" w:colLast="0"/>
      <w:bookmarkEnd w:id="3"/>
    </w:p>
    <w:p w:rsidR="00C37835" w:rsidRDefault="00C37835">
      <w:pPr>
        <w:spacing w:line="276" w:lineRule="auto"/>
        <w:rPr>
          <w:rFonts w:ascii="Calibri" w:eastAsia="Calibri" w:hAnsi="Calibri" w:cs="Calibri"/>
          <w:sz w:val="28"/>
          <w:szCs w:val="28"/>
        </w:rPr>
      </w:pPr>
    </w:p>
    <w:tbl>
      <w:tblPr>
        <w:tblStyle w:val="a"/>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C37835">
        <w:tc>
          <w:tcPr>
            <w:tcW w:w="2929" w:type="dxa"/>
            <w:shd w:val="clear" w:color="auto" w:fill="auto"/>
            <w:tcMar>
              <w:top w:w="100" w:type="dxa"/>
              <w:left w:w="100" w:type="dxa"/>
              <w:bottom w:w="100" w:type="dxa"/>
              <w:right w:w="100" w:type="dxa"/>
            </w:tcMar>
          </w:tcPr>
          <w:p w:rsidR="00C37835" w:rsidRDefault="00900EFF">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C37835" w:rsidRDefault="00900EFF">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C37835" w:rsidRDefault="00900EFF">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C37835" w:rsidRDefault="00C37835">
      <w:pPr>
        <w:spacing w:line="276" w:lineRule="auto"/>
        <w:rPr>
          <w:rFonts w:ascii="Calibri" w:eastAsia="Calibri" w:hAnsi="Calibri" w:cs="Calibri"/>
          <w:sz w:val="28"/>
          <w:szCs w:val="28"/>
        </w:rPr>
      </w:pPr>
    </w:p>
    <w:p w:rsidR="00C37835" w:rsidRDefault="00C37835">
      <w:pPr>
        <w:spacing w:line="276" w:lineRule="auto"/>
        <w:rPr>
          <w:rFonts w:ascii="Calibri" w:eastAsia="Calibri" w:hAnsi="Calibri" w:cs="Calibri"/>
          <w:sz w:val="28"/>
          <w:szCs w:val="28"/>
        </w:rPr>
      </w:pPr>
    </w:p>
    <w:p w:rsidR="00C37835" w:rsidRDefault="00C37835">
      <w:pPr>
        <w:spacing w:line="276" w:lineRule="auto"/>
        <w:rPr>
          <w:rFonts w:ascii="Calibri" w:eastAsia="Calibri" w:hAnsi="Calibri" w:cs="Calibri"/>
          <w:sz w:val="28"/>
          <w:szCs w:val="28"/>
        </w:rPr>
      </w:pPr>
    </w:p>
    <w:p w:rsidR="00C37835" w:rsidRDefault="00900EFF">
      <w:pPr>
        <w:spacing w:line="276" w:lineRule="auto"/>
        <w:jc w:val="center"/>
        <w:rPr>
          <w:rFonts w:ascii="Calibri" w:eastAsia="Calibri" w:hAnsi="Calibri" w:cs="Calibri"/>
          <w:sz w:val="28"/>
          <w:szCs w:val="28"/>
        </w:rPr>
      </w:pPr>
      <w:r>
        <w:rPr>
          <w:rFonts w:ascii="Calibri" w:eastAsia="Calibri" w:hAnsi="Calibri" w:cs="Calibri"/>
          <w:sz w:val="28"/>
          <w:szCs w:val="28"/>
        </w:rPr>
        <w:t xml:space="preserve">                    </w:t>
      </w:r>
    </w:p>
    <w:sectPr w:rsidR="00C37835">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301" w:rsidRDefault="00295301">
      <w:r>
        <w:separator/>
      </w:r>
    </w:p>
  </w:endnote>
  <w:endnote w:type="continuationSeparator" w:id="0">
    <w:p w:rsidR="00295301" w:rsidRDefault="0029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01" w:rsidRDefault="00295301">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16C36">
      <w:rPr>
        <w:noProof/>
        <w:color w:val="000000"/>
        <w:sz w:val="20"/>
        <w:szCs w:val="20"/>
      </w:rPr>
      <w:t>7</w:t>
    </w:r>
    <w:r>
      <w:rPr>
        <w:color w:val="000000"/>
        <w:sz w:val="20"/>
        <w:szCs w:val="20"/>
      </w:rPr>
      <w:fldChar w:fldCharType="end"/>
    </w:r>
  </w:p>
  <w:p w:rsidR="00295301" w:rsidRDefault="00295301">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301" w:rsidRDefault="00295301">
      <w:r>
        <w:separator/>
      </w:r>
    </w:p>
  </w:footnote>
  <w:footnote w:type="continuationSeparator" w:id="0">
    <w:p w:rsidR="00295301" w:rsidRDefault="00295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01" w:rsidRDefault="00295301">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295301" w:rsidRDefault="00295301">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01" w:rsidRDefault="00295301">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1422400</wp:posOffset>
              </wp:positionH>
              <wp:positionV relativeFrom="paragraph">
                <wp:posOffset>635000</wp:posOffset>
              </wp:positionV>
              <wp:extent cx="3133725" cy="390525"/>
              <wp:effectExtent l="0" t="0" r="0" b="0"/>
              <wp:wrapNone/>
              <wp:docPr id="1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295301" w:rsidRDefault="00295301">
                          <w:pPr>
                            <w:textDirection w:val="btLr"/>
                          </w:pPr>
                        </w:p>
                        <w:p w:rsidR="00295301" w:rsidRDefault="00295301">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2pt;margin-top:50pt;width:246.75pt;height:3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" filled="f" stroked="f">
              <v:textbox inset="2.53958mm,1.2694mm,2.53958mm,1.2694mm">
                <w:txbxContent>
                  <w:p w:rsidR="00295301" w:rsidRDefault="00295301">
                    <w:pPr>
                      <w:textDirection w:val="btLr"/>
                    </w:pPr>
                  </w:p>
                  <w:p w:rsidR="00295301" w:rsidRDefault="00295301">
                    <w:pPr>
                      <w:textDirection w:val="btLr"/>
                    </w:pPr>
                  </w:p>
                </w:txbxContent>
              </v:textbox>
            </v:rect>
          </w:pict>
        </mc:Fallback>
      </mc:AlternateContent>
    </w:r>
  </w:p>
  <w:p w:rsidR="00295301" w:rsidRDefault="00295301">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295301" w:rsidRDefault="00295301">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295301" w:rsidRDefault="00295301">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37835"/>
    <w:rsid w:val="00295301"/>
    <w:rsid w:val="00321165"/>
    <w:rsid w:val="006D2973"/>
    <w:rsid w:val="007A7ECC"/>
    <w:rsid w:val="008A6155"/>
    <w:rsid w:val="00900EFF"/>
    <w:rsid w:val="00A16C36"/>
    <w:rsid w:val="00C37835"/>
    <w:rsid w:val="00C949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9x94G42a10ecJmWWQ5OxNhFsjzg==">AMUW2mUMKrtFgkcxt/0EuV59TiK4UmZXrvu4Av/IZutipzWdHuqVIFP6jF3QzXoFNm/Wg9VZDnGfCbKIOkmvmyAFvIGrvV+ExDgLMKWcttHMjwzRGlgbh0Od0ZJenHvJkDW73RuOr0GfCLbQPuaa022z+7NtsoHRfA==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2436</Words>
  <Characters>13157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5</cp:revision>
  <cp:lastPrinted>2023-04-27T11:49:00Z</cp:lastPrinted>
  <dcterms:created xsi:type="dcterms:W3CDTF">2023-03-28T14:00:00Z</dcterms:created>
  <dcterms:modified xsi:type="dcterms:W3CDTF">2023-04-27T11:50:00Z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