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4B" w:rsidRDefault="00D0074B" w:rsidP="00D0074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D0074B" w:rsidRDefault="00D0074B" w:rsidP="00D0074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69ª SESSÃO ORDINÁRIA (VIRTUAL)</w:t>
      </w:r>
    </w:p>
    <w:p w:rsidR="00D0074B" w:rsidRDefault="00D0074B" w:rsidP="00D0074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12 DE AGOSTO DE 2021</w:t>
      </w:r>
    </w:p>
    <w:p w:rsidR="00D0074B" w:rsidRDefault="00D0074B" w:rsidP="00D0074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0074B" w:rsidRDefault="00D0074B" w:rsidP="00D0074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0074B" w:rsidRDefault="00D0074B" w:rsidP="00D0074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D0074B" w:rsidRDefault="00D0074B" w:rsidP="00D0074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D0074B" w:rsidRPr="0024365E" w:rsidRDefault="00D0074B" w:rsidP="00D0074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D0074B" w:rsidRDefault="00D0074B" w:rsidP="00D0074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0074B" w:rsidRDefault="00D0074B" w:rsidP="00D0074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três), e ausente o Vereador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(um), com justificativa.  Lida a ata da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sexagésima  oitava Sessão Ordinária, que foi aprovada sem restrição. Pela Ordem, o Vereador Sargento Byron Estrelas do Mar, registrou o falecimento de Érica Rafaela, participante do P</w:t>
      </w:r>
      <w:r w:rsidR="00F83D9F">
        <w:rPr>
          <w:rFonts w:ascii="Calibri" w:eastAsia="Calibri" w:hAnsi="Calibri" w:cs="Times New Roman"/>
          <w:color w:val="000000"/>
          <w:sz w:val="32"/>
          <w:szCs w:val="32"/>
        </w:rPr>
        <w:t xml:space="preserve">rojeto Estrelas do Mar, ao tempo que solicitou um minuto de silêncio e o registro desta sessão em seu nome, sendo deferido pelo presidente. Pela Ordem, a Vereadora solicitou o registro desta sessão em comemoração ao Dia da Advocacia e da Justiça, sendo deferido pelo presidente. </w:t>
      </w:r>
    </w:p>
    <w:p w:rsidR="00D0074B" w:rsidRDefault="00D0074B" w:rsidP="00D0074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0074B" w:rsidRPr="002D4BD1" w:rsidRDefault="00D0074B" w:rsidP="00D0074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0074B" w:rsidRDefault="00D0074B" w:rsidP="00A17155">
      <w:pPr>
        <w:jc w:val="both"/>
        <w:rPr>
          <w:rFonts w:ascii="Calibri" w:eastAsia="Calibri" w:hAnsi="Calibri" w:cs="Calibri"/>
          <w:sz w:val="32"/>
          <w:szCs w:val="32"/>
        </w:rPr>
      </w:pPr>
    </w:p>
    <w:p w:rsidR="00D0074B" w:rsidRPr="00A17155" w:rsidRDefault="00D0074B" w:rsidP="00A17155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Requerimentos de números: </w:t>
      </w:r>
      <w:proofErr w:type="gramStart"/>
      <w:r>
        <w:rPr>
          <w:rFonts w:ascii="Calibri" w:eastAsia="Calibri" w:hAnsi="Calibri" w:cs="Calibri"/>
          <w:sz w:val="32"/>
          <w:szCs w:val="32"/>
        </w:rPr>
        <w:t>280, 297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/ 2021 de autoria do Vereador Ricardo Marques, 325, 326, 327, 328, 329, 330, 331/2021 de autoria da Vereadora Emília Corrêa, 352, 353, 355, 356/2021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Pr="007F23DB">
        <w:rPr>
          <w:rFonts w:cstheme="minorHAnsi"/>
          <w:sz w:val="32"/>
          <w:szCs w:val="32"/>
        </w:rPr>
        <w:t xml:space="preserve"> </w:t>
      </w:r>
      <w:proofErr w:type="spellStart"/>
      <w:r w:rsidRPr="00C857AA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Pr="00C857AA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 </w:t>
      </w:r>
      <w:r w:rsidR="00F83D9F">
        <w:rPr>
          <w:rFonts w:ascii="Calibri" w:eastAsia="Calibri" w:hAnsi="Calibri"/>
          <w:color w:val="000000"/>
          <w:sz w:val="32"/>
          <w:szCs w:val="32"/>
        </w:rPr>
        <w:t>celebrou o Dia da Juventude,</w:t>
      </w:r>
      <w:proofErr w:type="gramStart"/>
      <w:r w:rsidR="00F83D9F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F83D9F">
        <w:rPr>
          <w:rFonts w:ascii="Calibri" w:eastAsia="Calibri" w:hAnsi="Calibri"/>
          <w:color w:val="000000"/>
          <w:sz w:val="32"/>
          <w:szCs w:val="32"/>
        </w:rPr>
        <w:t>dizendo que essa data foi criada  no ano de mil novecentos e noventa e oito foi criado pela Organização das Nações Unidas, para chamar atenção dos governos da importância de políticas p</w:t>
      </w:r>
      <w:r w:rsidR="00656F70">
        <w:rPr>
          <w:rFonts w:ascii="Calibri" w:eastAsia="Calibri" w:hAnsi="Calibri"/>
          <w:color w:val="000000"/>
          <w:sz w:val="32"/>
          <w:szCs w:val="32"/>
        </w:rPr>
        <w:t xml:space="preserve">ara os jovens  e a participação deles nos desafios dos países, dizendo que os jovens se bem instruídos serão o futuro desse país. Ainda em suas colocações falou sobre o </w:t>
      </w:r>
      <w:proofErr w:type="spellStart"/>
      <w:r w:rsidR="00656F70">
        <w:rPr>
          <w:rFonts w:ascii="Calibri" w:eastAsia="Calibri" w:hAnsi="Calibri"/>
          <w:color w:val="000000"/>
          <w:sz w:val="32"/>
          <w:szCs w:val="32"/>
        </w:rPr>
        <w:t>webin</w:t>
      </w:r>
      <w:r w:rsidR="00A17155">
        <w:rPr>
          <w:rFonts w:ascii="Calibri" w:eastAsia="Calibri" w:hAnsi="Calibri"/>
          <w:color w:val="000000"/>
          <w:sz w:val="32"/>
          <w:szCs w:val="32"/>
        </w:rPr>
        <w:t>ário</w:t>
      </w:r>
      <w:proofErr w:type="spellEnd"/>
      <w:r w:rsidR="00A1715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56F70">
        <w:rPr>
          <w:rFonts w:ascii="Calibri" w:eastAsia="Calibri" w:hAnsi="Calibri"/>
          <w:color w:val="000000"/>
          <w:sz w:val="32"/>
          <w:szCs w:val="32"/>
        </w:rPr>
        <w:t xml:space="preserve">da Juventude que está sendo promovido pela </w:t>
      </w:r>
      <w:r w:rsidR="00656F70">
        <w:rPr>
          <w:rFonts w:ascii="Calibri" w:eastAsia="Calibri" w:hAnsi="Calibri"/>
          <w:color w:val="000000"/>
          <w:sz w:val="32"/>
          <w:szCs w:val="32"/>
        </w:rPr>
        <w:lastRenderedPageBreak/>
        <w:t>Secretaria M</w:t>
      </w:r>
      <w:r w:rsidR="00F95171">
        <w:rPr>
          <w:rFonts w:ascii="Calibri" w:eastAsia="Calibri" w:hAnsi="Calibri"/>
          <w:color w:val="000000"/>
          <w:sz w:val="32"/>
          <w:szCs w:val="32"/>
        </w:rPr>
        <w:t>unicipal da Juventude e</w:t>
      </w:r>
      <w:r w:rsidR="00656F70">
        <w:rPr>
          <w:rFonts w:ascii="Calibri" w:eastAsia="Calibri" w:hAnsi="Calibri"/>
          <w:color w:val="000000"/>
          <w:sz w:val="32"/>
          <w:szCs w:val="32"/>
        </w:rPr>
        <w:t xml:space="preserve"> Esporte</w:t>
      </w:r>
      <w:r w:rsidR="00F95171">
        <w:rPr>
          <w:rFonts w:ascii="Calibri" w:eastAsia="Calibri" w:hAnsi="Calibri"/>
          <w:color w:val="000000"/>
          <w:sz w:val="32"/>
          <w:szCs w:val="32"/>
        </w:rPr>
        <w:t>s, que será realizado na próxima quinta-feira, destacando a realização desse evento para os jovens</w:t>
      </w:r>
      <w:r w:rsidR="00656F70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F95171">
        <w:rPr>
          <w:rFonts w:ascii="Calibri" w:eastAsia="Calibri" w:hAnsi="Calibri"/>
          <w:color w:val="000000"/>
          <w:sz w:val="32"/>
          <w:szCs w:val="32"/>
        </w:rPr>
        <w:t xml:space="preserve">Concluiu desejando uma boa sessão a todos. </w:t>
      </w:r>
      <w:r w:rsidR="00F95171"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="00F95171">
        <w:rPr>
          <w:rFonts w:ascii="Calibri" w:eastAsia="Calibri" w:hAnsi="Calibri"/>
          <w:b/>
          <w:color w:val="000000"/>
          <w:sz w:val="32"/>
          <w:szCs w:val="32"/>
        </w:rPr>
        <w:t>Garibalde</w:t>
      </w:r>
      <w:proofErr w:type="spellEnd"/>
      <w:r w:rsidR="00F9517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F95171">
        <w:rPr>
          <w:rFonts w:ascii="Calibri" w:eastAsia="Calibri" w:hAnsi="Calibri"/>
          <w:color w:val="000000"/>
          <w:sz w:val="32"/>
          <w:szCs w:val="32"/>
        </w:rPr>
        <w:t>falou do Dia do Pedestre que foi comemorado no último domingo</w:t>
      </w:r>
      <w:r w:rsidR="00F95171" w:rsidRPr="00F95171">
        <w:rPr>
          <w:rFonts w:ascii="Calibri" w:eastAsia="Calibri" w:hAnsi="Calibri"/>
          <w:color w:val="000000"/>
          <w:sz w:val="32"/>
          <w:szCs w:val="32"/>
        </w:rPr>
        <w:t xml:space="preserve">, </w:t>
      </w:r>
      <w:bookmarkStart w:id="0" w:name="_GoBack"/>
      <w:bookmarkEnd w:id="0"/>
      <w:r w:rsidR="00F95171">
        <w:rPr>
          <w:rFonts w:ascii="Calibri" w:eastAsia="Calibri" w:hAnsi="Calibri"/>
          <w:color w:val="000000"/>
          <w:sz w:val="32"/>
          <w:szCs w:val="32"/>
        </w:rPr>
        <w:t xml:space="preserve">e após fez uma alerta com relação a problemática das calçadas em nossa cidade,  e da existência de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desproporcionalidade nos investimentos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apresentando na ocasião 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um dado do </w:t>
      </w:r>
      <w:proofErr w:type="spellStart"/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Setransp</w:t>
      </w:r>
      <w:proofErr w:type="spellEnd"/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informa que 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setenta por cento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da população anda a pé e utiliza t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ransporte público, e apenas trinta utilizam transporte individual, e a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falta de estrutura para pedestres é ainda algo muito visível em Aracaju, e um exemplo claro dessa carência est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rutural, são as nossas calçadas, relatando 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é quase impossível andar por elas, principalmente se você é idoso, está levando carrinho de bebê, tem mobilidade reduzida ou possui alguma 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deficiência, e as 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pessoas andam na rua, ao lado do mei</w:t>
      </w:r>
      <w:r w:rsid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fio, porque é a única maneira, a seu ver,  i</w:t>
      </w:r>
      <w:r w:rsidR="00F95171" w:rsidRPr="00F9517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sso é grave e precisa muda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F95171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ainda alertou sobre as normas técnicas existentes, que preci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sam ser seguidas e fiscalizadas,  pois a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lém do Código de Obras, existe também a Norma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Brasileira (NBR 9050) e  a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mbos trazem regulamentações de como devem ser as calçadas, trazem todas as medidas adequadas, 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os itens que devem contemplar,  l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embra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que a responsabilidade de cada calçada, é ainda do proprietário de cada edificação, então é preciso ter mais consciência coletiva e pensar no todo</w:t>
      </w:r>
      <w:r w:rsid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Finalizou</w:t>
      </w:r>
      <w:proofErr w:type="gramStart"/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42FD7" w:rsidRPr="00B42FD7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B42FD7" w:rsidRPr="00B42FD7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pedindo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volta do deba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te sobre o Estatuto do Pedestre,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informando que já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existiu essa discussão na legislatura passada, protagonizada pelo ex-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vereador Lucas </w:t>
      </w:r>
      <w:proofErr w:type="spellStart"/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Aribé</w:t>
      </w:r>
      <w:proofErr w:type="spellEnd"/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agora está 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retomando</w:t>
      </w:r>
      <w:r w:rsidR="00B42FD7" w:rsidRPr="00B42FD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 </w:t>
      </w:r>
      <w:r w:rsidRPr="00C857AA">
        <w:rPr>
          <w:rFonts w:ascii="Calibri" w:eastAsia="Calibri" w:hAnsi="Calibri"/>
          <w:b/>
          <w:color w:val="000000"/>
          <w:sz w:val="32"/>
          <w:szCs w:val="32"/>
        </w:rPr>
        <w:t xml:space="preserve">Cícero </w:t>
      </w:r>
      <w:proofErr w:type="gramStart"/>
      <w:r w:rsidRPr="00C857AA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B42FD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B42FD7">
        <w:rPr>
          <w:rFonts w:ascii="Calibri" w:eastAsia="Calibri" w:hAnsi="Calibri"/>
          <w:color w:val="000000"/>
          <w:sz w:val="32"/>
          <w:szCs w:val="32"/>
        </w:rPr>
        <w:t xml:space="preserve">falou do serviço prestado pela Empresa de Saneamento Básico dizendo que a população está insatisfeita com os serviços prestados por esse órgão,  informando que um prestador de serviço que conta </w:t>
      </w:r>
      <w:r w:rsidR="00B42FD7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o hidrômetro nas residências  já chega com a folha imprimida sem realizar a contagem, e que no local verificou essa ação e percebeu uma grande diferença de uma conta para a outra. Concluiu dizendo que tentou entrar em contato com a empresa e não conseguiu e que vai tomar as providências. </w:t>
      </w:r>
      <w:r w:rsidRPr="00C857AA">
        <w:rPr>
          <w:rFonts w:ascii="Calibri" w:eastAsia="Calibri" w:hAnsi="Calibri"/>
          <w:b/>
          <w:color w:val="000000"/>
          <w:sz w:val="32"/>
          <w:szCs w:val="32"/>
        </w:rPr>
        <w:t xml:space="preserve"> Eduardo Lima </w:t>
      </w:r>
      <w:r w:rsidR="00B42FD7">
        <w:rPr>
          <w:rFonts w:ascii="Calibri" w:eastAsia="Calibri" w:hAnsi="Calibri"/>
          <w:color w:val="000000"/>
          <w:sz w:val="32"/>
          <w:szCs w:val="32"/>
        </w:rPr>
        <w:t xml:space="preserve">registrou a ação do prefeito </w:t>
      </w:r>
      <w:r w:rsidR="0072210A">
        <w:rPr>
          <w:rFonts w:ascii="Calibri" w:eastAsia="Calibri" w:hAnsi="Calibri"/>
          <w:color w:val="000000"/>
          <w:sz w:val="32"/>
          <w:szCs w:val="32"/>
        </w:rPr>
        <w:t xml:space="preserve">que será realizado amanhã no Bairro </w:t>
      </w:r>
      <w:proofErr w:type="spellStart"/>
      <w:r w:rsidR="0072210A">
        <w:rPr>
          <w:rFonts w:ascii="Calibri" w:eastAsia="Calibri" w:hAnsi="Calibri"/>
          <w:color w:val="000000"/>
          <w:sz w:val="32"/>
          <w:szCs w:val="32"/>
        </w:rPr>
        <w:t>Marivan</w:t>
      </w:r>
      <w:proofErr w:type="spellEnd"/>
      <w:r w:rsidR="0072210A">
        <w:rPr>
          <w:rFonts w:ascii="Calibri" w:eastAsia="Calibri" w:hAnsi="Calibri"/>
          <w:color w:val="000000"/>
          <w:sz w:val="32"/>
          <w:szCs w:val="32"/>
        </w:rPr>
        <w:t>,</w:t>
      </w:r>
      <w:proofErr w:type="gramStart"/>
      <w:r w:rsidR="0072210A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210A">
        <w:rPr>
          <w:rFonts w:ascii="Calibri" w:eastAsia="Calibri" w:hAnsi="Calibri"/>
          <w:color w:val="000000"/>
          <w:sz w:val="32"/>
          <w:szCs w:val="32"/>
        </w:rPr>
        <w:t xml:space="preserve">em um ato de entregas de obras, a seu ver, trará mais qualidade de vida para a população, ao tempo que lembrou que essa luta era do ex-vereador Pastor Alves,  que lutou muito por melhorias para essa região, destacando ainda que o prefeito tem um olhar humano independente de qual seja  o bairro. Finalizou mandando um abraço a todos os moradores dessa região, dizendo que se sente honrado de fazer parte da base da bancada do prefeito. </w:t>
      </w:r>
      <w:r>
        <w:rPr>
          <w:rFonts w:ascii="Calibri" w:eastAsia="Calibri" w:hAnsi="Calibri"/>
          <w:b/>
          <w:color w:val="000000"/>
          <w:sz w:val="32"/>
          <w:szCs w:val="32"/>
        </w:rPr>
        <w:t>Emília Corrêa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72210A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72210A">
        <w:rPr>
          <w:rFonts w:ascii="Calibri" w:eastAsia="Calibri" w:hAnsi="Calibri"/>
          <w:color w:val="000000"/>
          <w:sz w:val="32"/>
          <w:szCs w:val="32"/>
        </w:rPr>
        <w:t>registrou a semana que se comemora o Dia da Advocacia e da Justiça, parabenizando todos os magistrados, ao tempo que informou que lançou o seu documentário enquanto Defensora Pública durante trinta e três anos. Ainda em suas colocações,</w:t>
      </w:r>
      <w:proofErr w:type="gramStart"/>
      <w:r w:rsidR="0072210A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210A">
        <w:rPr>
          <w:rFonts w:ascii="Calibri" w:eastAsia="Calibri" w:hAnsi="Calibri"/>
          <w:color w:val="000000"/>
          <w:sz w:val="32"/>
          <w:szCs w:val="32"/>
        </w:rPr>
        <w:t xml:space="preserve">falou das mulheres que sofrem discriminação e violência desde sempre, que sempre foi vista como objeto, </w:t>
      </w:r>
      <w:r w:rsidR="00374D88">
        <w:rPr>
          <w:rFonts w:ascii="Calibri" w:eastAsia="Calibri" w:hAnsi="Calibri"/>
          <w:color w:val="000000"/>
          <w:sz w:val="32"/>
          <w:szCs w:val="32"/>
        </w:rPr>
        <w:t xml:space="preserve">e nesse contexto sofrem violência física, sexual, psicológica, assédios,  nas igrejas, casa, trabalho, mais que hoje essa história está mudando, e na ocasião  voltou a cobrar a instalação nesta Casa da Procuradoria da Mulher. Finalizou em outro assunto falando do seu Projeto das Calçadas que foi não foi aprovado, destacando a sua importância.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Fabiano Oliveira </w:t>
      </w:r>
      <w:r w:rsidR="00374D88">
        <w:rPr>
          <w:rFonts w:ascii="Calibri" w:eastAsia="Calibri" w:hAnsi="Calibri"/>
          <w:color w:val="000000"/>
          <w:sz w:val="32"/>
          <w:szCs w:val="32"/>
        </w:rPr>
        <w:t>exaltou a importância da parcer</w:t>
      </w:r>
      <w:r w:rsidR="00374D88" w:rsidRPr="00374D88">
        <w:rPr>
          <w:rFonts w:ascii="Calibri" w:eastAsia="Calibri" w:hAnsi="Calibri"/>
          <w:color w:val="000000"/>
          <w:sz w:val="32"/>
          <w:szCs w:val="32"/>
        </w:rPr>
        <w:t>ia entre</w:t>
      </w:r>
      <w:r w:rsidR="00374D88">
        <w:rPr>
          <w:rFonts w:ascii="Calibri" w:eastAsia="Calibri" w:hAnsi="Calibri"/>
          <w:color w:val="000000"/>
          <w:sz w:val="32"/>
          <w:szCs w:val="32"/>
        </w:rPr>
        <w:t xml:space="preserve"> o governo do estado e a prefeitura</w:t>
      </w:r>
      <w:r w:rsidR="00374D88" w:rsidRPr="00374D88">
        <w:rPr>
          <w:rFonts w:ascii="Calibri" w:eastAsia="Calibri" w:hAnsi="Calibri"/>
          <w:color w:val="000000"/>
          <w:sz w:val="32"/>
          <w:szCs w:val="32"/>
        </w:rPr>
        <w:t>, informando da entrega de um aparelho que va</w:t>
      </w:r>
      <w:r w:rsidR="00374D88">
        <w:rPr>
          <w:rFonts w:ascii="Calibri" w:eastAsia="Calibri" w:hAnsi="Calibri"/>
          <w:color w:val="000000"/>
          <w:sz w:val="32"/>
          <w:szCs w:val="32"/>
        </w:rPr>
        <w:t>i alavancar o turismo do estado com emprego e renda, e destacou as diversas obras que estão sendo realizadas</w:t>
      </w:r>
      <w:proofErr w:type="gramStart"/>
      <w:r w:rsidR="00374D88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374D88">
        <w:rPr>
          <w:rFonts w:ascii="Calibri" w:eastAsia="Calibri" w:hAnsi="Calibri"/>
          <w:color w:val="000000"/>
          <w:sz w:val="32"/>
          <w:szCs w:val="32"/>
        </w:rPr>
        <w:t xml:space="preserve">pelos governos, ao tempo que também parabenizou a Frente Parlamentar do Turismo que se fez presente em uma visita técnica na </w:t>
      </w:r>
      <w:r w:rsidR="00374D88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reinauguração do Centro de Convenções. Ainda em suas colocações, </w:t>
      </w:r>
      <w:r w:rsidR="00EF1CBA">
        <w:rPr>
          <w:rFonts w:ascii="Calibri" w:eastAsia="Calibri" w:hAnsi="Calibri"/>
          <w:color w:val="000000"/>
          <w:sz w:val="32"/>
          <w:szCs w:val="32"/>
        </w:rPr>
        <w:t xml:space="preserve">informou que esteve com o Secretário de Turismo, Sales Neto, e na ocasião foi informado das várias ações que vão impulsionar o turismo, inclusive com um novo voo para Aracaju. </w:t>
      </w:r>
      <w:r w:rsidR="00374D8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74D8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EF1CBA" w:rsidRPr="00EF1CBA">
        <w:rPr>
          <w:rFonts w:ascii="Calibri" w:eastAsia="Calibri" w:hAnsi="Calibri"/>
          <w:color w:val="000000"/>
          <w:sz w:val="32"/>
          <w:szCs w:val="32"/>
        </w:rPr>
        <w:t>Concluiu ressaltando as parcerias entre governo do estado e prefeitura são benéficas para nossa cidade</w:t>
      </w:r>
      <w:r w:rsidR="00EF1CBA">
        <w:rPr>
          <w:rFonts w:ascii="Calibri" w:eastAsia="Calibri" w:hAnsi="Calibri"/>
          <w:b/>
          <w:color w:val="000000"/>
          <w:sz w:val="32"/>
          <w:szCs w:val="32"/>
        </w:rPr>
        <w:t xml:space="preserve">.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Fábio </w:t>
      </w:r>
      <w:r w:rsidRPr="00805B68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Meireles </w:t>
      </w:r>
      <w:r w:rsidR="00EF1CBA" w:rsidRPr="00EF1CBA">
        <w:rPr>
          <w:rFonts w:asciiTheme="minorHAnsi" w:eastAsia="Calibri" w:hAnsiTheme="minorHAnsi" w:cstheme="minorHAnsi"/>
          <w:color w:val="000000"/>
          <w:sz w:val="32"/>
          <w:szCs w:val="32"/>
        </w:rPr>
        <w:t>disse que seu foco de trabalho é a população,</w:t>
      </w:r>
      <w:r w:rsidR="00EF1CBA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declarou ser transparente e ter seriedade no processo de votação 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>e que tem o</w:t>
      </w:r>
      <w:proofErr w:type="gramStart"/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F1CB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EF1CBA">
        <w:rPr>
          <w:rFonts w:asciiTheme="minorHAnsi" w:hAnsiTheme="minorHAnsi" w:cstheme="minorHAnsi"/>
          <w:color w:val="333333"/>
          <w:sz w:val="32"/>
          <w:szCs w:val="32"/>
        </w:rPr>
        <w:t>seu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 posicionamento,  debate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com os vereadore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>s durantes as votações, não fica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com brincadeirinha e criticando o colega que v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>otou diferente</w:t>
      </w:r>
      <w:r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 e que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>as diferenças devem ser tratadas no âmbito da sessão e não levadas para o lado pessoal.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sabe</w:t>
      </w:r>
      <w:proofErr w:type="gramStart"/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805B68">
        <w:rPr>
          <w:rFonts w:asciiTheme="minorHAnsi" w:hAnsiTheme="minorHAnsi" w:cstheme="minorHAnsi"/>
          <w:color w:val="333333"/>
          <w:sz w:val="32"/>
          <w:szCs w:val="32"/>
        </w:rPr>
        <w:t>mu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ito bem separar as coisas, podendo até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discordar do ponto de vista d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>e outro vereador, mas jamais vai misturar as coisas, e  não tem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vergonha da maneira que vot</w:t>
      </w:r>
      <w:r w:rsidR="008A02EC">
        <w:rPr>
          <w:rFonts w:asciiTheme="minorHAnsi" w:hAnsiTheme="minorHAnsi" w:cstheme="minorHAnsi"/>
          <w:color w:val="333333"/>
          <w:sz w:val="32"/>
          <w:szCs w:val="32"/>
        </w:rPr>
        <w:t xml:space="preserve">a, não vota com malandragem. </w:t>
      </w:r>
      <w:r w:rsidR="008A02EC" w:rsidRPr="00805B68">
        <w:rPr>
          <w:rFonts w:cstheme="minorHAnsi"/>
          <w:color w:val="333333"/>
          <w:sz w:val="32"/>
          <w:szCs w:val="32"/>
        </w:rPr>
        <w:t xml:space="preserve"> </w:t>
      </w:r>
      <w:r w:rsidR="008A02EC">
        <w:rPr>
          <w:rFonts w:cstheme="minorHAnsi"/>
          <w:color w:val="333333"/>
          <w:sz w:val="32"/>
          <w:szCs w:val="32"/>
        </w:rPr>
        <w:t xml:space="preserve">Em outro assunto, voltou a falar da Travessa Paulo Figueiredo Barreto, e Rua 6ª, no Bairro Lamarão, </w:t>
      </w:r>
      <w:r w:rsidR="00C83BD7">
        <w:rPr>
          <w:rFonts w:cstheme="minorHAnsi"/>
          <w:color w:val="333333"/>
          <w:sz w:val="32"/>
          <w:szCs w:val="32"/>
        </w:rPr>
        <w:t>destacando</w:t>
      </w:r>
      <w:proofErr w:type="gramStart"/>
      <w:r w:rsidR="00C83BD7">
        <w:rPr>
          <w:rFonts w:cstheme="minorHAnsi"/>
          <w:color w:val="333333"/>
          <w:sz w:val="32"/>
          <w:szCs w:val="32"/>
        </w:rPr>
        <w:t xml:space="preserve"> </w:t>
      </w:r>
      <w:r w:rsidRPr="00805B6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Pr="00805B68">
        <w:rPr>
          <w:rFonts w:cstheme="minorHAnsi"/>
          <w:color w:val="333333"/>
          <w:sz w:val="32"/>
          <w:szCs w:val="32"/>
        </w:rPr>
        <w:t xml:space="preserve">a necessidade de obras de saneamento básico e pavimentação </w:t>
      </w:r>
      <w:r w:rsidR="00C83BD7">
        <w:rPr>
          <w:rFonts w:cstheme="minorHAnsi"/>
          <w:color w:val="333333"/>
          <w:sz w:val="32"/>
          <w:szCs w:val="32"/>
        </w:rPr>
        <w:t xml:space="preserve">nesta área. Concluiu dizendo que através de indicações, solicitou do prefeito ações para essas localidades. </w:t>
      </w:r>
      <w:r w:rsidRPr="00AF76BC">
        <w:rPr>
          <w:rFonts w:cstheme="minorHAnsi"/>
          <w:b/>
          <w:sz w:val="32"/>
          <w:szCs w:val="32"/>
        </w:rPr>
        <w:t>Linda Brasil</w:t>
      </w:r>
      <w:proofErr w:type="gramStart"/>
      <w:r>
        <w:rPr>
          <w:rFonts w:cstheme="minorHAnsi"/>
          <w:sz w:val="32"/>
          <w:szCs w:val="32"/>
        </w:rPr>
        <w:t xml:space="preserve">  </w:t>
      </w:r>
      <w:proofErr w:type="gramEnd"/>
      <w:r w:rsidR="00C83BD7">
        <w:rPr>
          <w:rFonts w:cstheme="minorHAnsi"/>
          <w:sz w:val="32"/>
          <w:szCs w:val="32"/>
        </w:rPr>
        <w:t xml:space="preserve">informou que os funcionários do Hospital Santa Izabel estão há dois meses sem receber seus salários, </w:t>
      </w:r>
      <w:r w:rsidR="00F947C2">
        <w:rPr>
          <w:rFonts w:cstheme="minorHAnsi"/>
          <w:sz w:val="32"/>
          <w:szCs w:val="32"/>
        </w:rPr>
        <w:t>e que vão encerrar suas atividades no próximo dia primeiro de setembro, solicitando que o órgão competente regularize essa situação. Em outro assunto</w:t>
      </w:r>
      <w:proofErr w:type="gramStart"/>
      <w:r w:rsidR="00F947C2">
        <w:rPr>
          <w:rFonts w:cstheme="minorHAnsi"/>
          <w:sz w:val="32"/>
          <w:szCs w:val="32"/>
        </w:rPr>
        <w:t xml:space="preserve">  </w:t>
      </w:r>
      <w:proofErr w:type="gramEnd"/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parabenizou 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 Dia da Juventude e dos Estudantes,  dizendo  que os estudantes do país 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foram fundamentais nas lutas pelas transformações na sociedade</w:t>
      </w:r>
      <w:r w:rsidR="00F947C2">
        <w:rPr>
          <w:rFonts w:ascii="Arial" w:hAnsi="Arial" w:cs="Arial"/>
          <w:color w:val="333333"/>
          <w:sz w:val="19"/>
          <w:szCs w:val="19"/>
          <w:shd w:val="clear" w:color="auto" w:fill="F1F1F1"/>
        </w:rPr>
        <w:t>,</w:t>
      </w:r>
      <w:r w:rsidR="00F947C2" w:rsidRPr="00F947C2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ma data que é fruto das histórias lutas estudantis em defesa da democracia e da educação pública, gratuita e de qualidade, e 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neste ano marca também os oitenta e quatro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anos da União Nacional dos Estudantes (UNE)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destacando que o  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movimento estudantil foi 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fundamental tanto na resistência ao regime militar, quanto no processo de redemocratização do país, pautando a 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liberdade e os direitos humanos, pois os 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estudantes organizados nos movimentos sociais estiveram à frente de importantes reivindicações, tais como a luta pela gratuidade do transporte público, o acesso à cultura, a luta pela moradia e por uma educação púb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lica e de qualidade, e ainda 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hoje, a luta estudantil é fundamental para derrotar o projeto fascista e elitista retratado na política excludente do governo federal. 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Concluiu lamentando a fala do M</w:t>
      </w:r>
      <w:r w:rsidR="00F947C2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inistro da Educação Milton Ribeiro, que recentemente disse que as universidades devem ser para poucos</w:t>
      </w:r>
      <w:r w:rsid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F947C2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proofErr w:type="spellStart"/>
      <w:r w:rsidRPr="00805B68">
        <w:rPr>
          <w:rFonts w:cstheme="minorHAnsi"/>
          <w:b/>
          <w:sz w:val="32"/>
          <w:szCs w:val="32"/>
        </w:rPr>
        <w:t>Paquito</w:t>
      </w:r>
      <w:proofErr w:type="spellEnd"/>
      <w:r w:rsidRPr="00805B68">
        <w:rPr>
          <w:rFonts w:cstheme="minorHAnsi"/>
          <w:b/>
          <w:sz w:val="32"/>
          <w:szCs w:val="32"/>
        </w:rPr>
        <w:t xml:space="preserve"> de Todos</w:t>
      </w:r>
      <w:r>
        <w:rPr>
          <w:rFonts w:cstheme="minorHAnsi"/>
          <w:sz w:val="32"/>
          <w:szCs w:val="32"/>
        </w:rPr>
        <w:t xml:space="preserve"> </w:t>
      </w:r>
      <w:r w:rsidR="00F947C2">
        <w:rPr>
          <w:rFonts w:cstheme="minorHAnsi"/>
          <w:sz w:val="32"/>
          <w:szCs w:val="32"/>
        </w:rPr>
        <w:t>em seu discurso</w:t>
      </w:r>
      <w:proofErr w:type="gramStart"/>
      <w:r w:rsidR="00F947C2">
        <w:rPr>
          <w:rFonts w:cstheme="minorHAnsi"/>
          <w:sz w:val="32"/>
          <w:szCs w:val="32"/>
        </w:rPr>
        <w:t xml:space="preserve"> 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F947C2">
        <w:rPr>
          <w:rFonts w:asciiTheme="minorHAnsi" w:hAnsiTheme="minorHAnsi" w:cstheme="minorHAnsi"/>
          <w:color w:val="333333"/>
          <w:sz w:val="32"/>
          <w:szCs w:val="32"/>
        </w:rPr>
        <w:t>ressaltou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as ações que estão sendo realizadas pela Prefe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itura Municipal de Aracaju  nos últimos dias, informando que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na última terça-feira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foi anunciado pelo prefeito o parque de iluminação pública com a tecnologia LED, dando p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ontapé inicial no bairro Bugio, a seu ver,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essa é uma excelente notícia, já que a cidade será transformada e bem iluminad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a,  e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a cidade terá economia de energia já que as lâmpadas dos bairros da zona norte serão gradualmente trocadas pelas de LED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>informou ainda que através de parceria púb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>lico-privada serão investidos oitenta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 milhões de reais na troca da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>s lâmpadas, e que  s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 xml:space="preserve">ão ações como essas que transformam a cidade e podem ainda criar novos pontos turísticos para os que nos visitam. 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Finalizou dizendo que o </w:t>
      </w:r>
      <w:r w:rsidRPr="00892175">
        <w:rPr>
          <w:rFonts w:asciiTheme="minorHAnsi" w:hAnsiTheme="minorHAnsi" w:cstheme="minorHAnsi"/>
          <w:color w:val="333333"/>
          <w:sz w:val="32"/>
          <w:szCs w:val="32"/>
        </w:rPr>
        <w:t>prefeito e seus secretários estão de parabéns pela iniciativa e t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rabalho que vem sendo realizado. </w:t>
      </w:r>
      <w:r w:rsidR="00F947C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Inscritos no Grande Expediente, usaram da palavra os Senhores Vereadores:</w:t>
      </w:r>
      <w:r w:rsidRPr="007F23DB">
        <w:rPr>
          <w:rFonts w:eastAsia="Calibri" w:cstheme="minorHAnsi"/>
          <w:sz w:val="32"/>
          <w:szCs w:val="32"/>
        </w:rPr>
        <w:t xml:space="preserve"> </w:t>
      </w:r>
      <w:r w:rsidRPr="00805B68">
        <w:rPr>
          <w:rFonts w:eastAsia="Calibri" w:cstheme="minorHAnsi"/>
          <w:b/>
          <w:sz w:val="32"/>
          <w:szCs w:val="32"/>
        </w:rPr>
        <w:t xml:space="preserve">Professor Bittencourt </w:t>
      </w:r>
      <w:r w:rsidR="00477FA9" w:rsidRPr="00477FA9">
        <w:rPr>
          <w:rFonts w:eastAsia="Calibri" w:cstheme="minorHAnsi"/>
          <w:sz w:val="32"/>
          <w:szCs w:val="32"/>
        </w:rPr>
        <w:t>parabenizou pelo Dia da Juventude</w:t>
      </w:r>
      <w:r w:rsidR="00477FA9">
        <w:rPr>
          <w:rFonts w:eastAsia="Calibri" w:cstheme="minorHAnsi"/>
          <w:b/>
          <w:sz w:val="32"/>
          <w:szCs w:val="32"/>
        </w:rPr>
        <w:t xml:space="preserve"> </w:t>
      </w:r>
      <w:r w:rsidR="00477FA9" w:rsidRPr="00477FA9">
        <w:rPr>
          <w:rFonts w:eastAsia="Calibri" w:cstheme="minorHAnsi"/>
          <w:sz w:val="32"/>
          <w:szCs w:val="32"/>
        </w:rPr>
        <w:t>dizendo que foi através dos movimentos estudantis</w:t>
      </w:r>
      <w:r w:rsidR="00477FA9" w:rsidRP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77FA9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foi fundamental tanto na resistência ao regime militar, quanto no processo de redemocratização do país, pautando</w:t>
      </w:r>
      <w:proofErr w:type="gramStart"/>
      <w:r w:rsidR="00477FA9" w:rsidRPr="00F947C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uma </w:t>
      </w:r>
      <w:r w:rsid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mudança mais humana e mais fraterna, ao tempo que parabenizou o Professor Josué Modesto, Secretário Estadual de Educação, </w:t>
      </w:r>
      <w:r w:rsid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77FA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entrevista 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concedida dizendo que foi muito relevante. Em outro assunto falou sobre 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</w:t>
      </w:r>
      <w:proofErr w:type="gramStart"/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inauguração da reforma e ampliação da Escola Municipal de Ensino Fundamental Anísio Teixeira, no bairro Atalaia,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realizada pelo Poder Executivo, destacando que a  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 unidade de ensino é considerada referência da zona sul e teve seu prédio completamente modernizada e reestruturada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foi repaginada se tornando um prédio moderno com doze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salas de aula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s, luzes eletrônicas, instalação de 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elevador para acesso ao andar de cima, laboratório de informática, biblioteca e houve a extensão do aumento de 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capacidade, que antes era de oitocentas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va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gas, passando para cerca de mil</w:t>
      </w:r>
      <w:r w:rsidR="00391D6F" w:rsidRP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estudantes e uma quadra esportiva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em outro assunto destacando as consultas públicas </w:t>
      </w:r>
      <w:r w:rsidR="009D4AD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podem sem feitas </w:t>
      </w:r>
      <w:r w:rsidR="00391D6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através do Portal de Transparência </w:t>
      </w:r>
      <w:r w:rsidR="009D4AD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o Plano Plurianual, e que serão informados os dias das audiências públicas. Foi aparteado pelos Vereadores:</w:t>
      </w:r>
      <w:proofErr w:type="gramStart"/>
      <w:r w:rsidR="009D4AD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9D4AD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Sargento Byron Estrelas do Mar, Doutor Manuel marcos, Vinicius Poeto. </w:t>
      </w:r>
      <w:proofErr w:type="gramStart"/>
      <w:r w:rsidRPr="00805B68">
        <w:rPr>
          <w:rFonts w:eastAsia="Calibri" w:cstheme="minorHAnsi"/>
          <w:b/>
          <w:sz w:val="32"/>
          <w:szCs w:val="32"/>
        </w:rPr>
        <w:t>Professora Ângela Melo</w:t>
      </w:r>
      <w:proofErr w:type="gramEnd"/>
      <w:r w:rsidRPr="00805B68">
        <w:rPr>
          <w:rFonts w:eastAsia="Calibri" w:cstheme="minorHAnsi"/>
          <w:b/>
          <w:sz w:val="32"/>
          <w:szCs w:val="32"/>
        </w:rPr>
        <w:t xml:space="preserve"> </w:t>
      </w:r>
      <w:r w:rsidR="009D4AD4" w:rsidRPr="009D4AD4">
        <w:rPr>
          <w:rFonts w:eastAsia="Calibri" w:cstheme="minorHAnsi"/>
          <w:sz w:val="32"/>
          <w:szCs w:val="32"/>
        </w:rPr>
        <w:t>denunciou que quentinhas</w:t>
      </w:r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 estão sendo distribuídas </w:t>
      </w:r>
      <w:r w:rsidR="009D4AD4" w:rsidRPr="009D4AD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estragadas para o pessoal de ruas, que ficou sabendo através da Pastoral do Povo de Deus, ao tempo que leu uma nota emitida pela </w:t>
      </w:r>
      <w:proofErr w:type="spellStart"/>
      <w:r w:rsidR="009D4AD4">
        <w:rPr>
          <w:rFonts w:asciiTheme="minorHAnsi" w:hAnsiTheme="minorHAnsi" w:cstheme="minorHAnsi"/>
          <w:color w:val="333333"/>
          <w:sz w:val="32"/>
          <w:szCs w:val="32"/>
        </w:rPr>
        <w:t>Conal</w:t>
      </w:r>
      <w:proofErr w:type="spellEnd"/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 da Arquidiocese  de Aracaju cuja íntegra está nos anais deste Poder, e disse ainda que foi denunciado esse fato a Secretaria Municipal de Assistência Social, porém, a prefeitura não se posicionou com relação a esse fato,  informando que protocolou ofício para  citada secretaria solicitando informações detalhadas dos programas e serviços com o pessoal de rua. Concluiu repudiando a fala</w:t>
      </w:r>
      <w:proofErr w:type="gramStart"/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   </w:t>
      </w:r>
      <w:proofErr w:type="gramEnd"/>
      <w:r w:rsidR="009D4AD4">
        <w:rPr>
          <w:rFonts w:asciiTheme="minorHAnsi" w:hAnsiTheme="minorHAnsi" w:cstheme="minorHAnsi"/>
          <w:color w:val="333333"/>
          <w:sz w:val="32"/>
          <w:szCs w:val="32"/>
        </w:rPr>
        <w:t>recente  do M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>inistro da Ed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ucação, Milton Ribeiro, de que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>a un</w:t>
      </w:r>
      <w:r>
        <w:rPr>
          <w:rFonts w:asciiTheme="minorHAnsi" w:hAnsiTheme="minorHAnsi" w:cstheme="minorHAnsi"/>
          <w:color w:val="333333"/>
          <w:sz w:val="32"/>
          <w:szCs w:val="32"/>
        </w:rPr>
        <w:t>iversidade deve ser para poucos</w:t>
      </w:r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, dizendo que como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Professora da escola pública por mais de quatro décadas, </w:t>
      </w:r>
      <w:r w:rsidR="009D4AD4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defende que a universidade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>principalmente a pública, deve ser gratuita, deve ter sua qualidade referenciada na sociedade</w:t>
      </w:r>
      <w:r>
        <w:rPr>
          <w:rFonts w:cstheme="minorHAnsi"/>
          <w:color w:val="333333"/>
          <w:sz w:val="32"/>
          <w:szCs w:val="32"/>
        </w:rPr>
        <w:t xml:space="preserve"> e deve ser para todas e todos</w:t>
      </w:r>
      <w:r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9D4AD4">
        <w:rPr>
          <w:rFonts w:asciiTheme="minorHAnsi" w:hAnsiTheme="minorHAnsi" w:cstheme="minorHAnsi"/>
          <w:color w:val="333333"/>
          <w:sz w:val="32"/>
          <w:szCs w:val="32"/>
        </w:rPr>
        <w:t xml:space="preserve"> Foi aparteada pelas Vereadoras Linda Brasil, Emília Corrêa. </w:t>
      </w:r>
      <w:r w:rsidRPr="00805B68">
        <w:rPr>
          <w:rFonts w:eastAsia="Calibri" w:cstheme="minorHAnsi"/>
          <w:b/>
          <w:sz w:val="32"/>
          <w:szCs w:val="32"/>
        </w:rPr>
        <w:t>Ricardo Marques</w:t>
      </w:r>
      <w:r>
        <w:rPr>
          <w:rFonts w:eastAsia="Calibri" w:cstheme="minorHAnsi"/>
          <w:sz w:val="32"/>
          <w:szCs w:val="32"/>
        </w:rPr>
        <w:t xml:space="preserve"> </w:t>
      </w:r>
      <w:r w:rsidR="000C4BAB">
        <w:rPr>
          <w:rFonts w:eastAsia="Calibri" w:cstheme="minorHAnsi"/>
          <w:sz w:val="32"/>
          <w:szCs w:val="32"/>
        </w:rPr>
        <w:t xml:space="preserve">falou dos semáforos inteligentes, </w:t>
      </w:r>
      <w:r w:rsidR="000C4BAB">
        <w:rPr>
          <w:rFonts w:cstheme="minorHAnsi"/>
          <w:color w:val="333333"/>
          <w:sz w:val="32"/>
          <w:szCs w:val="32"/>
        </w:rPr>
        <w:t>garantindo</w:t>
      </w:r>
      <w:r w:rsidR="000C4BAB" w:rsidRPr="00805B68">
        <w:rPr>
          <w:rFonts w:cstheme="minorHAnsi"/>
          <w:color w:val="333333"/>
          <w:sz w:val="32"/>
          <w:szCs w:val="32"/>
        </w:rPr>
        <w:t xml:space="preserve"> que não é contra a instalação do </w:t>
      </w:r>
      <w:proofErr w:type="gramStart"/>
      <w:r w:rsidR="000C4BAB" w:rsidRPr="00805B68">
        <w:rPr>
          <w:rFonts w:cstheme="minorHAnsi"/>
          <w:color w:val="333333"/>
          <w:sz w:val="32"/>
          <w:szCs w:val="32"/>
        </w:rPr>
        <w:t>s</w:t>
      </w:r>
      <w:r w:rsidR="000C4BAB">
        <w:rPr>
          <w:rFonts w:cstheme="minorHAnsi"/>
          <w:color w:val="333333"/>
          <w:sz w:val="32"/>
          <w:szCs w:val="32"/>
        </w:rPr>
        <w:t xml:space="preserve">istema </w:t>
      </w:r>
      <w:r w:rsidR="000C4BAB" w:rsidRPr="00805B68">
        <w:rPr>
          <w:rFonts w:cstheme="minorHAnsi"/>
          <w:color w:val="333333"/>
          <w:sz w:val="32"/>
          <w:szCs w:val="32"/>
        </w:rPr>
        <w:t>,</w:t>
      </w:r>
      <w:proofErr w:type="gramEnd"/>
      <w:r w:rsidR="000C4BAB" w:rsidRPr="00805B68">
        <w:rPr>
          <w:rFonts w:cstheme="minorHAnsi"/>
          <w:color w:val="333333"/>
          <w:sz w:val="32"/>
          <w:szCs w:val="32"/>
        </w:rPr>
        <w:t xml:space="preserve"> mas que preza pela transparência na ut</w:t>
      </w:r>
      <w:r w:rsidR="000C4BAB">
        <w:rPr>
          <w:rFonts w:cstheme="minorHAnsi"/>
          <w:color w:val="333333"/>
          <w:sz w:val="32"/>
          <w:szCs w:val="32"/>
        </w:rPr>
        <w:t xml:space="preserve">ilização do dinheiro público, pois o </w:t>
      </w:r>
      <w:r w:rsidR="000C4BAB" w:rsidRPr="00805B68">
        <w:rPr>
          <w:rFonts w:cstheme="minorHAnsi"/>
          <w:color w:val="333333"/>
          <w:sz w:val="32"/>
          <w:szCs w:val="32"/>
        </w:rPr>
        <w:t xml:space="preserve"> prazo anunciado pela prefeitura já passou há muito tempo e até o momento o serviço não está funcionando. </w:t>
      </w:r>
      <w:r w:rsidR="000C4BAB">
        <w:rPr>
          <w:rFonts w:cstheme="minorHAnsi"/>
          <w:color w:val="333333"/>
          <w:sz w:val="32"/>
          <w:szCs w:val="32"/>
        </w:rPr>
        <w:t>Disse ainda que essa</w:t>
      </w:r>
      <w:proofErr w:type="gramStart"/>
      <w:r w:rsidR="000C4BAB">
        <w:rPr>
          <w:rFonts w:cstheme="minorHAnsi"/>
          <w:color w:val="333333"/>
          <w:sz w:val="32"/>
          <w:szCs w:val="32"/>
        </w:rPr>
        <w:t xml:space="preserve">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medida faz parte do plano de mobilidade urbana de Aracaju e foi anunciada na data de setembro de </w:t>
      </w:r>
      <w:r w:rsidR="000C4BAB">
        <w:rPr>
          <w:rFonts w:asciiTheme="minorHAnsi" w:hAnsiTheme="minorHAnsi" w:cstheme="minorHAnsi"/>
          <w:color w:val="333333"/>
          <w:sz w:val="32"/>
          <w:szCs w:val="32"/>
        </w:rPr>
        <w:t xml:space="preserve">dois mil e dezoito no portal da SMTT e que o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C4BAB">
        <w:rPr>
          <w:rFonts w:asciiTheme="minorHAnsi" w:hAnsiTheme="minorHAnsi" w:cstheme="minorHAnsi"/>
          <w:color w:val="333333"/>
          <w:sz w:val="32"/>
          <w:szCs w:val="32"/>
        </w:rPr>
        <w:t xml:space="preserve">investimento anunciado foi de vinte e cinco 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 xml:space="preserve"> milhões de reais, fruto de um convênio realizado com o Ministério das Cidades e a p</w:t>
      </w:r>
      <w:r w:rsidR="000C4BAB">
        <w:rPr>
          <w:rFonts w:asciiTheme="minorHAnsi" w:hAnsiTheme="minorHAnsi" w:cstheme="minorHAnsi"/>
          <w:color w:val="333333"/>
          <w:sz w:val="32"/>
          <w:szCs w:val="32"/>
        </w:rPr>
        <w:t>revisão de conclusão era em dois mil e dezenove</w:t>
      </w:r>
      <w:r w:rsidRPr="00805B68">
        <w:rPr>
          <w:rFonts w:asciiTheme="minorHAnsi" w:hAnsiTheme="minorHAnsi" w:cstheme="minorHAnsi"/>
          <w:color w:val="333333"/>
          <w:sz w:val="32"/>
          <w:szCs w:val="32"/>
        </w:rPr>
        <w:t>, mas, fic</w:t>
      </w:r>
      <w:r w:rsidR="000C4BAB">
        <w:rPr>
          <w:rFonts w:asciiTheme="minorHAnsi" w:hAnsiTheme="minorHAnsi" w:cstheme="minorHAnsi"/>
          <w:color w:val="333333"/>
          <w:sz w:val="32"/>
          <w:szCs w:val="32"/>
        </w:rPr>
        <w:t>ou esquecido no tempo. Disse ainda que a</w:t>
      </w:r>
      <w:proofErr w:type="gramStart"/>
      <w:r w:rsidR="000C4BA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805B6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Pr="00805B68">
        <w:rPr>
          <w:rFonts w:cstheme="minorHAnsi"/>
          <w:color w:val="333333"/>
          <w:sz w:val="32"/>
          <w:szCs w:val="32"/>
        </w:rPr>
        <w:t>SMTT por si só não tem condições de operar o sistema, é necessária a implantação de um sistema automatizado que deverá ser montado dentro de uma central de monitoramento e gestão que irá verificar o fluxo de carros, controlar qual será o tempo de a</w:t>
      </w:r>
      <w:r w:rsidR="000C4BAB">
        <w:rPr>
          <w:rFonts w:cstheme="minorHAnsi"/>
          <w:color w:val="333333"/>
          <w:sz w:val="32"/>
          <w:szCs w:val="32"/>
        </w:rPr>
        <w:t>bertura de cada ponto da cidade e  h</w:t>
      </w:r>
      <w:r w:rsidRPr="00805B68">
        <w:rPr>
          <w:rFonts w:cstheme="minorHAnsi"/>
          <w:color w:val="333333"/>
          <w:sz w:val="32"/>
          <w:szCs w:val="32"/>
        </w:rPr>
        <w:t>averá a priorização para os transportes de emergência (ambulância e bombeiros), dentre o</w:t>
      </w:r>
      <w:r w:rsidR="000C4BAB">
        <w:rPr>
          <w:rFonts w:cstheme="minorHAnsi"/>
          <w:color w:val="333333"/>
          <w:sz w:val="32"/>
          <w:szCs w:val="32"/>
        </w:rPr>
        <w:t>utros serviços, ao tempo que mostrou vídeos dos semáforos inteligentes que não estão funcionando.  Concluiu lamentando que o seu requerimento tenha sido rejeitado, pois o seu objetivo era</w:t>
      </w:r>
      <w:proofErr w:type="gramStart"/>
      <w:r w:rsidR="000C4BAB">
        <w:rPr>
          <w:rFonts w:cstheme="minorHAnsi"/>
          <w:color w:val="333333"/>
          <w:sz w:val="32"/>
          <w:szCs w:val="32"/>
        </w:rPr>
        <w:t xml:space="preserve"> </w:t>
      </w:r>
      <w:r w:rsidRPr="00805B6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Pr="00805B68">
        <w:rPr>
          <w:rFonts w:cstheme="minorHAnsi"/>
          <w:color w:val="333333"/>
          <w:sz w:val="32"/>
          <w:szCs w:val="32"/>
        </w:rPr>
        <w:t>obter informações para dar mais transparência para a sociedade do andamento e do custo de todo o processo</w:t>
      </w:r>
      <w:r w:rsidR="000C4BAB">
        <w:rPr>
          <w:rFonts w:cstheme="minorHAnsi"/>
          <w:color w:val="333333"/>
          <w:sz w:val="32"/>
          <w:szCs w:val="32"/>
        </w:rPr>
        <w:t xml:space="preserve">. Foi </w:t>
      </w:r>
      <w:proofErr w:type="gramStart"/>
      <w:r w:rsidR="000C4BAB">
        <w:rPr>
          <w:rFonts w:cstheme="minorHAnsi"/>
          <w:color w:val="333333"/>
          <w:sz w:val="32"/>
          <w:szCs w:val="32"/>
        </w:rPr>
        <w:t>aparteado</w:t>
      </w:r>
      <w:proofErr w:type="gramEnd"/>
      <w:r w:rsidR="000C4BAB">
        <w:rPr>
          <w:rFonts w:cstheme="minorHAnsi"/>
          <w:color w:val="333333"/>
          <w:sz w:val="32"/>
          <w:szCs w:val="32"/>
        </w:rPr>
        <w:t xml:space="preserve"> pela Vereadora Emília Corrêa. </w:t>
      </w:r>
      <w:r>
        <w:rPr>
          <w:rFonts w:cstheme="minorHAnsi"/>
          <w:color w:val="333333"/>
          <w:sz w:val="32"/>
          <w:szCs w:val="32"/>
        </w:rPr>
        <w:t xml:space="preserve"> </w:t>
      </w:r>
      <w:r w:rsidRPr="00805B68">
        <w:rPr>
          <w:rFonts w:cstheme="minorHAnsi"/>
          <w:b/>
          <w:color w:val="333333"/>
          <w:sz w:val="32"/>
          <w:szCs w:val="32"/>
        </w:rPr>
        <w:t>Ricardo V</w:t>
      </w:r>
      <w:r w:rsidR="000C4BAB">
        <w:rPr>
          <w:rFonts w:cstheme="minorHAnsi"/>
          <w:b/>
          <w:color w:val="333333"/>
          <w:sz w:val="32"/>
          <w:szCs w:val="32"/>
        </w:rPr>
        <w:t>asconcelos</w:t>
      </w:r>
      <w:proofErr w:type="gramStart"/>
      <w:r w:rsidR="000C4BAB">
        <w:rPr>
          <w:rFonts w:cstheme="minorHAnsi"/>
          <w:b/>
          <w:color w:val="333333"/>
          <w:sz w:val="32"/>
          <w:szCs w:val="32"/>
        </w:rPr>
        <w:t xml:space="preserve"> </w:t>
      </w:r>
      <w:r>
        <w:rPr>
          <w:rFonts w:cstheme="minorHAnsi"/>
          <w:b/>
          <w:color w:val="333333"/>
          <w:sz w:val="32"/>
          <w:szCs w:val="32"/>
        </w:rPr>
        <w:t xml:space="preserve"> </w:t>
      </w:r>
      <w:proofErr w:type="gramEnd"/>
      <w:r w:rsidR="000C4BAB" w:rsidRPr="000C4BAB">
        <w:rPr>
          <w:rFonts w:cstheme="minorHAnsi"/>
          <w:color w:val="333333"/>
          <w:sz w:val="32"/>
          <w:szCs w:val="32"/>
        </w:rPr>
        <w:t>agradeceu aos deputados federais que ontem derrubaram</w:t>
      </w:r>
      <w:r w:rsidR="000C4BAB">
        <w:rPr>
          <w:rFonts w:cstheme="minorHAnsi"/>
          <w:color w:val="333333"/>
          <w:sz w:val="32"/>
          <w:szCs w:val="32"/>
        </w:rPr>
        <w:t xml:space="preserve"> a proposta da </w:t>
      </w:r>
      <w:proofErr w:type="spellStart"/>
      <w:r w:rsidR="000C4BAB">
        <w:rPr>
          <w:rFonts w:cstheme="minorHAnsi"/>
          <w:color w:val="333333"/>
          <w:sz w:val="32"/>
          <w:szCs w:val="32"/>
        </w:rPr>
        <w:t>Pec</w:t>
      </w:r>
      <w:proofErr w:type="spellEnd"/>
      <w:r w:rsidR="000C4BAB">
        <w:rPr>
          <w:rFonts w:cstheme="minorHAnsi"/>
          <w:color w:val="333333"/>
          <w:sz w:val="32"/>
          <w:szCs w:val="32"/>
        </w:rPr>
        <w:t xml:space="preserve"> voto impresso, dizendo que hoje temos um parlamento diversificado. </w:t>
      </w:r>
      <w:r w:rsidR="00A17155">
        <w:rPr>
          <w:rFonts w:cstheme="minorHAnsi"/>
          <w:color w:val="333333"/>
          <w:sz w:val="32"/>
          <w:szCs w:val="32"/>
        </w:rPr>
        <w:t>Em outro assunto</w:t>
      </w:r>
      <w:proofErr w:type="gramStart"/>
      <w:r w:rsidR="00A17155">
        <w:rPr>
          <w:rFonts w:cstheme="minorHAnsi"/>
          <w:color w:val="333333"/>
          <w:sz w:val="32"/>
          <w:szCs w:val="32"/>
        </w:rPr>
        <w:t xml:space="preserve"> </w:t>
      </w:r>
      <w:r w:rsidR="000C4BAB" w:rsidRPr="000C4BAB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A17155">
        <w:rPr>
          <w:rFonts w:cstheme="minorHAnsi"/>
          <w:color w:val="333333"/>
          <w:sz w:val="32"/>
          <w:szCs w:val="32"/>
        </w:rPr>
        <w:t xml:space="preserve">parabenizou a prefeitura </w:t>
      </w:r>
      <w:r w:rsidR="00A17155" w:rsidRPr="00A17155">
        <w:rPr>
          <w:rFonts w:ascii="Arial" w:hAnsi="Arial" w:cs="Arial"/>
          <w:color w:val="333333"/>
          <w:sz w:val="19"/>
          <w:szCs w:val="19"/>
        </w:rPr>
        <w:t> 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 xml:space="preserve">pelo projeto que vai trocar cinquenta e nove 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 xml:space="preserve"> mil po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 xml:space="preserve">ntos de luz por lâmpadas de LED, dizendo que o  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 xml:space="preserve"> primeiro passo foi dado esta semana no bairro Bugio e em b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 xml:space="preserve">reve chegará 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para toda a cidade  e que a  mudança já está começando e que 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>esse projeto q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>ue será econômico e sustentável,  a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>lém disso, Araca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>ju vai ficar ainda mais bonita. Ainda em suas colocações, disse que quem acompanhou a sua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 xml:space="preserve"> campanha no ano passado, sabe que 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 xml:space="preserve">assinou um documento chamado </w:t>
      </w:r>
      <w:hyperlink r:id="rId7" w:history="1">
        <w:r w:rsidR="00A17155" w:rsidRPr="00A17155">
          <w:rPr>
            <w:rFonts w:asciiTheme="minorHAnsi" w:hAnsiTheme="minorHAnsi" w:cstheme="minorHAnsi"/>
            <w:color w:val="10233B"/>
            <w:sz w:val="32"/>
            <w:szCs w:val="32"/>
          </w:rPr>
          <w:t>Carta da Terra</w:t>
        </w:r>
      </w:hyperlink>
      <w:r w:rsidR="00A17155">
        <w:rPr>
          <w:rFonts w:asciiTheme="minorHAnsi" w:hAnsiTheme="minorHAnsi" w:cstheme="minorHAnsi"/>
          <w:color w:val="333333"/>
          <w:sz w:val="32"/>
          <w:szCs w:val="32"/>
        </w:rPr>
        <w:t>, que é um marco do s</w: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>eu partido, </w:t>
      </w:r>
      <w:proofErr w:type="spellStart"/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fldChar w:fldCharType="begin"/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instrText xml:space="preserve"> HYPERLINK "https://www.instagram.com/redesustentabilidade/" </w:instrText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fldChar w:fldCharType="separate"/>
      </w:r>
      <w:proofErr w:type="gramStart"/>
      <w:r w:rsidR="00A17155">
        <w:rPr>
          <w:rFonts w:asciiTheme="minorHAnsi" w:hAnsiTheme="minorHAnsi" w:cstheme="minorHAnsi"/>
          <w:color w:val="10233B"/>
          <w:sz w:val="32"/>
          <w:szCs w:val="32"/>
        </w:rPr>
        <w:t>Rede</w:t>
      </w:r>
      <w:r w:rsidR="00A17155" w:rsidRPr="00A17155">
        <w:rPr>
          <w:rFonts w:asciiTheme="minorHAnsi" w:hAnsiTheme="minorHAnsi" w:cstheme="minorHAnsi"/>
          <w:color w:val="10233B"/>
          <w:sz w:val="32"/>
          <w:szCs w:val="32"/>
        </w:rPr>
        <w:t>Sustentabilidade</w:t>
      </w:r>
      <w:proofErr w:type="spellEnd"/>
      <w:proofErr w:type="gramEnd"/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fldChar w:fldCharType="end"/>
      </w:r>
      <w:r w:rsidR="00A17155" w:rsidRPr="00A17155">
        <w:rPr>
          <w:rFonts w:asciiTheme="minorHAnsi" w:hAnsiTheme="minorHAnsi" w:cstheme="minorHAnsi"/>
          <w:color w:val="333333"/>
          <w:sz w:val="32"/>
          <w:szCs w:val="32"/>
        </w:rPr>
        <w:t>, compromissado com o desenvolvimento que não agride a natureza, em alin</w:t>
      </w:r>
      <w:r w:rsidR="00A17155">
        <w:rPr>
          <w:rFonts w:asciiTheme="minorHAnsi" w:hAnsiTheme="minorHAnsi" w:cstheme="minorHAnsi"/>
          <w:color w:val="333333"/>
          <w:sz w:val="32"/>
          <w:szCs w:val="32"/>
        </w:rPr>
        <w:t xml:space="preserve">hamento com a sustentabilidade. Finalizou homenageando todos os advogados desta Casa pelo seu dia. </w:t>
      </w:r>
      <w:r w:rsidRPr="00892175">
        <w:rPr>
          <w:rFonts w:cstheme="minorHAnsi"/>
          <w:color w:val="333333"/>
          <w:sz w:val="32"/>
          <w:szCs w:val="32"/>
        </w:rPr>
        <w:t>Pela Ordem, falaram</w:t>
      </w:r>
      <w:r>
        <w:rPr>
          <w:rFonts w:cstheme="minorHAnsi"/>
          <w:color w:val="333333"/>
          <w:sz w:val="32"/>
          <w:szCs w:val="32"/>
        </w:rPr>
        <w:t xml:space="preserve"> </w:t>
      </w:r>
      <w:r w:rsidRPr="00892175">
        <w:rPr>
          <w:rFonts w:cstheme="minorHAnsi"/>
          <w:color w:val="333333"/>
          <w:sz w:val="32"/>
          <w:szCs w:val="32"/>
        </w:rPr>
        <w:t>os Vereadores:</w:t>
      </w:r>
      <w:proofErr w:type="gramStart"/>
      <w:r>
        <w:rPr>
          <w:rFonts w:cstheme="minorHAnsi"/>
          <w:b/>
          <w:color w:val="333333"/>
          <w:sz w:val="32"/>
          <w:szCs w:val="32"/>
        </w:rPr>
        <w:t xml:space="preserve">  </w:t>
      </w:r>
      <w:proofErr w:type="gramEnd"/>
      <w:r w:rsidR="00A17155" w:rsidRPr="00A17155">
        <w:rPr>
          <w:rFonts w:cstheme="minorHAnsi"/>
          <w:color w:val="333333"/>
          <w:sz w:val="32"/>
          <w:szCs w:val="32"/>
        </w:rPr>
        <w:t xml:space="preserve">Emília Corrêa, </w:t>
      </w:r>
      <w:proofErr w:type="spellStart"/>
      <w:r w:rsidR="00A17155" w:rsidRPr="00A17155">
        <w:rPr>
          <w:rFonts w:cstheme="minorHAnsi"/>
          <w:color w:val="333333"/>
          <w:sz w:val="32"/>
          <w:szCs w:val="32"/>
        </w:rPr>
        <w:t>Sheyla</w:t>
      </w:r>
      <w:proofErr w:type="spellEnd"/>
      <w:r w:rsidR="00A17155" w:rsidRPr="00A17155">
        <w:rPr>
          <w:rFonts w:cstheme="minorHAnsi"/>
          <w:color w:val="333333"/>
          <w:sz w:val="32"/>
          <w:szCs w:val="32"/>
        </w:rPr>
        <w:t xml:space="preserve"> </w:t>
      </w:r>
      <w:proofErr w:type="spellStart"/>
      <w:r w:rsidR="00A17155" w:rsidRPr="00A17155">
        <w:rPr>
          <w:rFonts w:cstheme="minorHAnsi"/>
          <w:color w:val="333333"/>
          <w:sz w:val="32"/>
          <w:szCs w:val="32"/>
        </w:rPr>
        <w:t>Galba</w:t>
      </w:r>
      <w:proofErr w:type="spellEnd"/>
      <w:r w:rsidR="00A17155" w:rsidRPr="00A17155">
        <w:rPr>
          <w:rFonts w:cstheme="minorHAnsi"/>
          <w:color w:val="333333"/>
          <w:sz w:val="32"/>
          <w:szCs w:val="32"/>
        </w:rPr>
        <w:t>, Doutor Manuel marcos, Cícero do santa Maria, Pastor Diego, Linda Brasil,</w:t>
      </w:r>
      <w:r w:rsidR="00A17155">
        <w:rPr>
          <w:rFonts w:cstheme="minorHAnsi"/>
          <w:b/>
          <w:color w:val="333333"/>
          <w:sz w:val="32"/>
          <w:szCs w:val="32"/>
        </w:rPr>
        <w:t xml:space="preserve"> </w:t>
      </w:r>
      <w:r w:rsidRPr="00892175">
        <w:rPr>
          <w:rFonts w:cstheme="minorHAnsi"/>
          <w:color w:val="333333"/>
          <w:sz w:val="32"/>
          <w:szCs w:val="32"/>
        </w:rPr>
        <w:t xml:space="preserve">que consta na íntegra nos anais deste Poder.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dezessete de agosto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doze  de agosto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0074B" w:rsidRPr="00BE52F5" w:rsidRDefault="00D0074B" w:rsidP="00D0074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129BE" w:rsidRDefault="006129BE"/>
    <w:sectPr w:rsidR="006129B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FE" w:rsidRDefault="00926DFE" w:rsidP="00D0074B">
      <w:pPr>
        <w:spacing w:after="0" w:line="240" w:lineRule="auto"/>
      </w:pPr>
      <w:r>
        <w:separator/>
      </w:r>
    </w:p>
  </w:endnote>
  <w:endnote w:type="continuationSeparator" w:id="0">
    <w:p w:rsidR="00926DFE" w:rsidRDefault="00926DFE" w:rsidP="00D0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466719"/>
      <w:docPartObj>
        <w:docPartGallery w:val="Page Numbers (Bottom of Page)"/>
        <w:docPartUnique/>
      </w:docPartObj>
    </w:sdtPr>
    <w:sdtContent>
      <w:p w:rsidR="00D0074B" w:rsidRDefault="00D007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155">
          <w:rPr>
            <w:noProof/>
          </w:rPr>
          <w:t>3</w:t>
        </w:r>
        <w:r>
          <w:fldChar w:fldCharType="end"/>
        </w:r>
      </w:p>
    </w:sdtContent>
  </w:sdt>
  <w:p w:rsidR="00D0074B" w:rsidRDefault="00D007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FE" w:rsidRDefault="00926DFE" w:rsidP="00D0074B">
      <w:pPr>
        <w:spacing w:after="0" w:line="240" w:lineRule="auto"/>
      </w:pPr>
      <w:r>
        <w:separator/>
      </w:r>
    </w:p>
  </w:footnote>
  <w:footnote w:type="continuationSeparator" w:id="0">
    <w:p w:rsidR="00926DFE" w:rsidRDefault="00926DFE" w:rsidP="00D0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4B" w:rsidRDefault="00D0074B" w:rsidP="00D0074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61CD438" wp14:editId="7B065CC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074B" w:rsidRDefault="00D007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4B"/>
    <w:rsid w:val="000C4BAB"/>
    <w:rsid w:val="00374D88"/>
    <w:rsid w:val="00391D6F"/>
    <w:rsid w:val="00477FA9"/>
    <w:rsid w:val="006129BE"/>
    <w:rsid w:val="00656F70"/>
    <w:rsid w:val="0072210A"/>
    <w:rsid w:val="008A02EC"/>
    <w:rsid w:val="00926DFE"/>
    <w:rsid w:val="009D4AD4"/>
    <w:rsid w:val="00A17155"/>
    <w:rsid w:val="00B42FD7"/>
    <w:rsid w:val="00BB7224"/>
    <w:rsid w:val="00C83BD7"/>
    <w:rsid w:val="00D0074B"/>
    <w:rsid w:val="00EF1CBA"/>
    <w:rsid w:val="00F83D9F"/>
    <w:rsid w:val="00F947C2"/>
    <w:rsid w:val="00F9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74B"/>
  </w:style>
  <w:style w:type="paragraph" w:styleId="Rodap">
    <w:name w:val="footer"/>
    <w:basedOn w:val="Normal"/>
    <w:link w:val="RodapChar"/>
    <w:uiPriority w:val="99"/>
    <w:unhideWhenUsed/>
    <w:rsid w:val="00D00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74B"/>
  </w:style>
  <w:style w:type="paragraph" w:styleId="Textodebalo">
    <w:name w:val="Balloon Text"/>
    <w:basedOn w:val="Normal"/>
    <w:link w:val="TextodebaloChar"/>
    <w:uiPriority w:val="99"/>
    <w:semiHidden/>
    <w:unhideWhenUsed/>
    <w:rsid w:val="00D0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74B"/>
  </w:style>
  <w:style w:type="paragraph" w:styleId="Rodap">
    <w:name w:val="footer"/>
    <w:basedOn w:val="Normal"/>
    <w:link w:val="RodapChar"/>
    <w:uiPriority w:val="99"/>
    <w:unhideWhenUsed/>
    <w:rsid w:val="00D00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74B"/>
  </w:style>
  <w:style w:type="paragraph" w:styleId="Textodebalo">
    <w:name w:val="Balloon Text"/>
    <w:basedOn w:val="Normal"/>
    <w:link w:val="TextodebaloChar"/>
    <w:uiPriority w:val="99"/>
    <w:semiHidden/>
    <w:unhideWhenUsed/>
    <w:rsid w:val="00D0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xplore/tags/cartadaterr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5"/>
    <w:rsid w:val="0006079D"/>
    <w:rsid w:val="00A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8E4CDC27A1E40E299384CE7BB10C339">
    <w:name w:val="38E4CDC27A1E40E299384CE7BB10C339"/>
    <w:rsid w:val="00A742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8E4CDC27A1E40E299384CE7BB10C339">
    <w:name w:val="38E4CDC27A1E40E299384CE7BB10C339"/>
    <w:rsid w:val="00A74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2347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2021-08-16T11:11:00Z</dcterms:created>
  <dcterms:modified xsi:type="dcterms:W3CDTF">2021-08-16T14:05:00Z</dcterms:modified>
</cp:coreProperties>
</file>